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D11B72" w:rsidP="00250788">
      <w:pPr>
        <w:pStyle w:val="a8"/>
        <w:jc w:val="left"/>
        <w:rPr>
          <w:i w:val="0"/>
          <w:sz w:val="24"/>
        </w:rPr>
      </w:pPr>
      <w:r w:rsidRPr="00D11B72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A675C3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о предоставлении </w:t>
      </w:r>
      <w:r w:rsidRPr="000B0702">
        <w:rPr>
          <w:sz w:val="28"/>
          <w:szCs w:val="28"/>
        </w:rPr>
        <w:t xml:space="preserve">в </w:t>
      </w:r>
      <w:r w:rsidR="00F6782F">
        <w:rPr>
          <w:color w:val="000000"/>
          <w:sz w:val="28"/>
          <w:szCs w:val="28"/>
        </w:rPr>
        <w:t>собственность за плату</w:t>
      </w:r>
      <w:r w:rsidR="00F6782F">
        <w:rPr>
          <w:color w:val="000000" w:themeColor="text1"/>
          <w:sz w:val="28"/>
          <w:szCs w:val="28"/>
        </w:rPr>
        <w:t xml:space="preserve"> </w:t>
      </w:r>
      <w:r w:rsidRPr="000B0702">
        <w:rPr>
          <w:sz w:val="28"/>
          <w:szCs w:val="28"/>
        </w:rPr>
        <w:t xml:space="preserve"> земельного</w:t>
      </w:r>
      <w:r w:rsidRPr="009E7E09">
        <w:rPr>
          <w:color w:val="000000" w:themeColor="text1"/>
          <w:sz w:val="28"/>
          <w:szCs w:val="28"/>
        </w:rPr>
        <w:t xml:space="preserve"> участка площадью </w:t>
      </w:r>
      <w:r>
        <w:rPr>
          <w:color w:val="000000" w:themeColor="text1"/>
          <w:sz w:val="28"/>
          <w:szCs w:val="28"/>
        </w:rPr>
        <w:t xml:space="preserve"> </w:t>
      </w:r>
      <w:r w:rsidR="00C0133C">
        <w:rPr>
          <w:color w:val="000000" w:themeColor="text1"/>
          <w:sz w:val="28"/>
          <w:szCs w:val="28"/>
        </w:rPr>
        <w:t>1000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кв.</w:t>
      </w:r>
      <w:r w:rsidR="00627963"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метр</w:t>
      </w:r>
      <w:r>
        <w:rPr>
          <w:color w:val="000000" w:themeColor="text1"/>
          <w:sz w:val="28"/>
          <w:szCs w:val="28"/>
        </w:rPr>
        <w:t xml:space="preserve">ов </w:t>
      </w:r>
      <w:r w:rsidRPr="009E7E09">
        <w:rPr>
          <w:color w:val="000000" w:themeColor="text1"/>
          <w:sz w:val="28"/>
          <w:szCs w:val="28"/>
        </w:rPr>
        <w:t>из земель</w:t>
      </w:r>
      <w:r w:rsidR="00627963">
        <w:rPr>
          <w:color w:val="000000" w:themeColor="text1"/>
          <w:sz w:val="28"/>
          <w:szCs w:val="28"/>
        </w:rPr>
        <w:t xml:space="preserve"> населенных пунктов</w:t>
      </w:r>
      <w:r w:rsidRPr="009E7E09">
        <w:rPr>
          <w:color w:val="000000" w:themeColor="text1"/>
          <w:sz w:val="28"/>
          <w:szCs w:val="28"/>
        </w:rPr>
        <w:t>, с кадастровым номером 74:01:</w:t>
      </w:r>
      <w:r w:rsidR="00C0133C">
        <w:rPr>
          <w:color w:val="000000" w:themeColor="text1"/>
          <w:sz w:val="28"/>
          <w:szCs w:val="28"/>
        </w:rPr>
        <w:t>0602011:90</w:t>
      </w:r>
      <w:r w:rsidRPr="009E7E09">
        <w:rPr>
          <w:color w:val="000000" w:themeColor="text1"/>
          <w:sz w:val="28"/>
          <w:szCs w:val="28"/>
        </w:rPr>
        <w:t>, расположенный по адресу: Челябин</w:t>
      </w:r>
      <w:r w:rsidR="00C0133C">
        <w:rPr>
          <w:color w:val="000000" w:themeColor="text1"/>
          <w:sz w:val="28"/>
          <w:szCs w:val="28"/>
        </w:rPr>
        <w:t xml:space="preserve">ская область, Агаповский район, </w:t>
      </w:r>
      <w:proofErr w:type="gramStart"/>
      <w:r w:rsidR="00C0133C">
        <w:rPr>
          <w:color w:val="000000" w:themeColor="text1"/>
          <w:sz w:val="28"/>
          <w:szCs w:val="28"/>
        </w:rPr>
        <w:t>с</w:t>
      </w:r>
      <w:proofErr w:type="gramEnd"/>
      <w:r w:rsidR="00C0133C">
        <w:rPr>
          <w:color w:val="000000" w:themeColor="text1"/>
          <w:sz w:val="28"/>
          <w:szCs w:val="28"/>
        </w:rPr>
        <w:t xml:space="preserve">. </w:t>
      </w:r>
      <w:proofErr w:type="gramStart"/>
      <w:r w:rsidR="00C0133C">
        <w:rPr>
          <w:color w:val="000000" w:themeColor="text1"/>
          <w:sz w:val="28"/>
          <w:szCs w:val="28"/>
        </w:rPr>
        <w:t>Агаповка</w:t>
      </w:r>
      <w:proofErr w:type="gramEnd"/>
      <w:r w:rsidR="00C0133C">
        <w:rPr>
          <w:color w:val="000000" w:themeColor="text1"/>
          <w:sz w:val="28"/>
          <w:szCs w:val="28"/>
        </w:rPr>
        <w:t>, ул. Раздольная, участок  4</w:t>
      </w:r>
      <w:r>
        <w:rPr>
          <w:color w:val="000000" w:themeColor="text1"/>
          <w:sz w:val="28"/>
          <w:szCs w:val="28"/>
        </w:rPr>
        <w:t xml:space="preserve">, предназначенный для  </w:t>
      </w:r>
      <w:r w:rsidR="00C0133C">
        <w:rPr>
          <w:color w:val="000000" w:themeColor="text1"/>
          <w:sz w:val="28"/>
          <w:szCs w:val="28"/>
        </w:rPr>
        <w:t xml:space="preserve"> индивидуального жилищного строительства</w:t>
      </w:r>
      <w:r w:rsidR="00627963">
        <w:rPr>
          <w:color w:val="000000" w:themeColor="text1"/>
          <w:sz w:val="28"/>
          <w:szCs w:val="28"/>
        </w:rPr>
        <w:t xml:space="preserve">. </w:t>
      </w:r>
      <w:r w:rsidRPr="009E7E09">
        <w:rPr>
          <w:color w:val="000000" w:themeColor="text1"/>
          <w:sz w:val="28"/>
          <w:szCs w:val="28"/>
        </w:rPr>
        <w:t>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муни</w:t>
      </w:r>
      <w:r w:rsidR="00BD3FE4">
        <w:rPr>
          <w:sz w:val="28"/>
          <w:szCs w:val="28"/>
        </w:rPr>
        <w:t>ципальное имущество / сообщения</w:t>
      </w:r>
      <w:r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1E" w:rsidRDefault="000C501E" w:rsidP="00731DDC">
      <w:r>
        <w:separator/>
      </w:r>
    </w:p>
  </w:endnote>
  <w:endnote w:type="continuationSeparator" w:id="0">
    <w:p w:rsidR="000C501E" w:rsidRDefault="000C501E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1E" w:rsidRDefault="000C501E" w:rsidP="00731DDC">
      <w:r>
        <w:separator/>
      </w:r>
    </w:p>
  </w:footnote>
  <w:footnote w:type="continuationSeparator" w:id="0">
    <w:p w:rsidR="000C501E" w:rsidRDefault="000C501E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702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450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01E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5E20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219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4D2D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020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963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4BC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3CE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A7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AE0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5C3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80B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179EB"/>
    <w:rsid w:val="00B20091"/>
    <w:rsid w:val="00B2033C"/>
    <w:rsid w:val="00B20583"/>
    <w:rsid w:val="00B205CB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78F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CC0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260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3FE4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33C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B72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639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91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6C1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82F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1593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404</cp:revision>
  <cp:lastPrinted>2017-02-13T06:16:00Z</cp:lastPrinted>
  <dcterms:created xsi:type="dcterms:W3CDTF">2013-03-11T04:43:00Z</dcterms:created>
  <dcterms:modified xsi:type="dcterms:W3CDTF">2017-02-13T06:17:00Z</dcterms:modified>
</cp:coreProperties>
</file>