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21" w:rsidRPr="00C87421" w:rsidRDefault="00C87421" w:rsidP="00C8742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lang w:eastAsia="ru-RU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2644140</wp:posOffset>
            </wp:positionH>
            <wp:positionV relativeFrom="paragraph">
              <wp:posOffset>-272415</wp:posOffset>
            </wp:positionV>
            <wp:extent cx="760095" cy="952500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87421">
        <w:rPr>
          <w:rFonts w:ascii="Times New Roman" w:hAnsi="Times New Roman"/>
          <w:b/>
          <w:bCs/>
        </w:rPr>
        <w:t>АДМИНИСТРАЦИЯ АГАПОВСКОГО МУНИЦИПАЛЬНОГО РАЙОНА</w:t>
      </w:r>
    </w:p>
    <w:p w:rsidR="00C87421" w:rsidRPr="00C87421" w:rsidRDefault="00C87421" w:rsidP="00C87421">
      <w:pPr>
        <w:jc w:val="center"/>
        <w:rPr>
          <w:rFonts w:ascii="Times New Roman" w:hAnsi="Times New Roman"/>
          <w:b/>
          <w:bCs/>
        </w:rPr>
      </w:pPr>
      <w:r w:rsidRPr="00C87421">
        <w:rPr>
          <w:rFonts w:ascii="Times New Roman" w:hAnsi="Times New Roman"/>
          <w:b/>
          <w:bCs/>
        </w:rPr>
        <w:t>ЧЕЛЯБИНСКОЙ ОБЛАСТИ</w:t>
      </w:r>
    </w:p>
    <w:p w:rsidR="004F1D60" w:rsidRDefault="004F1D60" w:rsidP="004F1D6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Приложение 2</w:t>
      </w:r>
    </w:p>
    <w:p w:rsidR="004F1D60" w:rsidRPr="00E41ECA" w:rsidRDefault="004F1D60" w:rsidP="004F1D6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УТВЕРЖДЕНО</w:t>
      </w:r>
    </w:p>
    <w:p w:rsidR="004F1D60" w:rsidRDefault="004F1D60" w:rsidP="004F1D6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распоряжением администрации</w:t>
      </w:r>
    </w:p>
    <w:p w:rsidR="004F1D60" w:rsidRDefault="004F1D60" w:rsidP="004F1D60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Агаповского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4F1D60" w:rsidRPr="00E41ECA" w:rsidRDefault="004F1D60" w:rsidP="004F1D6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29.01.2014 года №27</w:t>
      </w:r>
    </w:p>
    <w:p w:rsidR="00E41ECA" w:rsidRPr="00E41ECA" w:rsidRDefault="00E41ECA" w:rsidP="00E41ECA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386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9386"/>
      </w:tblGrid>
      <w:tr w:rsidR="002410CE" w:rsidRPr="00650054" w:rsidTr="009242E0">
        <w:trPr>
          <w:tblCellSpacing w:w="15" w:type="dxa"/>
        </w:trPr>
        <w:tc>
          <w:tcPr>
            <w:tcW w:w="4968" w:type="pct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E41ECA" w:rsidRDefault="00E41ECA" w:rsidP="009242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48"/>
                <w:szCs w:val="48"/>
                <w:lang w:eastAsia="ru-RU"/>
              </w:rPr>
            </w:pPr>
          </w:p>
          <w:p w:rsidR="00C87421" w:rsidRDefault="00C87421" w:rsidP="009242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48"/>
                <w:szCs w:val="48"/>
                <w:lang w:eastAsia="ru-RU"/>
              </w:rPr>
            </w:pPr>
          </w:p>
          <w:p w:rsidR="00C87421" w:rsidRDefault="00C87421" w:rsidP="009242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48"/>
                <w:szCs w:val="48"/>
                <w:lang w:eastAsia="ru-RU"/>
              </w:rPr>
            </w:pPr>
          </w:p>
          <w:p w:rsidR="00C87421" w:rsidRDefault="00C87421" w:rsidP="009242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48"/>
                <w:szCs w:val="48"/>
                <w:lang w:eastAsia="ru-RU"/>
              </w:rPr>
            </w:pPr>
          </w:p>
          <w:p w:rsidR="009242E0" w:rsidRPr="003357ED" w:rsidRDefault="002410CE" w:rsidP="0092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48"/>
                <w:szCs w:val="48"/>
                <w:lang w:eastAsia="ru-RU"/>
              </w:rPr>
            </w:pPr>
            <w:r w:rsidRPr="003357ED">
              <w:rPr>
                <w:rFonts w:ascii="Times New Roman" w:eastAsia="Times New Roman" w:hAnsi="Times New Roman"/>
                <w:b/>
                <w:bCs/>
                <w:sz w:val="48"/>
                <w:szCs w:val="48"/>
                <w:lang w:eastAsia="ru-RU"/>
              </w:rPr>
              <w:t xml:space="preserve">ПОЛОЖЕНИЕ </w:t>
            </w:r>
          </w:p>
          <w:p w:rsidR="002410CE" w:rsidRPr="00650054" w:rsidRDefault="002410CE" w:rsidP="00861C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EB7800"/>
                <w:sz w:val="48"/>
                <w:szCs w:val="48"/>
                <w:lang w:eastAsia="ru-RU"/>
              </w:rPr>
            </w:pPr>
            <w:r w:rsidRPr="003357ED">
              <w:rPr>
                <w:rFonts w:ascii="Times New Roman" w:eastAsia="Times New Roman" w:hAnsi="Times New Roman"/>
                <w:b/>
                <w:bCs/>
                <w:sz w:val="48"/>
                <w:szCs w:val="48"/>
                <w:lang w:eastAsia="ru-RU"/>
              </w:rPr>
              <w:t xml:space="preserve">о конкурсе социальных проектов </w:t>
            </w:r>
            <w:r w:rsidR="00C4233D" w:rsidRPr="003357ED">
              <w:rPr>
                <w:rFonts w:ascii="Times New Roman" w:eastAsia="Times New Roman" w:hAnsi="Times New Roman"/>
                <w:b/>
                <w:bCs/>
                <w:sz w:val="48"/>
                <w:szCs w:val="48"/>
                <w:lang w:eastAsia="ru-RU"/>
              </w:rPr>
              <w:t xml:space="preserve">школьных </w:t>
            </w:r>
            <w:r w:rsidR="00861CC0" w:rsidRPr="003357ED">
              <w:rPr>
                <w:rFonts w:ascii="Times New Roman" w:eastAsia="Times New Roman" w:hAnsi="Times New Roman"/>
                <w:b/>
                <w:bCs/>
                <w:sz w:val="48"/>
                <w:szCs w:val="48"/>
                <w:lang w:eastAsia="ru-RU"/>
              </w:rPr>
              <w:t>трудовых отрядов</w:t>
            </w:r>
          </w:p>
        </w:tc>
      </w:tr>
    </w:tbl>
    <w:p w:rsidR="002410CE" w:rsidRDefault="002410CE" w:rsidP="009242E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C87421" w:rsidRDefault="00C87421" w:rsidP="009242E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C87421" w:rsidRDefault="00C87421" w:rsidP="009242E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C87421" w:rsidRDefault="00C87421" w:rsidP="009242E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C87421" w:rsidRDefault="00C87421" w:rsidP="009242E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C87421" w:rsidRDefault="00C87421" w:rsidP="009242E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C87421" w:rsidRDefault="00C87421" w:rsidP="009242E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C87421" w:rsidRDefault="00C87421" w:rsidP="009242E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C87421" w:rsidRDefault="00C87421" w:rsidP="009242E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C87421" w:rsidRDefault="00C87421" w:rsidP="009242E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C87421" w:rsidRDefault="00C87421" w:rsidP="009242E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C87421" w:rsidRDefault="00C87421" w:rsidP="009242E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C87421" w:rsidRDefault="00C87421" w:rsidP="009242E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C87421" w:rsidRDefault="00C87421" w:rsidP="009242E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C87421" w:rsidRDefault="00C87421" w:rsidP="009242E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C87421" w:rsidRDefault="00C87421" w:rsidP="009242E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C87421" w:rsidRDefault="00C87421" w:rsidP="009242E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C87421" w:rsidRDefault="00C87421" w:rsidP="009242E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C87421" w:rsidRDefault="00C87421" w:rsidP="009242E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C87421" w:rsidRDefault="00C87421" w:rsidP="009242E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C87421" w:rsidRDefault="00C87421" w:rsidP="00C87421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гаповка 201</w:t>
      </w:r>
      <w:r w:rsidR="00586998">
        <w:rPr>
          <w:rFonts w:ascii="Times New Roman" w:hAnsi="Times New Roman"/>
          <w:sz w:val="28"/>
          <w:szCs w:val="28"/>
          <w:lang w:eastAsia="ru-RU"/>
        </w:rPr>
        <w:t>4</w:t>
      </w:r>
    </w:p>
    <w:p w:rsidR="00C87421" w:rsidRDefault="00C87421" w:rsidP="009242E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AE1BE7" w:rsidRPr="00E41ECA" w:rsidRDefault="00AE1BE7" w:rsidP="00AE1BE7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41ECA">
        <w:rPr>
          <w:rFonts w:ascii="Times New Roman" w:hAnsi="Times New Roman"/>
          <w:b/>
          <w:bCs/>
          <w:sz w:val="28"/>
          <w:szCs w:val="28"/>
          <w:lang w:val="en-US" w:eastAsia="ru-RU"/>
        </w:rPr>
        <w:t>I</w:t>
      </w:r>
      <w:r w:rsidRPr="00E41ECA">
        <w:rPr>
          <w:rFonts w:ascii="Times New Roman" w:hAnsi="Times New Roman"/>
          <w:b/>
          <w:bCs/>
          <w:sz w:val="28"/>
          <w:szCs w:val="28"/>
          <w:lang w:eastAsia="ru-RU"/>
        </w:rPr>
        <w:t>. Цели и задачи конкурса</w:t>
      </w:r>
    </w:p>
    <w:p w:rsidR="00AE1BE7" w:rsidRPr="00E41ECA" w:rsidRDefault="00AE1BE7" w:rsidP="00AE1BE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ECA">
        <w:rPr>
          <w:rFonts w:ascii="Times New Roman" w:hAnsi="Times New Roman"/>
          <w:b/>
          <w:bCs/>
          <w:sz w:val="28"/>
          <w:szCs w:val="28"/>
          <w:lang w:eastAsia="ru-RU"/>
        </w:rPr>
        <w:t>Цели</w:t>
      </w:r>
      <w:r w:rsidRPr="00E41ECA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AE1BE7" w:rsidRPr="00E41ECA" w:rsidRDefault="00AE1BE7" w:rsidP="00AE1BE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BE7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E41ECA">
        <w:rPr>
          <w:rFonts w:ascii="Times New Roman" w:hAnsi="Times New Roman"/>
          <w:sz w:val="28"/>
          <w:szCs w:val="28"/>
          <w:lang w:eastAsia="ru-RU"/>
        </w:rPr>
        <w:t>овышение уровня социализации учащихся;</w:t>
      </w:r>
    </w:p>
    <w:p w:rsidR="00AE1BE7" w:rsidRPr="00E41ECA" w:rsidRDefault="00AE1BE7" w:rsidP="00AE1BE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BE7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E41ECA">
        <w:rPr>
          <w:rFonts w:ascii="Times New Roman" w:hAnsi="Times New Roman"/>
          <w:sz w:val="28"/>
          <w:szCs w:val="28"/>
          <w:lang w:eastAsia="ru-RU"/>
        </w:rPr>
        <w:t xml:space="preserve">ривлечение внимания школьников к актуальным социальным проблемам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Агаповского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E41ECA">
        <w:rPr>
          <w:rFonts w:ascii="Times New Roman" w:hAnsi="Times New Roman"/>
          <w:sz w:val="28"/>
          <w:szCs w:val="28"/>
          <w:lang w:eastAsia="ru-RU"/>
        </w:rPr>
        <w:t>;</w:t>
      </w:r>
    </w:p>
    <w:p w:rsidR="00AE1BE7" w:rsidRPr="00E41ECA" w:rsidRDefault="00AE1BE7" w:rsidP="00AE1BE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</w:t>
      </w:r>
      <w:r w:rsidRPr="00E41ECA">
        <w:rPr>
          <w:rFonts w:ascii="Times New Roman" w:hAnsi="Times New Roman"/>
          <w:sz w:val="28"/>
          <w:szCs w:val="28"/>
          <w:lang w:eastAsia="ru-RU"/>
        </w:rPr>
        <w:t>овлечение старшеклассников в реальную практическую деятельность по разрешению одной из этих проблем.</w:t>
      </w:r>
    </w:p>
    <w:p w:rsidR="00AE1BE7" w:rsidRPr="00E41ECA" w:rsidRDefault="00AE1BE7" w:rsidP="00AE1BE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EC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Задачи: </w:t>
      </w:r>
    </w:p>
    <w:p w:rsidR="00AE1BE7" w:rsidRPr="00E41ECA" w:rsidRDefault="00AE1BE7" w:rsidP="00AE1BE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</w:t>
      </w:r>
      <w:r w:rsidRPr="00E41ECA">
        <w:rPr>
          <w:rFonts w:ascii="Times New Roman" w:hAnsi="Times New Roman"/>
          <w:sz w:val="28"/>
          <w:szCs w:val="28"/>
          <w:lang w:eastAsia="ru-RU"/>
        </w:rPr>
        <w:t>азвитие творческого потенциала школьников;</w:t>
      </w:r>
    </w:p>
    <w:p w:rsidR="00AE1BE7" w:rsidRPr="00E41ECA" w:rsidRDefault="00AE1BE7" w:rsidP="00AE1BE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</w:t>
      </w:r>
      <w:r w:rsidRPr="00E41ECA">
        <w:rPr>
          <w:rFonts w:ascii="Times New Roman" w:hAnsi="Times New Roman"/>
          <w:sz w:val="28"/>
          <w:szCs w:val="28"/>
          <w:lang w:eastAsia="ru-RU"/>
        </w:rPr>
        <w:t>оспитание толерантного отношения к окружающим;</w:t>
      </w:r>
    </w:p>
    <w:p w:rsidR="00AE1BE7" w:rsidRPr="00E41ECA" w:rsidRDefault="00AE1BE7" w:rsidP="00AE1BE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</w:t>
      </w:r>
      <w:r w:rsidRPr="00E41ECA">
        <w:rPr>
          <w:rFonts w:ascii="Times New Roman" w:hAnsi="Times New Roman"/>
          <w:sz w:val="28"/>
          <w:szCs w:val="28"/>
          <w:lang w:eastAsia="ru-RU"/>
        </w:rPr>
        <w:t xml:space="preserve">азвитие полезных социальных навыков и умений (самостоятельный сбор, обработка и анализ информации, планирование предстоящей деятельности, расчет необходимых ресурсов, анализ результатов); </w:t>
      </w:r>
    </w:p>
    <w:p w:rsidR="00AE1BE7" w:rsidRPr="00E41ECA" w:rsidRDefault="00AE1BE7" w:rsidP="00AE1BE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</w:t>
      </w:r>
      <w:r w:rsidRPr="00E41ECA">
        <w:rPr>
          <w:rFonts w:ascii="Times New Roman" w:hAnsi="Times New Roman"/>
          <w:sz w:val="28"/>
          <w:szCs w:val="28"/>
          <w:lang w:eastAsia="ru-RU"/>
        </w:rPr>
        <w:t>азвитие лидерских и коммуникативных умений школьников.</w:t>
      </w:r>
    </w:p>
    <w:p w:rsidR="00C87421" w:rsidRDefault="00C87421" w:rsidP="00AE1BE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421" w:rsidRPr="009242E0" w:rsidRDefault="00C87421" w:rsidP="00AE1BE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10CE" w:rsidRPr="00E41ECA" w:rsidRDefault="00AE1BE7" w:rsidP="00AE1BE7">
      <w:pPr>
        <w:pStyle w:val="a3"/>
        <w:ind w:left="1080"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II</w:t>
      </w:r>
      <w:r w:rsidRPr="00AE1B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="002410CE" w:rsidRPr="00E41ECA">
        <w:rPr>
          <w:rFonts w:ascii="Times New Roman" w:hAnsi="Times New Roman"/>
          <w:b/>
          <w:bCs/>
          <w:sz w:val="28"/>
          <w:szCs w:val="28"/>
          <w:lang w:eastAsia="ru-RU"/>
        </w:rPr>
        <w:t>Руководство проведением конкурса</w:t>
      </w:r>
    </w:p>
    <w:p w:rsidR="002410CE" w:rsidRPr="00586998" w:rsidRDefault="00861CC0" w:rsidP="00AE1BE7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61CC0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861CC0">
        <w:rPr>
          <w:rFonts w:ascii="Times New Roman" w:hAnsi="Times New Roman"/>
          <w:sz w:val="28"/>
          <w:szCs w:val="28"/>
        </w:rPr>
        <w:t>Агаповского</w:t>
      </w:r>
      <w:proofErr w:type="spellEnd"/>
      <w:r w:rsidRPr="00861CC0">
        <w:rPr>
          <w:rFonts w:ascii="Times New Roman" w:hAnsi="Times New Roman"/>
          <w:sz w:val="28"/>
          <w:szCs w:val="28"/>
        </w:rPr>
        <w:t xml:space="preserve"> муниципального района,</w:t>
      </w:r>
      <w:r w:rsidR="00A930B1">
        <w:rPr>
          <w:rFonts w:ascii="Times New Roman" w:hAnsi="Times New Roman"/>
          <w:sz w:val="28"/>
          <w:szCs w:val="28"/>
        </w:rPr>
        <w:t xml:space="preserve"> отдел по делам молодежи </w:t>
      </w:r>
      <w:proofErr w:type="spellStart"/>
      <w:r w:rsidR="00A930B1">
        <w:rPr>
          <w:rFonts w:ascii="Times New Roman" w:hAnsi="Times New Roman"/>
          <w:sz w:val="28"/>
          <w:szCs w:val="28"/>
        </w:rPr>
        <w:t>Ага</w:t>
      </w:r>
      <w:r w:rsidR="00494E69">
        <w:rPr>
          <w:rFonts w:ascii="Times New Roman" w:hAnsi="Times New Roman"/>
          <w:sz w:val="28"/>
          <w:szCs w:val="28"/>
        </w:rPr>
        <w:t>повского</w:t>
      </w:r>
      <w:proofErr w:type="spellEnd"/>
      <w:r w:rsidR="00494E69">
        <w:rPr>
          <w:rFonts w:ascii="Times New Roman" w:hAnsi="Times New Roman"/>
          <w:sz w:val="28"/>
          <w:szCs w:val="28"/>
        </w:rPr>
        <w:t xml:space="preserve"> муниципального района, </w:t>
      </w:r>
      <w:r w:rsidR="00494E69" w:rsidRPr="00494E69">
        <w:rPr>
          <w:rFonts w:ascii="Times New Roman" w:hAnsi="Times New Roman"/>
          <w:sz w:val="28"/>
          <w:szCs w:val="28"/>
        </w:rPr>
        <w:t>Областное казенное</w:t>
      </w:r>
      <w:r w:rsidR="00586998" w:rsidRPr="00494E69">
        <w:rPr>
          <w:rFonts w:ascii="Times New Roman" w:hAnsi="Times New Roman"/>
          <w:sz w:val="28"/>
          <w:szCs w:val="28"/>
        </w:rPr>
        <w:t xml:space="preserve"> учреждение Центр заня</w:t>
      </w:r>
      <w:r w:rsidR="00494E69" w:rsidRPr="00494E69">
        <w:rPr>
          <w:rFonts w:ascii="Times New Roman" w:hAnsi="Times New Roman"/>
          <w:sz w:val="28"/>
          <w:szCs w:val="28"/>
        </w:rPr>
        <w:t xml:space="preserve">тости населения </w:t>
      </w:r>
      <w:proofErr w:type="spellStart"/>
      <w:r w:rsidR="00494E69" w:rsidRPr="00494E69">
        <w:rPr>
          <w:rFonts w:ascii="Times New Roman" w:hAnsi="Times New Roman"/>
          <w:sz w:val="28"/>
          <w:szCs w:val="28"/>
        </w:rPr>
        <w:t>Агаповского</w:t>
      </w:r>
      <w:proofErr w:type="spellEnd"/>
      <w:r w:rsidR="00494E69" w:rsidRPr="00494E69">
        <w:rPr>
          <w:rFonts w:ascii="Times New Roman" w:hAnsi="Times New Roman"/>
          <w:sz w:val="28"/>
          <w:szCs w:val="28"/>
        </w:rPr>
        <w:t xml:space="preserve"> рай</w:t>
      </w:r>
      <w:r w:rsidR="00586998" w:rsidRPr="00494E69">
        <w:rPr>
          <w:rFonts w:ascii="Times New Roman" w:hAnsi="Times New Roman"/>
          <w:sz w:val="28"/>
          <w:szCs w:val="28"/>
        </w:rPr>
        <w:t>она.</w:t>
      </w:r>
      <w:r w:rsidR="00A930B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CF5825" w:rsidRPr="00E41ECA" w:rsidRDefault="00CF5825" w:rsidP="00AE1BE7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410CE" w:rsidRPr="00E41ECA" w:rsidRDefault="00AE1BE7" w:rsidP="00AE1BE7">
      <w:pPr>
        <w:pStyle w:val="a3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III</w:t>
      </w:r>
      <w:r w:rsidRPr="00AE1B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="002410CE" w:rsidRPr="00E41ECA">
        <w:rPr>
          <w:rFonts w:ascii="Times New Roman" w:hAnsi="Times New Roman"/>
          <w:b/>
          <w:bCs/>
          <w:sz w:val="28"/>
          <w:szCs w:val="28"/>
          <w:lang w:eastAsia="ru-RU"/>
        </w:rPr>
        <w:t>Участники конкурса</w:t>
      </w:r>
    </w:p>
    <w:p w:rsidR="002410CE" w:rsidRPr="00E41ECA" w:rsidRDefault="002410CE" w:rsidP="00AE1BE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6998" w:rsidRDefault="002410CE" w:rsidP="00AE1BE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ECA">
        <w:rPr>
          <w:rFonts w:ascii="Times New Roman" w:hAnsi="Times New Roman"/>
          <w:sz w:val="28"/>
          <w:szCs w:val="28"/>
          <w:lang w:eastAsia="ru-RU"/>
        </w:rPr>
        <w:t xml:space="preserve">К участию в конкурсе  допускаются </w:t>
      </w:r>
      <w:r w:rsidR="00861CC0">
        <w:rPr>
          <w:rFonts w:ascii="Times New Roman" w:hAnsi="Times New Roman"/>
          <w:sz w:val="28"/>
          <w:szCs w:val="28"/>
          <w:lang w:eastAsia="ru-RU"/>
        </w:rPr>
        <w:t>школьные отряды</w:t>
      </w:r>
      <w:r w:rsidRPr="00E41E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1CC0">
        <w:rPr>
          <w:rFonts w:ascii="Times New Roman" w:hAnsi="Times New Roman"/>
          <w:sz w:val="28"/>
          <w:szCs w:val="28"/>
          <w:lang w:eastAsia="ru-RU"/>
        </w:rPr>
        <w:t>в количестве 1</w:t>
      </w:r>
      <w:r w:rsidRPr="00E41ECA">
        <w:rPr>
          <w:rFonts w:ascii="Times New Roman" w:hAnsi="Times New Roman"/>
          <w:sz w:val="28"/>
          <w:szCs w:val="28"/>
          <w:lang w:eastAsia="ru-RU"/>
        </w:rPr>
        <w:t>0 человек.</w:t>
      </w:r>
    </w:p>
    <w:p w:rsidR="002410CE" w:rsidRPr="00E41ECA" w:rsidRDefault="002410CE" w:rsidP="00AE1BE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ECA">
        <w:rPr>
          <w:rFonts w:ascii="Times New Roman" w:hAnsi="Times New Roman"/>
          <w:sz w:val="28"/>
          <w:szCs w:val="28"/>
          <w:lang w:eastAsia="ru-RU"/>
        </w:rPr>
        <w:t> </w:t>
      </w:r>
    </w:p>
    <w:p w:rsidR="002410CE" w:rsidRPr="00E41ECA" w:rsidRDefault="00AE1BE7" w:rsidP="00AE1BE7">
      <w:pPr>
        <w:pStyle w:val="a3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IV</w:t>
      </w:r>
      <w:r w:rsidRPr="00AE1B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="002410CE" w:rsidRPr="00E41ECA">
        <w:rPr>
          <w:rFonts w:ascii="Times New Roman" w:hAnsi="Times New Roman"/>
          <w:b/>
          <w:bCs/>
          <w:sz w:val="28"/>
          <w:szCs w:val="28"/>
          <w:lang w:eastAsia="ru-RU"/>
        </w:rPr>
        <w:t>Основные направления реализации социальных проектов</w:t>
      </w:r>
    </w:p>
    <w:p w:rsidR="002410CE" w:rsidRPr="00E41ECA" w:rsidRDefault="002410CE" w:rsidP="00AE1BE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10CE" w:rsidRPr="00E41ECA" w:rsidRDefault="002410CE" w:rsidP="00AE1BE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ECA">
        <w:rPr>
          <w:rFonts w:ascii="Times New Roman" w:hAnsi="Times New Roman"/>
          <w:sz w:val="28"/>
          <w:szCs w:val="28"/>
          <w:lang w:eastAsia="ru-RU"/>
        </w:rPr>
        <w:t>1. Изменение качес</w:t>
      </w:r>
      <w:r w:rsidR="00861CC0">
        <w:rPr>
          <w:rFonts w:ascii="Times New Roman" w:hAnsi="Times New Roman"/>
          <w:sz w:val="28"/>
          <w:szCs w:val="28"/>
          <w:lang w:eastAsia="ru-RU"/>
        </w:rPr>
        <w:t xml:space="preserve">тва жизни на территории </w:t>
      </w:r>
      <w:proofErr w:type="spellStart"/>
      <w:r w:rsidR="00861CC0">
        <w:rPr>
          <w:rFonts w:ascii="Times New Roman" w:hAnsi="Times New Roman"/>
          <w:sz w:val="28"/>
          <w:szCs w:val="28"/>
          <w:lang w:eastAsia="ru-RU"/>
        </w:rPr>
        <w:t>Агаповского</w:t>
      </w:r>
      <w:proofErr w:type="spellEnd"/>
      <w:r w:rsidR="00861CC0"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  <w:r w:rsidRPr="00E41ECA">
        <w:rPr>
          <w:rFonts w:ascii="Times New Roman" w:hAnsi="Times New Roman"/>
          <w:sz w:val="28"/>
          <w:szCs w:val="28"/>
          <w:lang w:eastAsia="ru-RU"/>
        </w:rPr>
        <w:t>(благоустройство, социальное партнерство);</w:t>
      </w:r>
    </w:p>
    <w:p w:rsidR="002410CE" w:rsidRPr="00E41ECA" w:rsidRDefault="002410CE" w:rsidP="00AE1BE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ECA">
        <w:rPr>
          <w:rFonts w:ascii="Times New Roman" w:hAnsi="Times New Roman"/>
          <w:sz w:val="28"/>
          <w:szCs w:val="28"/>
          <w:lang w:eastAsia="ru-RU"/>
        </w:rPr>
        <w:t>2.Организация сообществ (клубов по интересам);</w:t>
      </w:r>
    </w:p>
    <w:p w:rsidR="002410CE" w:rsidRPr="00E41ECA" w:rsidRDefault="002410CE" w:rsidP="00AE1BE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ECA">
        <w:rPr>
          <w:rFonts w:ascii="Times New Roman" w:hAnsi="Times New Roman"/>
          <w:sz w:val="28"/>
          <w:szCs w:val="28"/>
          <w:lang w:eastAsia="ru-RU"/>
        </w:rPr>
        <w:t>3. Здоровый образ жизни (вовлечение в него широких масс, противостояние вредным привычкам, повышение уровня безопасности жизнедеятельности, привлечение средств массовой информации);</w:t>
      </w:r>
    </w:p>
    <w:p w:rsidR="002410CE" w:rsidRPr="00E41ECA" w:rsidRDefault="002410CE" w:rsidP="00AE1BE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ECA">
        <w:rPr>
          <w:rFonts w:ascii="Times New Roman" w:hAnsi="Times New Roman"/>
          <w:sz w:val="28"/>
          <w:szCs w:val="28"/>
          <w:lang w:eastAsia="ru-RU"/>
        </w:rPr>
        <w:t>4.Поддержка детей с проблемами (дети- сироты, с проблемами развития, находящиеся в трудной жизненной ситуации, жестокого обращения в семье);</w:t>
      </w:r>
    </w:p>
    <w:p w:rsidR="002410CE" w:rsidRPr="00E41ECA" w:rsidRDefault="002410CE" w:rsidP="00AE1BE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ECA">
        <w:rPr>
          <w:rFonts w:ascii="Times New Roman" w:hAnsi="Times New Roman"/>
          <w:sz w:val="28"/>
          <w:szCs w:val="28"/>
          <w:lang w:eastAsia="ru-RU"/>
        </w:rPr>
        <w:t>5. Социальная помощь ветеранам и пожилым людям, пропаганда традиционных семейных ценностей и связей;</w:t>
      </w:r>
    </w:p>
    <w:p w:rsidR="002410CE" w:rsidRPr="00E41ECA" w:rsidRDefault="002410CE" w:rsidP="00AE1BE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ECA">
        <w:rPr>
          <w:rFonts w:ascii="Times New Roman" w:hAnsi="Times New Roman"/>
          <w:sz w:val="28"/>
          <w:szCs w:val="28"/>
          <w:lang w:eastAsia="ru-RU"/>
        </w:rPr>
        <w:t>6.Молодежная инициатива (досуг, временное трудоустройство, профориентация, демократизация школьной жизни, правовое обучение);</w:t>
      </w:r>
    </w:p>
    <w:p w:rsidR="00CF5825" w:rsidRPr="00E41ECA" w:rsidRDefault="00CF5825" w:rsidP="00AE1BE7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9366B" w:rsidRDefault="00B9366B" w:rsidP="00AE1BE7">
      <w:pPr>
        <w:pStyle w:val="a3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410CE" w:rsidRPr="00E41ECA" w:rsidRDefault="002410CE" w:rsidP="00AE1BE7">
      <w:pPr>
        <w:pStyle w:val="a3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41ECA">
        <w:rPr>
          <w:rFonts w:ascii="Times New Roman" w:hAnsi="Times New Roman"/>
          <w:b/>
          <w:bCs/>
          <w:sz w:val="28"/>
          <w:szCs w:val="28"/>
          <w:lang w:val="en-US" w:eastAsia="ru-RU"/>
        </w:rPr>
        <w:lastRenderedPageBreak/>
        <w:t>V</w:t>
      </w:r>
      <w:r w:rsidRPr="00E41ECA">
        <w:rPr>
          <w:rFonts w:ascii="Times New Roman" w:hAnsi="Times New Roman"/>
          <w:b/>
          <w:bCs/>
          <w:sz w:val="28"/>
          <w:szCs w:val="28"/>
          <w:lang w:eastAsia="ru-RU"/>
        </w:rPr>
        <w:t>. Этапы конкурса</w:t>
      </w:r>
    </w:p>
    <w:p w:rsidR="00CF5825" w:rsidRPr="00E41ECA" w:rsidRDefault="00CF5825" w:rsidP="00AE1BE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10CE" w:rsidRPr="00E41ECA" w:rsidRDefault="002410CE" w:rsidP="00AE1BE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ECA">
        <w:rPr>
          <w:rFonts w:ascii="Times New Roman" w:hAnsi="Times New Roman"/>
          <w:b/>
          <w:bCs/>
          <w:sz w:val="28"/>
          <w:szCs w:val="28"/>
          <w:lang w:eastAsia="ru-RU"/>
        </w:rPr>
        <w:t>Предварительный этап</w:t>
      </w:r>
    </w:p>
    <w:p w:rsidR="002410CE" w:rsidRPr="00E41ECA" w:rsidRDefault="002410CE" w:rsidP="00AE1BE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ECA">
        <w:rPr>
          <w:rFonts w:ascii="Times New Roman" w:hAnsi="Times New Roman"/>
          <w:sz w:val="28"/>
          <w:szCs w:val="28"/>
          <w:lang w:eastAsia="ru-RU"/>
        </w:rPr>
        <w:t>Для участия в конкурсе  участники  представляют в оргкомитет:</w:t>
      </w:r>
    </w:p>
    <w:p w:rsidR="002410CE" w:rsidRPr="00E41ECA" w:rsidRDefault="002410CE" w:rsidP="00AE1BE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ECA">
        <w:rPr>
          <w:rFonts w:ascii="Times New Roman" w:hAnsi="Times New Roman"/>
          <w:sz w:val="28"/>
          <w:szCs w:val="28"/>
          <w:lang w:eastAsia="ru-RU"/>
        </w:rPr>
        <w:t>-заявку (Приложение 1);</w:t>
      </w:r>
    </w:p>
    <w:p w:rsidR="002410CE" w:rsidRPr="00E41ECA" w:rsidRDefault="002410CE" w:rsidP="00AE1BE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ECA">
        <w:rPr>
          <w:rFonts w:ascii="Times New Roman" w:hAnsi="Times New Roman"/>
          <w:sz w:val="28"/>
          <w:szCs w:val="28"/>
          <w:lang w:eastAsia="ru-RU"/>
        </w:rPr>
        <w:t>-социальный проект (Приложение 2);</w:t>
      </w:r>
    </w:p>
    <w:p w:rsidR="002410CE" w:rsidRPr="00E41ECA" w:rsidRDefault="002410CE" w:rsidP="00AE1BE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789D">
        <w:rPr>
          <w:rFonts w:ascii="Times New Roman" w:hAnsi="Times New Roman"/>
          <w:sz w:val="28"/>
          <w:szCs w:val="28"/>
          <w:lang w:eastAsia="ru-RU"/>
        </w:rPr>
        <w:t>У</w:t>
      </w:r>
      <w:r w:rsidR="00861CC0" w:rsidRPr="0098789D">
        <w:rPr>
          <w:rFonts w:ascii="Times New Roman" w:hAnsi="Times New Roman"/>
          <w:sz w:val="28"/>
          <w:szCs w:val="28"/>
          <w:lang w:eastAsia="ru-RU"/>
        </w:rPr>
        <w:t>казанные материалы сдаются до 20</w:t>
      </w:r>
      <w:r w:rsidR="00586998" w:rsidRPr="0098789D">
        <w:rPr>
          <w:rFonts w:ascii="Times New Roman" w:hAnsi="Times New Roman"/>
          <w:sz w:val="28"/>
          <w:szCs w:val="28"/>
          <w:lang w:eastAsia="ru-RU"/>
        </w:rPr>
        <w:t xml:space="preserve"> февраля </w:t>
      </w:r>
      <w:r w:rsidRPr="0098789D">
        <w:rPr>
          <w:rFonts w:ascii="Times New Roman" w:hAnsi="Times New Roman"/>
          <w:sz w:val="28"/>
          <w:szCs w:val="28"/>
          <w:lang w:eastAsia="ru-RU"/>
        </w:rPr>
        <w:t>текущего года</w:t>
      </w:r>
      <w:r w:rsidR="00494E69" w:rsidRPr="0098789D">
        <w:rPr>
          <w:rFonts w:ascii="Times New Roman" w:hAnsi="Times New Roman"/>
          <w:sz w:val="28"/>
          <w:szCs w:val="28"/>
          <w:lang w:eastAsia="ru-RU"/>
        </w:rPr>
        <w:t xml:space="preserve"> по адресу: </w:t>
      </w:r>
      <w:r w:rsidR="00494E69" w:rsidRPr="00494E69"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 w:rsidR="00494E69" w:rsidRPr="00494E69">
        <w:rPr>
          <w:rFonts w:ascii="Times New Roman" w:hAnsi="Times New Roman"/>
          <w:sz w:val="28"/>
          <w:szCs w:val="28"/>
          <w:lang w:eastAsia="ru-RU"/>
        </w:rPr>
        <w:t>.А</w:t>
      </w:r>
      <w:proofErr w:type="gramEnd"/>
      <w:r w:rsidR="00494E69" w:rsidRPr="00494E69">
        <w:rPr>
          <w:rFonts w:ascii="Times New Roman" w:hAnsi="Times New Roman"/>
          <w:sz w:val="28"/>
          <w:szCs w:val="28"/>
          <w:lang w:eastAsia="ru-RU"/>
        </w:rPr>
        <w:t>гаповка, ул.Дорожная, д.32 а, каб.15, вопросы по тел. 2-00-36, сот. 89124088617 (Лебедева Лилия)</w:t>
      </w:r>
      <w:r w:rsidRPr="00494E69">
        <w:rPr>
          <w:rFonts w:ascii="Times New Roman" w:hAnsi="Times New Roman"/>
          <w:sz w:val="28"/>
          <w:szCs w:val="28"/>
          <w:lang w:eastAsia="ru-RU"/>
        </w:rPr>
        <w:t>.</w:t>
      </w:r>
      <w:r w:rsidRPr="00E41ECA">
        <w:rPr>
          <w:rFonts w:ascii="Times New Roman" w:hAnsi="Times New Roman"/>
          <w:sz w:val="28"/>
          <w:szCs w:val="28"/>
          <w:lang w:eastAsia="ru-RU"/>
        </w:rPr>
        <w:t xml:space="preserve"> Представленные социальные проекты оцениваются в соответствии с критериями.</w:t>
      </w:r>
    </w:p>
    <w:p w:rsidR="002410CE" w:rsidRPr="00E41ECA" w:rsidRDefault="002410CE" w:rsidP="00AE1BE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ECA">
        <w:rPr>
          <w:rFonts w:ascii="Times New Roman" w:hAnsi="Times New Roman"/>
          <w:b/>
          <w:bCs/>
          <w:sz w:val="28"/>
          <w:szCs w:val="28"/>
          <w:lang w:eastAsia="ru-RU"/>
        </w:rPr>
        <w:t>Основной этап</w:t>
      </w:r>
    </w:p>
    <w:p w:rsidR="002410CE" w:rsidRPr="00E41ECA" w:rsidRDefault="002410CE" w:rsidP="00AE1BE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ECA">
        <w:rPr>
          <w:rFonts w:ascii="Times New Roman" w:hAnsi="Times New Roman"/>
          <w:sz w:val="28"/>
          <w:szCs w:val="28"/>
          <w:lang w:eastAsia="ru-RU"/>
        </w:rPr>
        <w:t>Основной этап конкурса  проводится в виде выступления проектных групп. Длительность выступления не более 5 минут. В презентационной речи участники проекта излагают, какая проблема взята для разработки, какие этапы проектной деятельности были пройдены, каких результатов добились, чего планируют достичь, если проект еще не окончен, какие трудности встретились.</w:t>
      </w:r>
    </w:p>
    <w:p w:rsidR="002410CE" w:rsidRPr="00E41ECA" w:rsidRDefault="002410CE" w:rsidP="00AE1BE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ECA">
        <w:rPr>
          <w:rFonts w:ascii="Times New Roman" w:hAnsi="Times New Roman"/>
          <w:sz w:val="28"/>
          <w:szCs w:val="28"/>
          <w:lang w:eastAsia="ru-RU"/>
        </w:rPr>
        <w:t>Допускается представление результатов социальных проб социальных практик.</w:t>
      </w:r>
    </w:p>
    <w:p w:rsidR="002410CE" w:rsidRPr="00E41ECA" w:rsidRDefault="002410CE" w:rsidP="00AE1BE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ECA">
        <w:rPr>
          <w:rFonts w:ascii="Times New Roman" w:hAnsi="Times New Roman"/>
          <w:sz w:val="28"/>
          <w:szCs w:val="28"/>
          <w:lang w:eastAsia="ru-RU"/>
        </w:rPr>
        <w:t>Наглядными материалами в выступлении могут служить презентационные листы или компьютерные презентации.</w:t>
      </w:r>
    </w:p>
    <w:p w:rsidR="002410CE" w:rsidRPr="00E41ECA" w:rsidRDefault="002410CE" w:rsidP="00AE1BE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ECA">
        <w:rPr>
          <w:rFonts w:ascii="Times New Roman" w:hAnsi="Times New Roman"/>
          <w:sz w:val="28"/>
          <w:szCs w:val="28"/>
          <w:lang w:eastAsia="ru-RU"/>
        </w:rPr>
        <w:t xml:space="preserve">Очередность выступления определяется жеребьевкой. Основной этап </w:t>
      </w:r>
      <w:r w:rsidRPr="00494E69">
        <w:rPr>
          <w:rFonts w:ascii="Times New Roman" w:hAnsi="Times New Roman"/>
          <w:sz w:val="28"/>
          <w:szCs w:val="28"/>
          <w:lang w:eastAsia="ru-RU"/>
        </w:rPr>
        <w:t xml:space="preserve">конкурса проводится </w:t>
      </w:r>
      <w:r w:rsidRPr="0098789D">
        <w:rPr>
          <w:rFonts w:ascii="Times New Roman" w:hAnsi="Times New Roman"/>
          <w:sz w:val="28"/>
          <w:szCs w:val="28"/>
          <w:lang w:eastAsia="ru-RU"/>
        </w:rPr>
        <w:t>1</w:t>
      </w:r>
      <w:r w:rsidR="00586998" w:rsidRPr="0098789D">
        <w:rPr>
          <w:rFonts w:ascii="Times New Roman" w:hAnsi="Times New Roman"/>
          <w:sz w:val="28"/>
          <w:szCs w:val="28"/>
          <w:lang w:eastAsia="ru-RU"/>
        </w:rPr>
        <w:t>3</w:t>
      </w:r>
      <w:r w:rsidRPr="0098789D">
        <w:rPr>
          <w:rFonts w:ascii="Times New Roman" w:hAnsi="Times New Roman"/>
          <w:sz w:val="28"/>
          <w:szCs w:val="28"/>
          <w:lang w:eastAsia="ru-RU"/>
        </w:rPr>
        <w:t xml:space="preserve"> марта</w:t>
      </w:r>
      <w:r w:rsidR="00AE1BE7" w:rsidRPr="009878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6998" w:rsidRPr="0098789D">
        <w:rPr>
          <w:rFonts w:ascii="Times New Roman" w:hAnsi="Times New Roman"/>
          <w:sz w:val="28"/>
          <w:szCs w:val="28"/>
          <w:lang w:eastAsia="ru-RU"/>
        </w:rPr>
        <w:t xml:space="preserve">2014 года </w:t>
      </w:r>
      <w:r w:rsidR="00AE1BE7" w:rsidRPr="0098789D">
        <w:rPr>
          <w:rFonts w:ascii="Times New Roman" w:hAnsi="Times New Roman"/>
          <w:sz w:val="28"/>
          <w:szCs w:val="28"/>
          <w:lang w:eastAsia="ru-RU"/>
        </w:rPr>
        <w:t>в районном Доме культуры</w:t>
      </w:r>
      <w:r w:rsidR="00494E69" w:rsidRPr="0098789D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B9366B" w:rsidRPr="0098789D">
        <w:rPr>
          <w:rFonts w:ascii="Times New Roman" w:hAnsi="Times New Roman"/>
          <w:sz w:val="28"/>
          <w:szCs w:val="28"/>
          <w:lang w:eastAsia="ru-RU"/>
        </w:rPr>
        <w:t>о</w:t>
      </w:r>
      <w:r w:rsidR="00B9366B">
        <w:rPr>
          <w:rFonts w:ascii="Times New Roman" w:hAnsi="Times New Roman"/>
          <w:sz w:val="28"/>
          <w:szCs w:val="28"/>
          <w:lang w:eastAsia="ru-RU"/>
        </w:rPr>
        <w:t xml:space="preserve"> времени</w:t>
      </w:r>
      <w:r w:rsidR="00494E69">
        <w:rPr>
          <w:rFonts w:ascii="Times New Roman" w:hAnsi="Times New Roman"/>
          <w:sz w:val="28"/>
          <w:szCs w:val="28"/>
          <w:lang w:eastAsia="ru-RU"/>
        </w:rPr>
        <w:t xml:space="preserve"> начала конкурса будет сообщено </w:t>
      </w:r>
      <w:r w:rsidR="00B9366B">
        <w:rPr>
          <w:rFonts w:ascii="Times New Roman" w:hAnsi="Times New Roman"/>
          <w:sz w:val="28"/>
          <w:szCs w:val="28"/>
          <w:lang w:eastAsia="ru-RU"/>
        </w:rPr>
        <w:t>дополнительно</w:t>
      </w:r>
      <w:r w:rsidR="00494E69">
        <w:rPr>
          <w:rFonts w:ascii="Times New Roman" w:hAnsi="Times New Roman"/>
          <w:sz w:val="28"/>
          <w:szCs w:val="28"/>
          <w:lang w:eastAsia="ru-RU"/>
        </w:rPr>
        <w:t>)</w:t>
      </w:r>
      <w:r w:rsidRPr="00494E69">
        <w:rPr>
          <w:rFonts w:ascii="Times New Roman" w:hAnsi="Times New Roman"/>
          <w:sz w:val="28"/>
          <w:szCs w:val="28"/>
          <w:lang w:eastAsia="ru-RU"/>
        </w:rPr>
        <w:t>.</w:t>
      </w:r>
      <w:r w:rsidRPr="00E41ECA">
        <w:rPr>
          <w:rFonts w:ascii="Times New Roman" w:hAnsi="Times New Roman"/>
          <w:sz w:val="28"/>
          <w:szCs w:val="28"/>
          <w:lang w:eastAsia="ru-RU"/>
        </w:rPr>
        <w:t xml:space="preserve"> Общая оценка определяется как сумма баллов предварительного и основного этапов. По итогам конкурса  награждаются участники, набравшие наибольшее количество баллов.</w:t>
      </w:r>
    </w:p>
    <w:p w:rsidR="002410CE" w:rsidRPr="00E41ECA" w:rsidRDefault="002410CE" w:rsidP="00AE1BE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ECA">
        <w:rPr>
          <w:rFonts w:ascii="Times New Roman" w:hAnsi="Times New Roman"/>
          <w:sz w:val="28"/>
          <w:szCs w:val="28"/>
          <w:lang w:eastAsia="ru-RU"/>
        </w:rPr>
        <w:t>Награждение победителей будет проводиться в следующих номинациях:</w:t>
      </w:r>
    </w:p>
    <w:p w:rsidR="002410CE" w:rsidRPr="00E41ECA" w:rsidRDefault="002410CE" w:rsidP="00AE1BE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E41ECA">
        <w:rPr>
          <w:rFonts w:ascii="Times New Roman" w:hAnsi="Times New Roman"/>
          <w:sz w:val="28"/>
          <w:szCs w:val="28"/>
          <w:lang w:eastAsia="ru-RU"/>
        </w:rPr>
        <w:t>самая интересная проектная идея;</w:t>
      </w:r>
    </w:p>
    <w:p w:rsidR="002410CE" w:rsidRPr="00E41ECA" w:rsidRDefault="002410CE" w:rsidP="00AE1BE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E41ECA">
        <w:rPr>
          <w:rFonts w:ascii="Times New Roman" w:hAnsi="Times New Roman"/>
          <w:sz w:val="28"/>
          <w:szCs w:val="28"/>
          <w:lang w:eastAsia="ru-RU"/>
        </w:rPr>
        <w:t>самая актуальная проектная идея;</w:t>
      </w:r>
    </w:p>
    <w:p w:rsidR="002410CE" w:rsidRPr="00E41ECA" w:rsidRDefault="002410CE" w:rsidP="00AE1BE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E41ECA">
        <w:rPr>
          <w:rFonts w:ascii="Times New Roman" w:hAnsi="Times New Roman"/>
          <w:sz w:val="28"/>
          <w:szCs w:val="28"/>
          <w:lang w:eastAsia="ru-RU"/>
        </w:rPr>
        <w:t>самое яркое и творческое представление проекта;</w:t>
      </w:r>
    </w:p>
    <w:p w:rsidR="002410CE" w:rsidRPr="00E41ECA" w:rsidRDefault="002410CE" w:rsidP="00AE1BE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E41ECA">
        <w:rPr>
          <w:rFonts w:ascii="Times New Roman" w:hAnsi="Times New Roman"/>
          <w:sz w:val="28"/>
          <w:szCs w:val="28"/>
          <w:lang w:eastAsia="ru-RU"/>
        </w:rPr>
        <w:t>самый результативный проект;</w:t>
      </w:r>
    </w:p>
    <w:p w:rsidR="002410CE" w:rsidRPr="00E41ECA" w:rsidRDefault="002410CE" w:rsidP="00AE1BE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E41ECA">
        <w:rPr>
          <w:rFonts w:ascii="Times New Roman" w:hAnsi="Times New Roman"/>
          <w:sz w:val="28"/>
          <w:szCs w:val="28"/>
          <w:lang w:eastAsia="ru-RU"/>
        </w:rPr>
        <w:t>самый инновационный проект;</w:t>
      </w:r>
    </w:p>
    <w:p w:rsidR="002410CE" w:rsidRDefault="002410CE" w:rsidP="00AE1BE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E41ECA">
        <w:rPr>
          <w:rFonts w:ascii="Times New Roman" w:hAnsi="Times New Roman"/>
          <w:sz w:val="28"/>
          <w:szCs w:val="28"/>
          <w:lang w:eastAsia="ru-RU"/>
        </w:rPr>
        <w:t>самый проработанный проект.</w:t>
      </w:r>
    </w:p>
    <w:p w:rsidR="00E41ECA" w:rsidRDefault="00E41ECA" w:rsidP="00AE1BE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10CE" w:rsidRPr="00E41ECA" w:rsidRDefault="002410CE" w:rsidP="00AE1BE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ECA">
        <w:rPr>
          <w:rFonts w:ascii="Times New Roman" w:hAnsi="Times New Roman"/>
          <w:sz w:val="28"/>
          <w:szCs w:val="28"/>
          <w:lang w:eastAsia="ru-RU"/>
        </w:rPr>
        <w:t> </w:t>
      </w:r>
    </w:p>
    <w:p w:rsidR="002410CE" w:rsidRPr="00E41ECA" w:rsidRDefault="002410CE" w:rsidP="00AE1BE7">
      <w:pPr>
        <w:pStyle w:val="a3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41ECA">
        <w:rPr>
          <w:rFonts w:ascii="Times New Roman" w:hAnsi="Times New Roman"/>
          <w:b/>
          <w:bCs/>
          <w:sz w:val="28"/>
          <w:szCs w:val="28"/>
          <w:lang w:val="en-US" w:eastAsia="ru-RU"/>
        </w:rPr>
        <w:t>VI</w:t>
      </w:r>
      <w:r w:rsidRPr="00E41ECA">
        <w:rPr>
          <w:rFonts w:ascii="Times New Roman" w:hAnsi="Times New Roman"/>
          <w:b/>
          <w:bCs/>
          <w:sz w:val="28"/>
          <w:szCs w:val="28"/>
          <w:lang w:eastAsia="ru-RU"/>
        </w:rPr>
        <w:t>. Экспертиза, судейство, определение победителей</w:t>
      </w:r>
      <w:r w:rsidR="00CF5825" w:rsidRPr="00E41ECA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CF5825" w:rsidRPr="00E41ECA" w:rsidRDefault="00CF5825" w:rsidP="00AE1BE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10CE" w:rsidRPr="00E41ECA" w:rsidRDefault="002410CE" w:rsidP="00AE1BE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ECA">
        <w:rPr>
          <w:rFonts w:ascii="Times New Roman" w:hAnsi="Times New Roman"/>
          <w:sz w:val="28"/>
          <w:szCs w:val="28"/>
          <w:lang w:eastAsia="ru-RU"/>
        </w:rPr>
        <w:t xml:space="preserve">Экспертиза и судейство осуществляется группой экспертов, ими заполняется экспертная карта, оценка каждого параметра выставляется по пятибалльной системе. </w:t>
      </w:r>
    </w:p>
    <w:p w:rsidR="002410CE" w:rsidRPr="00AE1BE7" w:rsidRDefault="002410CE" w:rsidP="00AE1BE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BE7">
        <w:rPr>
          <w:rFonts w:ascii="Times New Roman" w:hAnsi="Times New Roman"/>
          <w:iCs/>
          <w:sz w:val="28"/>
          <w:szCs w:val="28"/>
          <w:lang w:eastAsia="ru-RU"/>
        </w:rPr>
        <w:t>1.Основные критерии оценки социального проекта при про</w:t>
      </w:r>
      <w:r w:rsidR="00793381" w:rsidRPr="00AE1BE7">
        <w:rPr>
          <w:rFonts w:ascii="Times New Roman" w:hAnsi="Times New Roman"/>
          <w:iCs/>
          <w:sz w:val="28"/>
          <w:szCs w:val="28"/>
          <w:lang w:eastAsia="ru-RU"/>
        </w:rPr>
        <w:t xml:space="preserve">ведении предварительного этапа.   </w:t>
      </w:r>
      <w:r w:rsidRPr="00AE1BE7">
        <w:rPr>
          <w:rFonts w:ascii="Times New Roman" w:hAnsi="Times New Roman"/>
          <w:iCs/>
          <w:sz w:val="28"/>
          <w:szCs w:val="28"/>
          <w:lang w:eastAsia="ru-RU"/>
        </w:rPr>
        <w:t>Приложения 2.</w:t>
      </w:r>
    </w:p>
    <w:p w:rsidR="002410CE" w:rsidRPr="00AE1BE7" w:rsidRDefault="002410CE" w:rsidP="00AE1BE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BE7">
        <w:rPr>
          <w:rFonts w:ascii="Times New Roman" w:hAnsi="Times New Roman"/>
          <w:iCs/>
          <w:sz w:val="28"/>
          <w:szCs w:val="28"/>
          <w:lang w:eastAsia="ru-RU"/>
        </w:rPr>
        <w:lastRenderedPageBreak/>
        <w:t>2.Основные критерии оценки социального проекта при проведении основного этапа:</w:t>
      </w:r>
    </w:p>
    <w:p w:rsidR="002410CE" w:rsidRPr="00E41ECA" w:rsidRDefault="00AE1BE7" w:rsidP="00AE1BE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BE7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410CE" w:rsidRPr="00E41ECA">
        <w:rPr>
          <w:rFonts w:ascii="Times New Roman" w:hAnsi="Times New Roman"/>
          <w:sz w:val="28"/>
          <w:szCs w:val="28"/>
          <w:lang w:eastAsia="ru-RU"/>
        </w:rPr>
        <w:t>актуальность темы,</w:t>
      </w:r>
    </w:p>
    <w:p w:rsidR="002410CE" w:rsidRPr="00E41ECA" w:rsidRDefault="00AE1BE7" w:rsidP="00AE1BE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BE7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410CE" w:rsidRPr="00E41ECA">
        <w:rPr>
          <w:rFonts w:ascii="Times New Roman" w:hAnsi="Times New Roman"/>
          <w:sz w:val="28"/>
          <w:szCs w:val="28"/>
          <w:lang w:eastAsia="ru-RU"/>
        </w:rPr>
        <w:t>объем проработанного материала,</w:t>
      </w:r>
    </w:p>
    <w:p w:rsidR="002410CE" w:rsidRPr="00E41ECA" w:rsidRDefault="00AE1BE7" w:rsidP="00AE1BE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BE7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410CE" w:rsidRPr="00E41ECA">
        <w:rPr>
          <w:rFonts w:ascii="Times New Roman" w:hAnsi="Times New Roman"/>
          <w:sz w:val="28"/>
          <w:szCs w:val="28"/>
          <w:lang w:eastAsia="ru-RU"/>
        </w:rPr>
        <w:t>оригинальность раскрытия темы и предлагаемых решений,</w:t>
      </w:r>
    </w:p>
    <w:p w:rsidR="002410CE" w:rsidRPr="00E41ECA" w:rsidRDefault="00AE1BE7" w:rsidP="00AE1BE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BE7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410CE" w:rsidRPr="00E41ECA">
        <w:rPr>
          <w:rFonts w:ascii="Times New Roman" w:hAnsi="Times New Roman"/>
          <w:sz w:val="28"/>
          <w:szCs w:val="28"/>
          <w:lang w:eastAsia="ru-RU"/>
        </w:rPr>
        <w:t>уровень самостоятельности учащихся при работе над проектом,</w:t>
      </w:r>
    </w:p>
    <w:p w:rsidR="002410CE" w:rsidRPr="00E41ECA" w:rsidRDefault="00AE1BE7" w:rsidP="00AE1BE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BE7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410CE" w:rsidRPr="00E41ECA">
        <w:rPr>
          <w:rFonts w:ascii="Times New Roman" w:hAnsi="Times New Roman"/>
          <w:sz w:val="28"/>
          <w:szCs w:val="28"/>
          <w:lang w:eastAsia="ru-RU"/>
        </w:rPr>
        <w:t>эстетичность оформления презентационных материалов,</w:t>
      </w:r>
    </w:p>
    <w:p w:rsidR="002410CE" w:rsidRPr="00E41ECA" w:rsidRDefault="00AE1BE7" w:rsidP="00AE1BE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BE7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410CE" w:rsidRPr="00E41ECA">
        <w:rPr>
          <w:rFonts w:ascii="Times New Roman" w:hAnsi="Times New Roman"/>
          <w:sz w:val="28"/>
          <w:szCs w:val="28"/>
          <w:lang w:eastAsia="ru-RU"/>
        </w:rPr>
        <w:t>четкость и доступность выступления,</w:t>
      </w:r>
    </w:p>
    <w:p w:rsidR="002410CE" w:rsidRPr="00E41ECA" w:rsidRDefault="00AE1BE7" w:rsidP="00AE1BE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BE7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410CE" w:rsidRPr="00E41ECA">
        <w:rPr>
          <w:rFonts w:ascii="Times New Roman" w:hAnsi="Times New Roman"/>
          <w:sz w:val="28"/>
          <w:szCs w:val="28"/>
          <w:lang w:eastAsia="ru-RU"/>
        </w:rPr>
        <w:t>глубина и широта знаний по проблеме, продемонстрированных в ходе презентации,</w:t>
      </w:r>
    </w:p>
    <w:p w:rsidR="002410CE" w:rsidRPr="00E41ECA" w:rsidRDefault="00AE1BE7" w:rsidP="00AE1BE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BE7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410CE" w:rsidRPr="00E41ECA">
        <w:rPr>
          <w:rFonts w:ascii="Times New Roman" w:hAnsi="Times New Roman"/>
          <w:sz w:val="28"/>
          <w:szCs w:val="28"/>
          <w:lang w:eastAsia="ru-RU"/>
        </w:rPr>
        <w:t>качество ответов на вопросы,</w:t>
      </w:r>
    </w:p>
    <w:p w:rsidR="002410CE" w:rsidRPr="00E41ECA" w:rsidRDefault="00AE1BE7" w:rsidP="00AE1BE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BE7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410CE" w:rsidRPr="00E41ECA">
        <w:rPr>
          <w:rFonts w:ascii="Times New Roman" w:hAnsi="Times New Roman"/>
          <w:sz w:val="28"/>
          <w:szCs w:val="28"/>
          <w:lang w:eastAsia="ru-RU"/>
        </w:rPr>
        <w:t>артистизм и умение заинтересовать аудиторию,</w:t>
      </w:r>
    </w:p>
    <w:p w:rsidR="002410CE" w:rsidRPr="00E41ECA" w:rsidRDefault="00AE1BE7" w:rsidP="00AE1BE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BE7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410CE" w:rsidRPr="00E41ECA">
        <w:rPr>
          <w:rFonts w:ascii="Times New Roman" w:hAnsi="Times New Roman"/>
          <w:sz w:val="28"/>
          <w:szCs w:val="28"/>
          <w:lang w:eastAsia="ru-RU"/>
        </w:rPr>
        <w:t>использование наглядности и технических средств (презентационные листы или компьютерные презентации)</w:t>
      </w:r>
    </w:p>
    <w:p w:rsidR="002410CE" w:rsidRPr="00E41ECA" w:rsidRDefault="002410CE" w:rsidP="00AE1BE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ECA">
        <w:rPr>
          <w:rFonts w:ascii="Times New Roman" w:hAnsi="Times New Roman"/>
          <w:sz w:val="28"/>
          <w:szCs w:val="28"/>
          <w:lang w:eastAsia="ru-RU"/>
        </w:rPr>
        <w:t xml:space="preserve">Все участники </w:t>
      </w:r>
      <w:r w:rsidR="00586998">
        <w:rPr>
          <w:rFonts w:ascii="Times New Roman" w:hAnsi="Times New Roman"/>
          <w:sz w:val="28"/>
          <w:szCs w:val="28"/>
          <w:lang w:eastAsia="ru-RU"/>
        </w:rPr>
        <w:t xml:space="preserve">конкурса </w:t>
      </w:r>
      <w:r w:rsidRPr="00E41ECA">
        <w:rPr>
          <w:rFonts w:ascii="Times New Roman" w:hAnsi="Times New Roman"/>
          <w:sz w:val="28"/>
          <w:szCs w:val="28"/>
          <w:lang w:eastAsia="ru-RU"/>
        </w:rPr>
        <w:t xml:space="preserve">награждаются грамотами </w:t>
      </w:r>
      <w:r w:rsidR="00B9366B" w:rsidRPr="00B9366B">
        <w:rPr>
          <w:rFonts w:ascii="Times New Roman" w:hAnsi="Times New Roman"/>
          <w:sz w:val="28"/>
          <w:szCs w:val="28"/>
          <w:lang w:eastAsia="ru-RU"/>
        </w:rPr>
        <w:t>главы района</w:t>
      </w:r>
      <w:r w:rsidRPr="00B9366B">
        <w:rPr>
          <w:rFonts w:ascii="Times New Roman" w:hAnsi="Times New Roman"/>
          <w:sz w:val="28"/>
          <w:szCs w:val="28"/>
          <w:lang w:eastAsia="ru-RU"/>
        </w:rPr>
        <w:t>.</w:t>
      </w:r>
      <w:r w:rsidRPr="00586998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E41ECA">
        <w:rPr>
          <w:rFonts w:ascii="Times New Roman" w:hAnsi="Times New Roman"/>
          <w:sz w:val="28"/>
          <w:szCs w:val="28"/>
          <w:lang w:eastAsia="ru-RU"/>
        </w:rPr>
        <w:t xml:space="preserve">Победителям в номинациях вручаются памятные подарки. </w:t>
      </w:r>
    </w:p>
    <w:p w:rsidR="002410CE" w:rsidRPr="009242E0" w:rsidRDefault="002410CE" w:rsidP="00AE1BE7">
      <w:pPr>
        <w:pStyle w:val="a3"/>
        <w:ind w:firstLine="709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</w:p>
    <w:p w:rsidR="002410CE" w:rsidRPr="009242E0" w:rsidRDefault="002410CE" w:rsidP="00AE1BE7">
      <w:pPr>
        <w:pStyle w:val="a3"/>
        <w:ind w:firstLine="709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</w:p>
    <w:p w:rsidR="002410CE" w:rsidRPr="009242E0" w:rsidRDefault="002410CE" w:rsidP="00AE1BE7">
      <w:pPr>
        <w:pStyle w:val="a3"/>
        <w:ind w:firstLine="709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</w:p>
    <w:p w:rsidR="002410CE" w:rsidRPr="009242E0" w:rsidRDefault="002410CE" w:rsidP="00AE1BE7">
      <w:pPr>
        <w:pStyle w:val="a3"/>
        <w:ind w:firstLine="709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</w:p>
    <w:p w:rsidR="002410CE" w:rsidRPr="009242E0" w:rsidRDefault="002410CE" w:rsidP="00AE1BE7">
      <w:pPr>
        <w:pStyle w:val="a3"/>
        <w:ind w:firstLine="709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</w:p>
    <w:p w:rsidR="002410CE" w:rsidRPr="009242E0" w:rsidRDefault="002410CE" w:rsidP="00AE1BE7">
      <w:pPr>
        <w:pStyle w:val="a3"/>
        <w:ind w:firstLine="709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</w:p>
    <w:p w:rsidR="002410CE" w:rsidRPr="009242E0" w:rsidRDefault="002410CE" w:rsidP="00AE1BE7">
      <w:pPr>
        <w:pStyle w:val="a3"/>
        <w:ind w:firstLine="709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</w:p>
    <w:p w:rsidR="002410CE" w:rsidRDefault="002410CE" w:rsidP="00AE1BE7">
      <w:pPr>
        <w:pStyle w:val="a3"/>
        <w:ind w:firstLine="709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</w:p>
    <w:p w:rsidR="00CF5825" w:rsidRDefault="00CF5825" w:rsidP="00AE1BE7">
      <w:pPr>
        <w:pStyle w:val="a3"/>
        <w:ind w:firstLine="709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</w:p>
    <w:p w:rsidR="00CF5825" w:rsidRDefault="00CF5825" w:rsidP="00AE1BE7">
      <w:pPr>
        <w:pStyle w:val="a3"/>
        <w:ind w:firstLine="709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</w:p>
    <w:p w:rsidR="00CF5825" w:rsidRDefault="00CF5825" w:rsidP="00AE1BE7">
      <w:pPr>
        <w:pStyle w:val="a3"/>
        <w:ind w:firstLine="709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</w:p>
    <w:p w:rsidR="00CF5825" w:rsidRDefault="00CF5825" w:rsidP="00AE1BE7">
      <w:pPr>
        <w:pStyle w:val="a3"/>
        <w:ind w:firstLine="709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</w:p>
    <w:p w:rsidR="00CF5825" w:rsidRDefault="00CF5825" w:rsidP="00AE1BE7">
      <w:pPr>
        <w:pStyle w:val="a3"/>
        <w:ind w:firstLine="709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</w:p>
    <w:p w:rsidR="00CF5825" w:rsidRDefault="00CF5825" w:rsidP="00AE1BE7">
      <w:pPr>
        <w:pStyle w:val="a3"/>
        <w:ind w:firstLine="709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</w:p>
    <w:p w:rsidR="00CF5825" w:rsidRDefault="00CF5825" w:rsidP="00AE1BE7">
      <w:pPr>
        <w:pStyle w:val="a3"/>
        <w:ind w:firstLine="709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</w:p>
    <w:p w:rsidR="00CF5825" w:rsidRDefault="00CF5825" w:rsidP="00AE1BE7">
      <w:pPr>
        <w:pStyle w:val="a3"/>
        <w:ind w:firstLine="709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</w:p>
    <w:p w:rsidR="00CF5825" w:rsidRDefault="00CF5825" w:rsidP="00AE1BE7">
      <w:pPr>
        <w:pStyle w:val="a3"/>
        <w:ind w:firstLine="709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</w:p>
    <w:p w:rsidR="00CF5825" w:rsidRDefault="00CF5825" w:rsidP="00AE1BE7">
      <w:pPr>
        <w:pStyle w:val="a3"/>
        <w:ind w:firstLine="709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</w:p>
    <w:p w:rsidR="00CF5825" w:rsidRDefault="00CF5825" w:rsidP="00AE1BE7">
      <w:pPr>
        <w:pStyle w:val="a3"/>
        <w:ind w:firstLine="709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</w:p>
    <w:p w:rsidR="00CF5825" w:rsidRDefault="00CF5825" w:rsidP="00AE1BE7">
      <w:pPr>
        <w:pStyle w:val="a3"/>
        <w:ind w:firstLine="709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</w:p>
    <w:p w:rsidR="00861CC0" w:rsidRDefault="00861CC0" w:rsidP="00AE1BE7">
      <w:pPr>
        <w:pStyle w:val="a3"/>
        <w:ind w:firstLine="709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</w:p>
    <w:p w:rsidR="00861CC0" w:rsidRDefault="00861CC0" w:rsidP="00AE1BE7">
      <w:pPr>
        <w:pStyle w:val="a3"/>
        <w:ind w:firstLine="709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</w:p>
    <w:p w:rsidR="00861CC0" w:rsidRPr="003357ED" w:rsidRDefault="00861CC0" w:rsidP="00AE1BE7">
      <w:pPr>
        <w:pStyle w:val="a3"/>
        <w:ind w:firstLine="709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</w:p>
    <w:p w:rsidR="00AE1BE7" w:rsidRPr="003357ED" w:rsidRDefault="00AE1BE7" w:rsidP="00AE1BE7">
      <w:pPr>
        <w:pStyle w:val="a3"/>
        <w:ind w:firstLine="709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</w:p>
    <w:p w:rsidR="00AE1BE7" w:rsidRPr="003357ED" w:rsidRDefault="00AE1BE7" w:rsidP="00AE1BE7">
      <w:pPr>
        <w:pStyle w:val="a3"/>
        <w:ind w:firstLine="709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</w:p>
    <w:p w:rsidR="00AE1BE7" w:rsidRDefault="00AE1BE7" w:rsidP="00AE1BE7">
      <w:pPr>
        <w:pStyle w:val="a3"/>
        <w:ind w:firstLine="709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</w:p>
    <w:p w:rsidR="00B9366B" w:rsidRPr="003357ED" w:rsidRDefault="00B9366B" w:rsidP="00AE1BE7">
      <w:pPr>
        <w:pStyle w:val="a3"/>
        <w:ind w:firstLine="709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</w:p>
    <w:p w:rsidR="00AE1BE7" w:rsidRPr="003357ED" w:rsidRDefault="00AE1BE7" w:rsidP="00AE1BE7">
      <w:pPr>
        <w:pStyle w:val="a3"/>
        <w:ind w:firstLine="709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</w:p>
    <w:p w:rsidR="002410CE" w:rsidRPr="009242E0" w:rsidRDefault="002410CE" w:rsidP="00C87421">
      <w:pPr>
        <w:pStyle w:val="a3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9242E0">
        <w:rPr>
          <w:rFonts w:ascii="Times New Roman" w:hAnsi="Times New Roman"/>
          <w:color w:val="666666"/>
          <w:sz w:val="28"/>
          <w:szCs w:val="28"/>
          <w:lang w:eastAsia="ru-RU"/>
        </w:rPr>
        <w:t> </w:t>
      </w:r>
    </w:p>
    <w:p w:rsidR="002410CE" w:rsidRDefault="002410CE" w:rsidP="00AE1BE7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41ECA"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B9366B" w:rsidRPr="00E41ECA" w:rsidRDefault="00B9366B" w:rsidP="00AE1BE7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410CE" w:rsidRPr="00E41ECA" w:rsidRDefault="002410CE" w:rsidP="00AE1BE7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41ECA">
        <w:rPr>
          <w:rFonts w:ascii="Times New Roman" w:hAnsi="Times New Roman"/>
          <w:b/>
          <w:bCs/>
          <w:sz w:val="28"/>
          <w:szCs w:val="28"/>
          <w:lang w:eastAsia="ru-RU"/>
        </w:rPr>
        <w:t>Заявка на участие в конкурсе  социальных проектов</w:t>
      </w:r>
    </w:p>
    <w:p w:rsidR="002410CE" w:rsidRPr="00E41ECA" w:rsidRDefault="002410CE" w:rsidP="00C874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ECA">
        <w:rPr>
          <w:rFonts w:ascii="Times New Roman" w:hAnsi="Times New Roman"/>
          <w:sz w:val="28"/>
          <w:szCs w:val="28"/>
          <w:lang w:eastAsia="ru-RU"/>
        </w:rPr>
        <w:t> </w:t>
      </w:r>
    </w:p>
    <w:p w:rsidR="002410CE" w:rsidRPr="00E41ECA" w:rsidRDefault="002410CE" w:rsidP="00C874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ECA">
        <w:rPr>
          <w:rFonts w:ascii="Times New Roman" w:hAnsi="Times New Roman"/>
          <w:sz w:val="28"/>
          <w:szCs w:val="28"/>
          <w:lang w:eastAsia="ru-RU"/>
        </w:rPr>
        <w:t>Название проекта__________________________________________________________</w:t>
      </w:r>
    </w:p>
    <w:p w:rsidR="00AE1BE7" w:rsidRPr="003357ED" w:rsidRDefault="00AE1BE7" w:rsidP="00C874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10CE" w:rsidRPr="00E41ECA" w:rsidRDefault="002410CE" w:rsidP="00C874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ECA">
        <w:rPr>
          <w:rFonts w:ascii="Times New Roman" w:hAnsi="Times New Roman"/>
          <w:sz w:val="28"/>
          <w:szCs w:val="28"/>
          <w:lang w:eastAsia="ru-RU"/>
        </w:rPr>
        <w:t>Тема проекта______________________________</w:t>
      </w:r>
      <w:r w:rsidR="00CF5825" w:rsidRPr="00E41ECA">
        <w:rPr>
          <w:rFonts w:ascii="Times New Roman" w:hAnsi="Times New Roman"/>
          <w:sz w:val="28"/>
          <w:szCs w:val="28"/>
          <w:lang w:eastAsia="ru-RU"/>
        </w:rPr>
        <w:t>_______________________</w:t>
      </w:r>
    </w:p>
    <w:p w:rsidR="00AE1BE7" w:rsidRPr="003357ED" w:rsidRDefault="00AE1BE7" w:rsidP="00C874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10CE" w:rsidRPr="00E41ECA" w:rsidRDefault="002410CE" w:rsidP="00C874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ECA">
        <w:rPr>
          <w:rFonts w:ascii="Times New Roman" w:hAnsi="Times New Roman"/>
          <w:sz w:val="28"/>
          <w:szCs w:val="28"/>
          <w:lang w:eastAsia="ru-RU"/>
        </w:rPr>
        <w:t>Список участников_________________________</w:t>
      </w:r>
      <w:r w:rsidR="00CF5825" w:rsidRPr="00E41ECA"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2410CE" w:rsidRPr="00E41ECA" w:rsidRDefault="002410CE" w:rsidP="00C874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ECA">
        <w:rPr>
          <w:rFonts w:ascii="Times New Roman" w:hAnsi="Times New Roman"/>
          <w:sz w:val="28"/>
          <w:szCs w:val="28"/>
          <w:lang w:eastAsia="ru-RU"/>
        </w:rPr>
        <w:t>( Ф.И.О., школа, класс)</w:t>
      </w:r>
    </w:p>
    <w:p w:rsidR="00AE1BE7" w:rsidRPr="003357ED" w:rsidRDefault="00AE1BE7" w:rsidP="00C874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10CE" w:rsidRPr="00E41ECA" w:rsidRDefault="002410CE" w:rsidP="00C874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ECA">
        <w:rPr>
          <w:rFonts w:ascii="Times New Roman" w:hAnsi="Times New Roman"/>
          <w:sz w:val="28"/>
          <w:szCs w:val="28"/>
          <w:lang w:eastAsia="ru-RU"/>
        </w:rPr>
        <w:t>Руководитель______________________________</w:t>
      </w:r>
      <w:r w:rsidR="00CF5825" w:rsidRPr="00E41ECA">
        <w:rPr>
          <w:rFonts w:ascii="Times New Roman" w:hAnsi="Times New Roman"/>
          <w:sz w:val="28"/>
          <w:szCs w:val="28"/>
          <w:lang w:eastAsia="ru-RU"/>
        </w:rPr>
        <w:t>_______________________</w:t>
      </w:r>
    </w:p>
    <w:p w:rsidR="002410CE" w:rsidRPr="00E41ECA" w:rsidRDefault="002410CE" w:rsidP="00C874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ECA">
        <w:rPr>
          <w:rFonts w:ascii="Times New Roman" w:hAnsi="Times New Roman"/>
          <w:sz w:val="28"/>
          <w:szCs w:val="28"/>
          <w:lang w:eastAsia="ru-RU"/>
        </w:rPr>
        <w:t> </w:t>
      </w:r>
    </w:p>
    <w:p w:rsidR="00AE1BE7" w:rsidRPr="003357ED" w:rsidRDefault="00AE1BE7" w:rsidP="00C874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1BE7" w:rsidRPr="003357ED" w:rsidRDefault="00AE1BE7" w:rsidP="00C874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1BE7" w:rsidRPr="003357ED" w:rsidRDefault="00AE1BE7" w:rsidP="00C874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1BE7" w:rsidRPr="003357ED" w:rsidRDefault="00AE1BE7" w:rsidP="00C874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1BE7" w:rsidRPr="003357ED" w:rsidRDefault="00AE1BE7" w:rsidP="00C874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1BE7" w:rsidRPr="003357ED" w:rsidRDefault="00AE1BE7" w:rsidP="00C874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1BE7" w:rsidRPr="003357ED" w:rsidRDefault="00AE1BE7" w:rsidP="00C874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1BE7" w:rsidRPr="003357ED" w:rsidRDefault="00AE1BE7" w:rsidP="00C874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1BE7" w:rsidRPr="003357ED" w:rsidRDefault="00AE1BE7" w:rsidP="00C874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1BE7" w:rsidRPr="003357ED" w:rsidRDefault="00AE1BE7" w:rsidP="00C874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1BE7" w:rsidRPr="003357ED" w:rsidRDefault="00AE1BE7" w:rsidP="00C874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1BE7" w:rsidRPr="003357ED" w:rsidRDefault="00AE1BE7" w:rsidP="00C874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1BE7" w:rsidRPr="003357ED" w:rsidRDefault="00AE1BE7" w:rsidP="00C874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1BE7" w:rsidRPr="003357ED" w:rsidRDefault="00AE1BE7" w:rsidP="00C874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1BE7" w:rsidRPr="003357ED" w:rsidRDefault="00AE1BE7" w:rsidP="00C874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1BE7" w:rsidRPr="003357ED" w:rsidRDefault="00AE1BE7" w:rsidP="00C874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1BE7" w:rsidRPr="003357ED" w:rsidRDefault="00AE1BE7" w:rsidP="00C874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1BE7" w:rsidRPr="003357ED" w:rsidRDefault="00AE1BE7" w:rsidP="00C874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1BE7" w:rsidRPr="003357ED" w:rsidRDefault="00AE1BE7" w:rsidP="00C874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1BE7" w:rsidRPr="003357ED" w:rsidRDefault="00AE1BE7" w:rsidP="00C874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1BE7" w:rsidRPr="003357ED" w:rsidRDefault="00AE1BE7" w:rsidP="00C874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1BE7" w:rsidRPr="003357ED" w:rsidRDefault="00AE1BE7" w:rsidP="00C874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1BE7" w:rsidRPr="003357ED" w:rsidRDefault="00AE1BE7" w:rsidP="00C874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1BE7" w:rsidRPr="003357ED" w:rsidRDefault="00AE1BE7" w:rsidP="00C874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1BE7" w:rsidRPr="003357ED" w:rsidRDefault="00AE1BE7" w:rsidP="00C874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1BE7" w:rsidRDefault="00AE1BE7" w:rsidP="00C874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366B" w:rsidRDefault="00B9366B" w:rsidP="00C874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366B" w:rsidRDefault="00B9366B" w:rsidP="00C874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366B" w:rsidRDefault="00B9366B" w:rsidP="00C874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366B" w:rsidRPr="003357ED" w:rsidRDefault="00B9366B" w:rsidP="00C874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10CE" w:rsidRPr="00E41ECA" w:rsidRDefault="002410CE" w:rsidP="00AE1BE7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41ECA">
        <w:rPr>
          <w:rFonts w:ascii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2410CE" w:rsidRPr="00E41ECA" w:rsidRDefault="002410CE" w:rsidP="00C874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ECA">
        <w:rPr>
          <w:rFonts w:ascii="Times New Roman" w:hAnsi="Times New Roman"/>
          <w:sz w:val="28"/>
          <w:szCs w:val="28"/>
          <w:lang w:eastAsia="ru-RU"/>
        </w:rPr>
        <w:t> </w:t>
      </w:r>
    </w:p>
    <w:p w:rsidR="002410CE" w:rsidRPr="00E41ECA" w:rsidRDefault="002410CE" w:rsidP="00AE1BE7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41ECA">
        <w:rPr>
          <w:rFonts w:ascii="Times New Roman" w:hAnsi="Times New Roman"/>
          <w:b/>
          <w:bCs/>
          <w:sz w:val="28"/>
          <w:szCs w:val="28"/>
          <w:lang w:eastAsia="ru-RU"/>
        </w:rPr>
        <w:t>Основные требования к проекту и его оформлению</w:t>
      </w:r>
    </w:p>
    <w:p w:rsidR="00CF5825" w:rsidRPr="00E41ECA" w:rsidRDefault="00CF5825" w:rsidP="00C87421">
      <w:pPr>
        <w:pStyle w:val="a3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CF5825" w:rsidRPr="003357ED" w:rsidRDefault="002410CE" w:rsidP="00C87421">
      <w:pPr>
        <w:pStyle w:val="a3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E41EC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Требования к проекту</w:t>
      </w:r>
    </w:p>
    <w:p w:rsidR="002410CE" w:rsidRPr="00E41ECA" w:rsidRDefault="002410CE" w:rsidP="00C874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ECA">
        <w:rPr>
          <w:rFonts w:ascii="Times New Roman" w:hAnsi="Times New Roman"/>
          <w:b/>
          <w:bCs/>
          <w:sz w:val="28"/>
          <w:szCs w:val="28"/>
          <w:lang w:eastAsia="ru-RU"/>
        </w:rPr>
        <w:t>1.</w:t>
      </w:r>
      <w:r w:rsidR="009242E0" w:rsidRPr="00E41EC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41EC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Целостность – </w:t>
      </w:r>
      <w:r w:rsidRPr="00E41ECA">
        <w:rPr>
          <w:rFonts w:ascii="Times New Roman" w:hAnsi="Times New Roman"/>
          <w:sz w:val="28"/>
          <w:szCs w:val="28"/>
          <w:lang w:eastAsia="ru-RU"/>
        </w:rPr>
        <w:t>общий замысел проекта ясен и очевиден. Каждая его часть соответствует общему замыслу и предполагаемому результату.</w:t>
      </w:r>
    </w:p>
    <w:p w:rsidR="002410CE" w:rsidRPr="00E41ECA" w:rsidRDefault="002410CE" w:rsidP="00C874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ECA">
        <w:rPr>
          <w:rFonts w:ascii="Times New Roman" w:hAnsi="Times New Roman"/>
          <w:b/>
          <w:bCs/>
          <w:sz w:val="28"/>
          <w:szCs w:val="28"/>
          <w:lang w:eastAsia="ru-RU"/>
        </w:rPr>
        <w:t>2.Последовательность и связность</w:t>
      </w:r>
      <w:r w:rsidRPr="00E41ECA">
        <w:rPr>
          <w:rFonts w:ascii="Times New Roman" w:hAnsi="Times New Roman"/>
          <w:sz w:val="28"/>
          <w:szCs w:val="28"/>
          <w:lang w:eastAsia="ru-RU"/>
        </w:rPr>
        <w:t xml:space="preserve"> – части проекта представляют собой логическую цепочку. Бюджет опирается на описание ресурсов и сочетается с планом.</w:t>
      </w:r>
    </w:p>
    <w:p w:rsidR="002410CE" w:rsidRPr="00E41ECA" w:rsidRDefault="002410CE" w:rsidP="00C874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EC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 Объективность и обоснованность – </w:t>
      </w:r>
      <w:r w:rsidRPr="00E41ECA">
        <w:rPr>
          <w:rFonts w:ascii="Times New Roman" w:hAnsi="Times New Roman"/>
          <w:sz w:val="28"/>
          <w:szCs w:val="28"/>
          <w:lang w:eastAsia="ru-RU"/>
        </w:rPr>
        <w:t>доказательство того, что</w:t>
      </w:r>
      <w:r w:rsidRPr="00E41EC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41ECA">
        <w:rPr>
          <w:rFonts w:ascii="Times New Roman" w:hAnsi="Times New Roman"/>
          <w:sz w:val="28"/>
          <w:szCs w:val="28"/>
          <w:lang w:eastAsia="ru-RU"/>
        </w:rPr>
        <w:t>идея проекта, подход к решению проблемы являются следствием осмысления социальной ситуации и оценки возможностей ее улучшения.</w:t>
      </w:r>
    </w:p>
    <w:p w:rsidR="002410CE" w:rsidRPr="00E41ECA" w:rsidRDefault="002410CE" w:rsidP="00C874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EC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4.Компетентность авторов </w:t>
      </w:r>
      <w:r w:rsidRPr="00E41ECA">
        <w:rPr>
          <w:rFonts w:ascii="Times New Roman" w:hAnsi="Times New Roman"/>
          <w:sz w:val="28"/>
          <w:szCs w:val="28"/>
          <w:lang w:eastAsia="ru-RU"/>
        </w:rPr>
        <w:t>– обладание достаточным уровнем знаний, умений, навыков для самостоятельного рассуждения, принятия решений, проявления инициативы.</w:t>
      </w:r>
    </w:p>
    <w:p w:rsidR="002410CE" w:rsidRPr="00E41ECA" w:rsidRDefault="002410CE" w:rsidP="00C874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ECA">
        <w:rPr>
          <w:rFonts w:ascii="Times New Roman" w:hAnsi="Times New Roman"/>
          <w:b/>
          <w:bCs/>
          <w:sz w:val="28"/>
          <w:szCs w:val="28"/>
          <w:lang w:eastAsia="ru-RU"/>
        </w:rPr>
        <w:t>5. Ограниченность</w:t>
      </w:r>
      <w:r w:rsidRPr="00E41ECA">
        <w:rPr>
          <w:rFonts w:ascii="Times New Roman" w:hAnsi="Times New Roman"/>
          <w:sz w:val="28"/>
          <w:szCs w:val="28"/>
          <w:lang w:eastAsia="ru-RU"/>
        </w:rPr>
        <w:t xml:space="preserve"> – проект ограничен по целям и задачам, результатам, во времени. Ограниченность проекта означает, что он содержит: </w:t>
      </w:r>
    </w:p>
    <w:p w:rsidR="002410CE" w:rsidRPr="00E41ECA" w:rsidRDefault="002410CE" w:rsidP="00C874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ECA">
        <w:rPr>
          <w:rFonts w:ascii="Times New Roman" w:hAnsi="Times New Roman"/>
          <w:sz w:val="28"/>
          <w:szCs w:val="28"/>
          <w:lang w:eastAsia="ru-RU"/>
        </w:rPr>
        <w:t>- этапы и конкретные сроки их реализации;</w:t>
      </w:r>
    </w:p>
    <w:p w:rsidR="002410CE" w:rsidRPr="00E41ECA" w:rsidRDefault="002410CE" w:rsidP="00C874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ECA">
        <w:rPr>
          <w:rFonts w:ascii="Times New Roman" w:hAnsi="Times New Roman"/>
          <w:sz w:val="28"/>
          <w:szCs w:val="28"/>
          <w:lang w:eastAsia="ru-RU"/>
        </w:rPr>
        <w:t>-четкие и измеряемые задачи;</w:t>
      </w:r>
    </w:p>
    <w:p w:rsidR="002410CE" w:rsidRPr="00E41ECA" w:rsidRDefault="002410CE" w:rsidP="00C874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ECA">
        <w:rPr>
          <w:rFonts w:ascii="Times New Roman" w:hAnsi="Times New Roman"/>
          <w:sz w:val="28"/>
          <w:szCs w:val="28"/>
          <w:lang w:eastAsia="ru-RU"/>
        </w:rPr>
        <w:t>-конкретные результаты;</w:t>
      </w:r>
    </w:p>
    <w:p w:rsidR="002410CE" w:rsidRPr="00E41ECA" w:rsidRDefault="002410CE" w:rsidP="00C874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ECA">
        <w:rPr>
          <w:rFonts w:ascii="Times New Roman" w:hAnsi="Times New Roman"/>
          <w:sz w:val="28"/>
          <w:szCs w:val="28"/>
          <w:lang w:eastAsia="ru-RU"/>
        </w:rPr>
        <w:t>-планы и графики выполнения работ;</w:t>
      </w:r>
    </w:p>
    <w:p w:rsidR="002410CE" w:rsidRPr="00E41ECA" w:rsidRDefault="002410CE" w:rsidP="00C874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ECA">
        <w:rPr>
          <w:rFonts w:ascii="Times New Roman" w:hAnsi="Times New Roman"/>
          <w:sz w:val="28"/>
          <w:szCs w:val="28"/>
          <w:lang w:eastAsia="ru-RU"/>
        </w:rPr>
        <w:t xml:space="preserve">-конкретное количество и качество ресурсов, необходимых для реализации. </w:t>
      </w:r>
    </w:p>
    <w:p w:rsidR="002410CE" w:rsidRPr="003357ED" w:rsidRDefault="002410CE" w:rsidP="00C874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EC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6. Жизнеспособность – </w:t>
      </w:r>
      <w:r w:rsidRPr="00E41ECA">
        <w:rPr>
          <w:rFonts w:ascii="Times New Roman" w:hAnsi="Times New Roman"/>
          <w:sz w:val="28"/>
          <w:szCs w:val="28"/>
          <w:lang w:eastAsia="ru-RU"/>
        </w:rPr>
        <w:t>определение перспектив развития проекта в дальнейшем, возможности его реализации в других условиях.</w:t>
      </w:r>
    </w:p>
    <w:p w:rsidR="00AE1BE7" w:rsidRPr="003357ED" w:rsidRDefault="00AE1BE7" w:rsidP="00C874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10CE" w:rsidRPr="00E41ECA" w:rsidRDefault="002410CE" w:rsidP="00C874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EC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Требования к оформлению проекта</w:t>
      </w:r>
    </w:p>
    <w:p w:rsidR="002410CE" w:rsidRPr="00E41ECA" w:rsidRDefault="002410CE" w:rsidP="00C874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EC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 </w:t>
      </w:r>
      <w:r w:rsidRPr="00E41ECA">
        <w:rPr>
          <w:rFonts w:ascii="Times New Roman" w:hAnsi="Times New Roman"/>
          <w:sz w:val="28"/>
          <w:szCs w:val="28"/>
          <w:lang w:eastAsia="ru-RU"/>
        </w:rPr>
        <w:t xml:space="preserve">Проект имеет титульный лист, оглавление, основную часть, список литературы, приложения. </w:t>
      </w:r>
    </w:p>
    <w:p w:rsidR="002410CE" w:rsidRPr="00E41ECA" w:rsidRDefault="002410CE" w:rsidP="00C874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ECA">
        <w:rPr>
          <w:rFonts w:ascii="Times New Roman" w:hAnsi="Times New Roman"/>
          <w:sz w:val="28"/>
          <w:szCs w:val="28"/>
          <w:lang w:eastAsia="ru-RU"/>
        </w:rPr>
        <w:t>2. Титульный лист содержит название проекта, данные об авторах, принадлежность учреждению, год и место составления.</w:t>
      </w:r>
    </w:p>
    <w:p w:rsidR="002410CE" w:rsidRPr="00E41ECA" w:rsidRDefault="002410CE" w:rsidP="00C874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ECA">
        <w:rPr>
          <w:rFonts w:ascii="Times New Roman" w:hAnsi="Times New Roman"/>
          <w:sz w:val="28"/>
          <w:szCs w:val="28"/>
          <w:lang w:eastAsia="ru-RU"/>
        </w:rPr>
        <w:t>3.Оглавление включает название разделов, нумерацию страниц.</w:t>
      </w:r>
    </w:p>
    <w:p w:rsidR="002410CE" w:rsidRPr="00E41ECA" w:rsidRDefault="002410CE" w:rsidP="00C874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ECA">
        <w:rPr>
          <w:rFonts w:ascii="Times New Roman" w:hAnsi="Times New Roman"/>
          <w:sz w:val="28"/>
          <w:szCs w:val="28"/>
          <w:lang w:eastAsia="ru-RU"/>
        </w:rPr>
        <w:t>4. Основная часть включает три раздела: описание подготовки проекта, описание реализации проекта, описание итогов работы над проектом. (</w:t>
      </w:r>
      <w:proofErr w:type="gramStart"/>
      <w:r w:rsidRPr="00E41ECA">
        <w:rPr>
          <w:rFonts w:ascii="Times New Roman" w:hAnsi="Times New Roman"/>
          <w:sz w:val="28"/>
          <w:szCs w:val="28"/>
          <w:lang w:eastAsia="ru-RU"/>
        </w:rPr>
        <w:t>См</w:t>
      </w:r>
      <w:proofErr w:type="gramEnd"/>
      <w:r w:rsidRPr="00E41ECA">
        <w:rPr>
          <w:rFonts w:ascii="Times New Roman" w:hAnsi="Times New Roman"/>
          <w:sz w:val="28"/>
          <w:szCs w:val="28"/>
          <w:lang w:eastAsia="ru-RU"/>
        </w:rPr>
        <w:t xml:space="preserve">. раздел </w:t>
      </w:r>
      <w:r w:rsidRPr="00E41ECA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E41ECA">
        <w:rPr>
          <w:rFonts w:ascii="Times New Roman" w:hAnsi="Times New Roman"/>
          <w:sz w:val="28"/>
          <w:szCs w:val="28"/>
          <w:lang w:eastAsia="ru-RU"/>
        </w:rPr>
        <w:t>.</w:t>
      </w:r>
      <w:r w:rsidRPr="00E41ECA">
        <w:rPr>
          <w:rFonts w:ascii="Times New Roman" w:hAnsi="Times New Roman"/>
          <w:b/>
          <w:bCs/>
          <w:sz w:val="28"/>
          <w:szCs w:val="28"/>
          <w:lang w:eastAsia="ru-RU"/>
        </w:rPr>
        <w:t>Описание технологии разработки социального проекта).</w:t>
      </w:r>
    </w:p>
    <w:p w:rsidR="002410CE" w:rsidRPr="00E41ECA" w:rsidRDefault="002410CE" w:rsidP="00C874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ECA">
        <w:rPr>
          <w:rFonts w:ascii="Times New Roman" w:hAnsi="Times New Roman"/>
          <w:sz w:val="28"/>
          <w:szCs w:val="28"/>
          <w:lang w:eastAsia="ru-RU"/>
        </w:rPr>
        <w:t>5.В списке литературы указывается автор, название книги, издательство, место и год издания.</w:t>
      </w:r>
    </w:p>
    <w:p w:rsidR="002410CE" w:rsidRPr="00E41ECA" w:rsidRDefault="002410CE" w:rsidP="00C874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ECA">
        <w:rPr>
          <w:rFonts w:ascii="Times New Roman" w:hAnsi="Times New Roman"/>
          <w:sz w:val="28"/>
          <w:szCs w:val="28"/>
          <w:lang w:eastAsia="ru-RU"/>
        </w:rPr>
        <w:t>6. Приложения могут включать поясняющую или дополнительную информацию: результаты социологических опросов, анкет, отзывы, финансовые бланки и т.д.</w:t>
      </w:r>
    </w:p>
    <w:p w:rsidR="002410CE" w:rsidRDefault="002410CE" w:rsidP="00C874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ECA">
        <w:rPr>
          <w:rFonts w:ascii="Times New Roman" w:hAnsi="Times New Roman"/>
          <w:sz w:val="28"/>
          <w:szCs w:val="28"/>
          <w:lang w:eastAsia="ru-RU"/>
        </w:rPr>
        <w:t>7. Проект содержит не более 10 страниц печатного текста“</w:t>
      </w:r>
      <w:r w:rsidRPr="00E41ECA">
        <w:rPr>
          <w:rFonts w:ascii="Times New Roman" w:hAnsi="Times New Roman"/>
          <w:sz w:val="28"/>
          <w:szCs w:val="28"/>
          <w:lang w:val="en-US" w:eastAsia="ru-RU"/>
        </w:rPr>
        <w:t>Times</w:t>
      </w:r>
      <w:r w:rsidRPr="00E41E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1ECA">
        <w:rPr>
          <w:rFonts w:ascii="Times New Roman" w:hAnsi="Times New Roman"/>
          <w:sz w:val="28"/>
          <w:szCs w:val="28"/>
          <w:lang w:val="en-US" w:eastAsia="ru-RU"/>
        </w:rPr>
        <w:t>New</w:t>
      </w:r>
      <w:r w:rsidRPr="00E41E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1ECA">
        <w:rPr>
          <w:rFonts w:ascii="Times New Roman" w:hAnsi="Times New Roman"/>
          <w:sz w:val="28"/>
          <w:szCs w:val="28"/>
          <w:lang w:val="en-US" w:eastAsia="ru-RU"/>
        </w:rPr>
        <w:t>Roman</w:t>
      </w:r>
      <w:r w:rsidRPr="00E41ECA">
        <w:rPr>
          <w:rFonts w:ascii="Times New Roman" w:hAnsi="Times New Roman"/>
          <w:sz w:val="28"/>
          <w:szCs w:val="28"/>
          <w:lang w:eastAsia="ru-RU"/>
        </w:rPr>
        <w:t xml:space="preserve">” № 12. </w:t>
      </w:r>
    </w:p>
    <w:p w:rsidR="00793381" w:rsidRDefault="00793381" w:rsidP="00C874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3381" w:rsidRDefault="00793381" w:rsidP="00C874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3381" w:rsidRDefault="00793381" w:rsidP="00C874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3381" w:rsidRDefault="00793381" w:rsidP="00C874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3381" w:rsidRDefault="00793381" w:rsidP="00C874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3381" w:rsidRDefault="00793381" w:rsidP="00C874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3381" w:rsidRDefault="00793381" w:rsidP="00C874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3381" w:rsidRDefault="00793381" w:rsidP="00C874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3381" w:rsidRDefault="00793381" w:rsidP="00C874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3381" w:rsidRDefault="00793381" w:rsidP="00AE1BE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93381" w:rsidSect="00E6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4C49"/>
    <w:multiLevelType w:val="multilevel"/>
    <w:tmpl w:val="A426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82D98"/>
    <w:multiLevelType w:val="hybridMultilevel"/>
    <w:tmpl w:val="BF54AC38"/>
    <w:lvl w:ilvl="0" w:tplc="70BAFCA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43379"/>
    <w:multiLevelType w:val="hybridMultilevel"/>
    <w:tmpl w:val="FBEC478C"/>
    <w:lvl w:ilvl="0" w:tplc="2E026AF0">
      <w:start w:val="1"/>
      <w:numFmt w:val="upperRoman"/>
      <w:lvlText w:val="%1."/>
      <w:lvlJc w:val="left"/>
      <w:pPr>
        <w:ind w:left="1184" w:hanging="72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3">
    <w:nsid w:val="336B46AE"/>
    <w:multiLevelType w:val="hybridMultilevel"/>
    <w:tmpl w:val="AF3C1278"/>
    <w:lvl w:ilvl="0" w:tplc="AF62F954">
      <w:start w:val="4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B8A655B"/>
    <w:multiLevelType w:val="multilevel"/>
    <w:tmpl w:val="3FBA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5E4BCC"/>
    <w:multiLevelType w:val="multilevel"/>
    <w:tmpl w:val="2124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F550E5"/>
    <w:multiLevelType w:val="multilevel"/>
    <w:tmpl w:val="5CF4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1028D2"/>
    <w:multiLevelType w:val="multilevel"/>
    <w:tmpl w:val="9AE2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0B6FBC"/>
    <w:multiLevelType w:val="hybridMultilevel"/>
    <w:tmpl w:val="658E59E8"/>
    <w:lvl w:ilvl="0" w:tplc="4C1424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95C82"/>
    <w:multiLevelType w:val="multilevel"/>
    <w:tmpl w:val="73A04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0CE"/>
    <w:rsid w:val="000042ED"/>
    <w:rsid w:val="000C6E88"/>
    <w:rsid w:val="00185311"/>
    <w:rsid w:val="00234BE5"/>
    <w:rsid w:val="002410CE"/>
    <w:rsid w:val="003357ED"/>
    <w:rsid w:val="003D4CFC"/>
    <w:rsid w:val="00494E69"/>
    <w:rsid w:val="004F1D60"/>
    <w:rsid w:val="00553504"/>
    <w:rsid w:val="00586998"/>
    <w:rsid w:val="00656F3E"/>
    <w:rsid w:val="00793381"/>
    <w:rsid w:val="007D161C"/>
    <w:rsid w:val="007E73E8"/>
    <w:rsid w:val="00861CC0"/>
    <w:rsid w:val="009242E0"/>
    <w:rsid w:val="00925C8C"/>
    <w:rsid w:val="0098789D"/>
    <w:rsid w:val="00993D70"/>
    <w:rsid w:val="00A45B87"/>
    <w:rsid w:val="00A930B1"/>
    <w:rsid w:val="00AE1BE7"/>
    <w:rsid w:val="00B56824"/>
    <w:rsid w:val="00B9366B"/>
    <w:rsid w:val="00BC2974"/>
    <w:rsid w:val="00C4233D"/>
    <w:rsid w:val="00C42D67"/>
    <w:rsid w:val="00C87421"/>
    <w:rsid w:val="00CF5825"/>
    <w:rsid w:val="00E03A37"/>
    <w:rsid w:val="00E200D3"/>
    <w:rsid w:val="00E41ECA"/>
    <w:rsid w:val="00E610AB"/>
    <w:rsid w:val="00EA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2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азвание Знак"/>
    <w:basedOn w:val="a0"/>
    <w:link w:val="a5"/>
    <w:locked/>
    <w:rsid w:val="00C87421"/>
    <w:rPr>
      <w:rFonts w:ascii="Calibri" w:eastAsia="Calibri" w:hAnsi="Calibri"/>
      <w:sz w:val="24"/>
      <w:szCs w:val="24"/>
      <w:lang w:eastAsia="ru-RU"/>
    </w:rPr>
  </w:style>
  <w:style w:type="paragraph" w:styleId="a5">
    <w:name w:val="Title"/>
    <w:basedOn w:val="a"/>
    <w:link w:val="a4"/>
    <w:qFormat/>
    <w:rsid w:val="00C87421"/>
    <w:pPr>
      <w:spacing w:after="0" w:line="240" w:lineRule="auto"/>
      <w:jc w:val="center"/>
    </w:pPr>
    <w:rPr>
      <w:rFonts w:cstheme="minorBidi"/>
      <w:sz w:val="24"/>
      <w:szCs w:val="24"/>
      <w:lang w:eastAsia="ru-RU"/>
    </w:rPr>
  </w:style>
  <w:style w:type="character" w:customStyle="1" w:styleId="1">
    <w:name w:val="Название Знак1"/>
    <w:basedOn w:val="a0"/>
    <w:link w:val="a5"/>
    <w:uiPriority w:val="10"/>
    <w:rsid w:val="00C874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90F5C-F0C7-48F2-AFA6-D90EF6183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№85</dc:creator>
  <cp:keywords/>
  <dc:description/>
  <cp:lastModifiedBy>Лиля</cp:lastModifiedBy>
  <cp:revision>11</cp:revision>
  <dcterms:created xsi:type="dcterms:W3CDTF">2014-01-13T09:17:00Z</dcterms:created>
  <dcterms:modified xsi:type="dcterms:W3CDTF">2014-01-30T02:40:00Z</dcterms:modified>
</cp:coreProperties>
</file>