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172" w:rsidRDefault="00B03172" w:rsidP="00B03172">
      <w:pPr>
        <w:jc w:val="both"/>
        <w:rPr>
          <w:b/>
          <w:sz w:val="16"/>
          <w:szCs w:val="16"/>
        </w:rPr>
      </w:pPr>
      <w:r w:rsidRPr="00CA1EC2">
        <w:rPr>
          <w:b/>
          <w:i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9pt;margin-top:-33.95pt;width:72.25pt;height:92.1pt;z-index:251658240;visibility:visible;mso-wrap-edited:f">
            <v:imagedata r:id="rId5" o:title=""/>
            <w10:wrap type="topAndBottom"/>
          </v:shape>
          <o:OLEObject Type="Embed" ProgID="Word.Picture.8" ShapeID="_x0000_s1026" DrawAspect="Content" ObjectID="_1451475142" r:id="rId6"/>
        </w:pict>
      </w:r>
    </w:p>
    <w:p w:rsidR="00B03172" w:rsidRPr="0078203F" w:rsidRDefault="00B03172" w:rsidP="00B03172">
      <w:pPr>
        <w:jc w:val="center"/>
        <w:rPr>
          <w:b/>
          <w:sz w:val="28"/>
          <w:szCs w:val="24"/>
        </w:rPr>
      </w:pPr>
      <w:r w:rsidRPr="0078203F">
        <w:rPr>
          <w:b/>
          <w:sz w:val="28"/>
          <w:szCs w:val="24"/>
        </w:rPr>
        <w:t>АДМИНИСТРАЦИЯ</w:t>
      </w:r>
    </w:p>
    <w:p w:rsidR="00B03172" w:rsidRPr="0078203F" w:rsidRDefault="00B03172" w:rsidP="00B03172">
      <w:pPr>
        <w:jc w:val="center"/>
        <w:rPr>
          <w:b/>
          <w:sz w:val="28"/>
          <w:szCs w:val="24"/>
        </w:rPr>
      </w:pPr>
      <w:r w:rsidRPr="0078203F">
        <w:rPr>
          <w:b/>
          <w:sz w:val="28"/>
          <w:szCs w:val="24"/>
        </w:rPr>
        <w:t xml:space="preserve"> АГАПОВСКОГО МУНИЦИПАЛЬНОГО РАЙОНА</w:t>
      </w:r>
    </w:p>
    <w:p w:rsidR="00B03172" w:rsidRPr="0078203F" w:rsidRDefault="00B03172" w:rsidP="00B03172">
      <w:pPr>
        <w:jc w:val="center"/>
        <w:rPr>
          <w:b/>
          <w:sz w:val="28"/>
          <w:szCs w:val="24"/>
        </w:rPr>
      </w:pPr>
      <w:r w:rsidRPr="0078203F">
        <w:rPr>
          <w:b/>
          <w:sz w:val="28"/>
          <w:szCs w:val="24"/>
        </w:rPr>
        <w:t>ЧЕЛЯБИНСКОЙ ОБЛАСТИ</w:t>
      </w:r>
    </w:p>
    <w:p w:rsidR="00B03172" w:rsidRPr="0078203F" w:rsidRDefault="00B03172" w:rsidP="00B03172">
      <w:pPr>
        <w:pBdr>
          <w:bottom w:val="single" w:sz="12" w:space="1" w:color="auto"/>
        </w:pBdr>
        <w:jc w:val="center"/>
        <w:rPr>
          <w:b/>
          <w:sz w:val="28"/>
          <w:szCs w:val="24"/>
        </w:rPr>
      </w:pPr>
      <w:r w:rsidRPr="0078203F">
        <w:rPr>
          <w:b/>
          <w:sz w:val="28"/>
          <w:szCs w:val="24"/>
        </w:rPr>
        <w:t>РАСПОРЯЖЕНИЕ</w:t>
      </w:r>
    </w:p>
    <w:p w:rsidR="00B03172" w:rsidRDefault="00B03172" w:rsidP="00B03172">
      <w:pPr>
        <w:rPr>
          <w:bCs/>
          <w:sz w:val="28"/>
          <w:szCs w:val="24"/>
          <w:u w:val="single"/>
        </w:rPr>
      </w:pPr>
    </w:p>
    <w:p w:rsidR="00B03172" w:rsidRPr="000F61D2" w:rsidRDefault="00B03172" w:rsidP="00B03172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</w:t>
      </w:r>
      <w:r w:rsidRPr="003C4314">
        <w:rPr>
          <w:sz w:val="28"/>
          <w:szCs w:val="28"/>
          <w:u w:val="single"/>
        </w:rPr>
        <w:t>от</w:t>
      </w:r>
      <w:r>
        <w:rPr>
          <w:sz w:val="28"/>
          <w:szCs w:val="28"/>
          <w:u w:val="single"/>
        </w:rPr>
        <w:t xml:space="preserve"> 30</w:t>
      </w:r>
      <w:r w:rsidRPr="003C4314">
        <w:rPr>
          <w:sz w:val="28"/>
          <w:szCs w:val="28"/>
          <w:u w:val="single"/>
        </w:rPr>
        <w:t>.12.2013 г.</w:t>
      </w:r>
      <w:r w:rsidRPr="000F61D2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                                                 </w:t>
      </w:r>
      <w:r w:rsidRPr="000F61D2">
        <w:rPr>
          <w:sz w:val="28"/>
          <w:szCs w:val="28"/>
        </w:rPr>
        <w:t xml:space="preserve"> </w:t>
      </w:r>
      <w:r w:rsidRPr="003C4314">
        <w:rPr>
          <w:sz w:val="28"/>
          <w:szCs w:val="28"/>
          <w:u w:val="single"/>
        </w:rPr>
        <w:t xml:space="preserve">№ </w:t>
      </w:r>
      <w:r>
        <w:rPr>
          <w:sz w:val="28"/>
          <w:szCs w:val="28"/>
          <w:u w:val="single"/>
        </w:rPr>
        <w:t>404</w:t>
      </w:r>
      <w:r w:rsidRPr="000F61D2">
        <w:rPr>
          <w:sz w:val="28"/>
          <w:szCs w:val="28"/>
        </w:rPr>
        <w:t xml:space="preserve"> </w:t>
      </w:r>
    </w:p>
    <w:p w:rsidR="00B03172" w:rsidRDefault="00B03172" w:rsidP="00B03172">
      <w:pPr>
        <w:rPr>
          <w:sz w:val="24"/>
          <w:szCs w:val="24"/>
        </w:rPr>
      </w:pPr>
      <w:r w:rsidRPr="00B745F0">
        <w:rPr>
          <w:sz w:val="24"/>
          <w:szCs w:val="24"/>
        </w:rPr>
        <w:t xml:space="preserve">                                                             </w:t>
      </w:r>
      <w:proofErr w:type="gramStart"/>
      <w:r w:rsidRPr="00B745F0">
        <w:rPr>
          <w:sz w:val="24"/>
          <w:szCs w:val="24"/>
        </w:rPr>
        <w:t>с</w:t>
      </w:r>
      <w:proofErr w:type="gramEnd"/>
      <w:r w:rsidRPr="00B745F0">
        <w:rPr>
          <w:sz w:val="24"/>
          <w:szCs w:val="24"/>
        </w:rPr>
        <w:t>. Агаповка</w:t>
      </w:r>
    </w:p>
    <w:p w:rsidR="009E003B" w:rsidRDefault="009E003B" w:rsidP="00B03172">
      <w:pPr>
        <w:rPr>
          <w:sz w:val="24"/>
          <w:szCs w:val="24"/>
        </w:rPr>
      </w:pPr>
    </w:p>
    <w:p w:rsidR="009E003B" w:rsidRPr="009E003B" w:rsidRDefault="009E003B" w:rsidP="009E00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color w:val="000000"/>
          <w:sz w:val="28"/>
          <w:szCs w:val="28"/>
        </w:rPr>
      </w:pPr>
      <w:r w:rsidRPr="009E003B">
        <w:rPr>
          <w:sz w:val="28"/>
          <w:szCs w:val="28"/>
        </w:rPr>
        <w:t xml:space="preserve">О </w:t>
      </w:r>
      <w:r w:rsidRPr="009E003B">
        <w:rPr>
          <w:color w:val="000000"/>
          <w:sz w:val="28"/>
          <w:szCs w:val="28"/>
        </w:rPr>
        <w:t xml:space="preserve">назначении </w:t>
      </w:r>
      <w:proofErr w:type="gramStart"/>
      <w:r w:rsidRPr="009E003B">
        <w:rPr>
          <w:color w:val="000000"/>
          <w:sz w:val="28"/>
          <w:szCs w:val="28"/>
        </w:rPr>
        <w:t>должностного</w:t>
      </w:r>
      <w:proofErr w:type="gramEnd"/>
    </w:p>
    <w:p w:rsidR="009E003B" w:rsidRPr="009E003B" w:rsidRDefault="00A9409A" w:rsidP="009E00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лица </w:t>
      </w:r>
      <w:proofErr w:type="gramStart"/>
      <w:r>
        <w:rPr>
          <w:color w:val="000000"/>
          <w:sz w:val="28"/>
          <w:szCs w:val="28"/>
        </w:rPr>
        <w:t>ответственным</w:t>
      </w:r>
      <w:proofErr w:type="gramEnd"/>
      <w:r w:rsidR="009E003B" w:rsidRPr="009E003B">
        <w:rPr>
          <w:color w:val="000000"/>
          <w:sz w:val="28"/>
          <w:szCs w:val="28"/>
        </w:rPr>
        <w:t xml:space="preserve"> за</w:t>
      </w:r>
      <w:r w:rsidR="009E003B" w:rsidRPr="009E003B">
        <w:rPr>
          <w:rFonts w:ascii="Verdana" w:hAnsi="Verdana"/>
          <w:color w:val="000000"/>
          <w:sz w:val="28"/>
          <w:szCs w:val="28"/>
        </w:rPr>
        <w:t xml:space="preserve"> </w:t>
      </w:r>
      <w:r w:rsidR="009E003B" w:rsidRPr="009E003B">
        <w:rPr>
          <w:color w:val="000000"/>
          <w:sz w:val="28"/>
          <w:szCs w:val="28"/>
        </w:rPr>
        <w:t>размещение</w:t>
      </w:r>
    </w:p>
    <w:p w:rsidR="009E003B" w:rsidRPr="009E003B" w:rsidRDefault="009E003B" w:rsidP="009E00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color w:val="000000"/>
          <w:sz w:val="28"/>
          <w:szCs w:val="28"/>
        </w:rPr>
      </w:pPr>
      <w:r w:rsidRPr="009E003B">
        <w:rPr>
          <w:color w:val="000000"/>
          <w:sz w:val="28"/>
          <w:szCs w:val="28"/>
        </w:rPr>
        <w:t xml:space="preserve"> сведений в системе ИС "Мониторинг"</w:t>
      </w:r>
    </w:p>
    <w:p w:rsidR="009E003B" w:rsidRPr="009E003B" w:rsidRDefault="009E003B" w:rsidP="009E00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color w:val="000000"/>
          <w:sz w:val="28"/>
          <w:szCs w:val="28"/>
        </w:rPr>
      </w:pPr>
      <w:r w:rsidRPr="009E003B">
        <w:rPr>
          <w:color w:val="000000"/>
          <w:sz w:val="28"/>
          <w:szCs w:val="28"/>
        </w:rPr>
        <w:t xml:space="preserve">      </w:t>
      </w:r>
    </w:p>
    <w:p w:rsidR="009E003B" w:rsidRPr="009E003B" w:rsidRDefault="009E003B" w:rsidP="009E003B">
      <w:pPr>
        <w:pStyle w:val="a3"/>
        <w:spacing w:before="0" w:after="0"/>
        <w:ind w:left="0" w:firstLine="0"/>
        <w:rPr>
          <w:rFonts w:ascii="Times New Roman" w:hAnsi="Times New Roman"/>
          <w:sz w:val="28"/>
          <w:szCs w:val="28"/>
        </w:rPr>
      </w:pPr>
      <w:r w:rsidRPr="009E003B">
        <w:rPr>
          <w:rFonts w:ascii="Times New Roman" w:hAnsi="Times New Roman"/>
          <w:sz w:val="28"/>
          <w:szCs w:val="28"/>
        </w:rPr>
        <w:tab/>
        <w:t>На основании письма Министерства экономического развития Челябинской области от 27.12.2013г. № 01-4746, в</w:t>
      </w:r>
      <w:r w:rsidRPr="009E00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соответствии с Постановлением </w:t>
      </w:r>
      <w:r w:rsidR="00A940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E00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Правительства Российской Федерации </w:t>
      </w:r>
      <w:r w:rsidR="00A940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</w:t>
      </w:r>
      <w:r w:rsidRPr="009E00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 27 декабря 2012 года № 1443 "Об утверждении Правил формирования и ведения федеральной государственной информационной системы "Мониторинг деятельности контрольно-надзорных органов":</w:t>
      </w:r>
    </w:p>
    <w:p w:rsidR="009E003B" w:rsidRPr="009E003B" w:rsidRDefault="009E003B" w:rsidP="00D76792">
      <w:pPr>
        <w:pStyle w:val="a3"/>
        <w:numPr>
          <w:ilvl w:val="0"/>
          <w:numId w:val="1"/>
        </w:numPr>
        <w:shd w:val="clear" w:color="auto" w:fill="FFFFFF"/>
        <w:tabs>
          <w:tab w:val="left" w:pos="709"/>
          <w:tab w:val="left" w:pos="993"/>
        </w:tabs>
        <w:spacing w:before="0" w:after="0"/>
        <w:ind w:left="0"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E00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Назначить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Бурдахину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940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Надежду Викторовну - </w:t>
      </w:r>
      <w:r w:rsidRPr="009E00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ведущего специалиста отдела экономического развития администрации </w:t>
      </w:r>
      <w:proofErr w:type="spellStart"/>
      <w:r w:rsidRPr="009E00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Агаповского</w:t>
      </w:r>
      <w:proofErr w:type="spellEnd"/>
      <w:r w:rsidRPr="009E00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муниципального района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E00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ответственным  за</w:t>
      </w:r>
      <w:r w:rsidRPr="009E003B">
        <w:rPr>
          <w:rFonts w:ascii="Verdana" w:eastAsia="Times New Roman" w:hAnsi="Verdana"/>
          <w:color w:val="000000"/>
          <w:sz w:val="28"/>
          <w:szCs w:val="28"/>
          <w:lang w:eastAsia="ru-RU"/>
        </w:rPr>
        <w:t xml:space="preserve">  </w:t>
      </w:r>
      <w:r w:rsidRPr="009E00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размещение сведений в системе ИС "Мониторинг", с использованием квалифицированной электронной подписи.</w:t>
      </w:r>
    </w:p>
    <w:p w:rsidR="009E003B" w:rsidRPr="009E003B" w:rsidRDefault="009E003B" w:rsidP="009E003B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0" w:after="0"/>
        <w:ind w:left="0"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E00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Программисту администрации </w:t>
      </w:r>
      <w:proofErr w:type="spellStart"/>
      <w:r w:rsidRPr="009E00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Агаповского</w:t>
      </w:r>
      <w:proofErr w:type="spellEnd"/>
      <w:r w:rsidRPr="009E00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9E00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Невзорову</w:t>
      </w:r>
      <w:proofErr w:type="spellEnd"/>
      <w:r w:rsidRPr="009E00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Н.А. обеспечить получение электронной  подписи должностного лица, уполномоченного на подписание предоставляемых сведений, требования </w:t>
      </w:r>
      <w:proofErr w:type="gramStart"/>
      <w:r w:rsidRPr="009E00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</w:t>
      </w:r>
      <w:proofErr w:type="gramEnd"/>
      <w:r w:rsidRPr="009E00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которой определены Федеральным законом от 6 апреля 2011 года № 63-ФЗ "Об электронной подписи".</w:t>
      </w:r>
    </w:p>
    <w:p w:rsidR="009E003B" w:rsidRPr="009E003B" w:rsidRDefault="009E003B" w:rsidP="009E003B">
      <w:pPr>
        <w:numPr>
          <w:ilvl w:val="0"/>
          <w:numId w:val="1"/>
        </w:numPr>
        <w:tabs>
          <w:tab w:val="left" w:pos="993"/>
        </w:tabs>
        <w:spacing w:line="0" w:lineRule="atLeast"/>
        <w:ind w:left="0" w:firstLine="709"/>
        <w:jc w:val="both"/>
        <w:rPr>
          <w:sz w:val="28"/>
          <w:szCs w:val="28"/>
        </w:rPr>
      </w:pPr>
      <w:r w:rsidRPr="009E003B">
        <w:rPr>
          <w:sz w:val="28"/>
          <w:szCs w:val="28"/>
        </w:rPr>
        <w:t xml:space="preserve">Организационно-правовому отделу администрации района (Куликова О.А.) </w:t>
      </w:r>
      <w:proofErr w:type="gramStart"/>
      <w:r w:rsidRPr="009E003B">
        <w:rPr>
          <w:sz w:val="28"/>
          <w:szCs w:val="28"/>
        </w:rPr>
        <w:t>разместить</w:t>
      </w:r>
      <w:proofErr w:type="gramEnd"/>
      <w:r w:rsidRPr="009E003B">
        <w:rPr>
          <w:sz w:val="28"/>
          <w:szCs w:val="28"/>
        </w:rPr>
        <w:t xml:space="preserve"> настоящее постановление на официальном сайте администрации </w:t>
      </w:r>
      <w:proofErr w:type="spellStart"/>
      <w:r w:rsidRPr="009E003B">
        <w:rPr>
          <w:sz w:val="28"/>
          <w:szCs w:val="28"/>
        </w:rPr>
        <w:t>Агаповского</w:t>
      </w:r>
      <w:proofErr w:type="spellEnd"/>
      <w:r w:rsidRPr="009E003B">
        <w:rPr>
          <w:sz w:val="28"/>
          <w:szCs w:val="28"/>
        </w:rPr>
        <w:t xml:space="preserve"> муниципального района.</w:t>
      </w:r>
    </w:p>
    <w:p w:rsidR="009E003B" w:rsidRPr="009E003B" w:rsidRDefault="009E003B" w:rsidP="009E003B">
      <w:pPr>
        <w:pStyle w:val="a3"/>
        <w:numPr>
          <w:ilvl w:val="0"/>
          <w:numId w:val="1"/>
        </w:numPr>
        <w:tabs>
          <w:tab w:val="left" w:pos="993"/>
        </w:tabs>
        <w:spacing w:before="0" w:after="0" w:line="0" w:lineRule="atLeast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9E003B">
        <w:rPr>
          <w:rFonts w:ascii="Times New Roman" w:hAnsi="Times New Roman"/>
          <w:sz w:val="28"/>
          <w:szCs w:val="28"/>
          <w:lang w:eastAsia="ru-RU"/>
        </w:rPr>
        <w:t>Организацию выполнения настоящего постановления возложить на первого заместителя главы района по общим вопросам Скрыльникову О.Г.</w:t>
      </w:r>
    </w:p>
    <w:p w:rsidR="009E003B" w:rsidRPr="009E003B" w:rsidRDefault="009E003B" w:rsidP="009E003B">
      <w:pPr>
        <w:pStyle w:val="a3"/>
        <w:shd w:val="clear" w:color="auto" w:fill="FFFFFF"/>
        <w:tabs>
          <w:tab w:val="left" w:pos="993"/>
        </w:tabs>
        <w:spacing w:before="0" w:after="0"/>
        <w:ind w:left="0"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E003B" w:rsidRPr="009E003B" w:rsidRDefault="009E003B" w:rsidP="009E003B">
      <w:pPr>
        <w:pStyle w:val="a3"/>
        <w:shd w:val="clear" w:color="auto" w:fill="FFFFFF"/>
        <w:tabs>
          <w:tab w:val="left" w:pos="993"/>
        </w:tabs>
        <w:spacing w:before="0" w:after="0"/>
        <w:ind w:left="0"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E003B" w:rsidRPr="009E003B" w:rsidRDefault="009E003B" w:rsidP="009E003B">
      <w:pPr>
        <w:keepNext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rPr>
          <w:sz w:val="28"/>
          <w:szCs w:val="28"/>
        </w:rPr>
      </w:pPr>
    </w:p>
    <w:p w:rsidR="009E003B" w:rsidRPr="009E003B" w:rsidRDefault="009E003B" w:rsidP="009E003B">
      <w:pPr>
        <w:pStyle w:val="ConsNonformat"/>
        <w:widowControl/>
        <w:ind w:right="0" w:hanging="1423"/>
        <w:jc w:val="both"/>
        <w:rPr>
          <w:rFonts w:ascii="Times New Roman" w:hAnsi="Times New Roman" w:cs="Times New Roman"/>
          <w:sz w:val="28"/>
          <w:szCs w:val="28"/>
        </w:rPr>
      </w:pPr>
      <w:r w:rsidRPr="009E003B">
        <w:rPr>
          <w:rFonts w:ascii="Times New Roman" w:hAnsi="Times New Roman" w:cs="Times New Roman"/>
          <w:sz w:val="28"/>
          <w:szCs w:val="28"/>
        </w:rPr>
        <w:t xml:space="preserve">Глава  района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E003B">
        <w:rPr>
          <w:rFonts w:ascii="Times New Roman" w:hAnsi="Times New Roman" w:cs="Times New Roman"/>
          <w:sz w:val="28"/>
          <w:szCs w:val="28"/>
        </w:rPr>
        <w:t xml:space="preserve"> А.Н. </w:t>
      </w:r>
      <w:proofErr w:type="spellStart"/>
      <w:r w:rsidRPr="009E003B">
        <w:rPr>
          <w:rFonts w:ascii="Times New Roman" w:hAnsi="Times New Roman" w:cs="Times New Roman"/>
          <w:sz w:val="28"/>
          <w:szCs w:val="28"/>
        </w:rPr>
        <w:t>Домбаев</w:t>
      </w:r>
      <w:proofErr w:type="spellEnd"/>
      <w:r w:rsidRPr="009E003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p w:rsidR="009E003B" w:rsidRPr="009E003B" w:rsidRDefault="009E003B" w:rsidP="009E003B">
      <w:pPr>
        <w:rPr>
          <w:sz w:val="28"/>
          <w:szCs w:val="28"/>
        </w:rPr>
      </w:pPr>
    </w:p>
    <w:p w:rsidR="009E003B" w:rsidRDefault="009E003B" w:rsidP="009E003B"/>
    <w:p w:rsidR="009E003B" w:rsidRPr="00884BBC" w:rsidRDefault="009E003B" w:rsidP="009E003B">
      <w:r w:rsidRPr="00884BBC">
        <w:t xml:space="preserve"> Каримова Н.И.</w:t>
      </w:r>
    </w:p>
    <w:p w:rsidR="00B61EFB" w:rsidRDefault="009E003B">
      <w:r w:rsidRPr="00884BBC">
        <w:t xml:space="preserve"> 2-15-50</w:t>
      </w:r>
    </w:p>
    <w:sectPr w:rsidR="00B61EFB" w:rsidSect="00B61E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B2B22"/>
    <w:multiLevelType w:val="hybridMultilevel"/>
    <w:tmpl w:val="FB46767E"/>
    <w:lvl w:ilvl="0" w:tplc="11DC701A">
      <w:start w:val="1"/>
      <w:numFmt w:val="decimal"/>
      <w:lvlText w:val="%1."/>
      <w:lvlJc w:val="left"/>
      <w:pPr>
        <w:ind w:left="1431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3172"/>
    <w:rsid w:val="009E003B"/>
    <w:rsid w:val="00A9409A"/>
    <w:rsid w:val="00B03172"/>
    <w:rsid w:val="00B61EFB"/>
    <w:rsid w:val="00C15064"/>
    <w:rsid w:val="00D76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1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9E003B"/>
    <w:pPr>
      <w:widowControl w:val="0"/>
      <w:autoSpaceDE w:val="0"/>
      <w:autoSpaceDN w:val="0"/>
      <w:adjustRightInd w:val="0"/>
      <w:spacing w:before="240" w:after="60" w:line="240" w:lineRule="auto"/>
      <w:ind w:left="1423" w:right="19772" w:hanging="72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E003B"/>
    <w:pPr>
      <w:spacing w:before="240" w:after="60"/>
      <w:ind w:left="708" w:hanging="720"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Референт</dc:creator>
  <cp:keywords/>
  <dc:description/>
  <cp:lastModifiedBy>Референт</cp:lastModifiedBy>
  <cp:revision>3</cp:revision>
  <cp:lastPrinted>2014-01-17T08:41:00Z</cp:lastPrinted>
  <dcterms:created xsi:type="dcterms:W3CDTF">2014-01-17T08:41:00Z</dcterms:created>
  <dcterms:modified xsi:type="dcterms:W3CDTF">2014-01-17T08:46:00Z</dcterms:modified>
</cp:coreProperties>
</file>