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0B" w:rsidRPr="0025197A" w:rsidRDefault="00262BE4" w:rsidP="000D3D0B">
      <w:pPr>
        <w:tabs>
          <w:tab w:val="left" w:pos="709"/>
        </w:tabs>
        <w:spacing w:after="0" w:line="240" w:lineRule="auto"/>
        <w:ind w:right="-72"/>
        <w:jc w:val="center"/>
        <w:outlineLvl w:val="0"/>
        <w:rPr>
          <w:rFonts w:ascii="Times New Roman" w:hAnsi="Times New Roman" w:cs="Times New Roman"/>
          <w:b/>
          <w:sz w:val="28"/>
          <w:szCs w:val="24"/>
        </w:rPr>
      </w:pPr>
      <w:r w:rsidRPr="00262BE4">
        <w:rPr>
          <w:rFonts w:ascii="Times New Roman" w:hAnsi="Times New Roman" w:cs="Times New Roman"/>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15pt;margin-top:-32.05pt;width:72.25pt;height:92.1pt;z-index:251658240;visibility:visible;mso-wrap-edited:f">
            <v:imagedata r:id="rId4" o:title=""/>
            <w10:wrap type="topAndBottom"/>
          </v:shape>
          <o:OLEObject Type="Embed" ProgID="Word.Picture.8" ShapeID="_x0000_s1026" DrawAspect="Content" ObjectID="_1229120552" r:id="rId5"/>
        </w:pict>
      </w:r>
      <w:r w:rsidR="000D3D0B" w:rsidRPr="0025197A">
        <w:rPr>
          <w:rFonts w:ascii="Times New Roman" w:hAnsi="Times New Roman" w:cs="Times New Roman"/>
          <w:b/>
          <w:sz w:val="28"/>
          <w:szCs w:val="24"/>
        </w:rPr>
        <w:t>АДМИНИСТРАЦИЯ</w:t>
      </w:r>
    </w:p>
    <w:p w:rsidR="000D3D0B" w:rsidRPr="0025197A" w:rsidRDefault="000D3D0B" w:rsidP="000D3D0B">
      <w:pPr>
        <w:spacing w:after="0" w:line="240" w:lineRule="auto"/>
        <w:jc w:val="center"/>
        <w:outlineLvl w:val="0"/>
        <w:rPr>
          <w:rFonts w:ascii="Times New Roman" w:hAnsi="Times New Roman" w:cs="Times New Roman"/>
          <w:b/>
          <w:sz w:val="28"/>
          <w:szCs w:val="24"/>
        </w:rPr>
      </w:pPr>
      <w:r w:rsidRPr="0025197A">
        <w:rPr>
          <w:rFonts w:ascii="Times New Roman" w:hAnsi="Times New Roman" w:cs="Times New Roman"/>
          <w:b/>
          <w:sz w:val="28"/>
          <w:szCs w:val="24"/>
        </w:rPr>
        <w:t xml:space="preserve"> АГАПОВСКОГО МУНИЦИПАЛЬНОГО РАЙОНА</w:t>
      </w:r>
    </w:p>
    <w:p w:rsidR="000D3D0B" w:rsidRPr="0025197A" w:rsidRDefault="000D3D0B" w:rsidP="000D3D0B">
      <w:pPr>
        <w:spacing w:after="0" w:line="240" w:lineRule="auto"/>
        <w:jc w:val="center"/>
        <w:outlineLvl w:val="0"/>
        <w:rPr>
          <w:rFonts w:ascii="Times New Roman" w:hAnsi="Times New Roman" w:cs="Times New Roman"/>
          <w:b/>
          <w:sz w:val="28"/>
          <w:szCs w:val="24"/>
        </w:rPr>
      </w:pPr>
      <w:r w:rsidRPr="0025197A">
        <w:rPr>
          <w:rFonts w:ascii="Times New Roman" w:hAnsi="Times New Roman" w:cs="Times New Roman"/>
          <w:b/>
          <w:sz w:val="28"/>
          <w:szCs w:val="24"/>
        </w:rPr>
        <w:t>ЧЕЛЯБИНСКОЙ ОБЛАСТИ</w:t>
      </w:r>
    </w:p>
    <w:p w:rsidR="000D3D0B" w:rsidRPr="0025197A" w:rsidRDefault="000D3D0B" w:rsidP="000D3D0B">
      <w:pPr>
        <w:pBdr>
          <w:bottom w:val="single" w:sz="12" w:space="1" w:color="auto"/>
        </w:pBdr>
        <w:spacing w:after="0" w:line="240" w:lineRule="auto"/>
        <w:jc w:val="center"/>
        <w:outlineLvl w:val="0"/>
        <w:rPr>
          <w:rFonts w:ascii="Times New Roman" w:hAnsi="Times New Roman" w:cs="Times New Roman"/>
          <w:b/>
          <w:sz w:val="28"/>
          <w:szCs w:val="24"/>
        </w:rPr>
      </w:pPr>
      <w:r w:rsidRPr="0025197A">
        <w:rPr>
          <w:rFonts w:ascii="Times New Roman" w:hAnsi="Times New Roman" w:cs="Times New Roman"/>
          <w:b/>
          <w:sz w:val="28"/>
          <w:szCs w:val="24"/>
        </w:rPr>
        <w:t>ПОСТАНОВЛЕНИЕ</w:t>
      </w:r>
    </w:p>
    <w:p w:rsidR="000D3D0B" w:rsidRPr="0025197A" w:rsidRDefault="000D3D0B" w:rsidP="000D3D0B">
      <w:pPr>
        <w:spacing w:after="0" w:line="240" w:lineRule="auto"/>
        <w:rPr>
          <w:rFonts w:ascii="Times New Roman" w:hAnsi="Times New Roman" w:cs="Times New Roman"/>
          <w:bCs/>
          <w:sz w:val="28"/>
          <w:szCs w:val="24"/>
          <w:u w:val="single"/>
        </w:rPr>
      </w:pPr>
    </w:p>
    <w:p w:rsidR="000D3D0B" w:rsidRPr="0025197A" w:rsidRDefault="000D3D0B" w:rsidP="000D3D0B">
      <w:pPr>
        <w:tabs>
          <w:tab w:val="left" w:pos="709"/>
        </w:tabs>
        <w:spacing w:after="0" w:line="240" w:lineRule="auto"/>
        <w:rPr>
          <w:rFonts w:ascii="Times New Roman" w:hAnsi="Times New Roman" w:cs="Times New Roman"/>
          <w:bCs/>
          <w:szCs w:val="24"/>
        </w:rPr>
      </w:pPr>
      <w:r w:rsidRPr="0025197A">
        <w:rPr>
          <w:rFonts w:ascii="Times New Roman" w:hAnsi="Times New Roman" w:cs="Times New Roman"/>
          <w:bCs/>
          <w:sz w:val="28"/>
          <w:szCs w:val="24"/>
          <w:u w:val="single"/>
        </w:rPr>
        <w:t xml:space="preserve">от </w:t>
      </w:r>
      <w:r>
        <w:rPr>
          <w:rFonts w:ascii="Times New Roman" w:hAnsi="Times New Roman" w:cs="Times New Roman"/>
          <w:bCs/>
          <w:sz w:val="28"/>
          <w:szCs w:val="24"/>
          <w:u w:val="single"/>
        </w:rPr>
        <w:t>29</w:t>
      </w:r>
      <w:r w:rsidRPr="0025197A">
        <w:rPr>
          <w:rFonts w:ascii="Times New Roman" w:hAnsi="Times New Roman" w:cs="Times New Roman"/>
          <w:bCs/>
          <w:sz w:val="28"/>
          <w:szCs w:val="24"/>
          <w:u w:val="single"/>
        </w:rPr>
        <w:t>.0</w:t>
      </w:r>
      <w:r>
        <w:rPr>
          <w:rFonts w:ascii="Times New Roman" w:hAnsi="Times New Roman" w:cs="Times New Roman"/>
          <w:bCs/>
          <w:sz w:val="28"/>
          <w:szCs w:val="24"/>
          <w:u w:val="single"/>
        </w:rPr>
        <w:t>7</w:t>
      </w:r>
      <w:r w:rsidRPr="0025197A">
        <w:rPr>
          <w:rFonts w:ascii="Times New Roman" w:hAnsi="Times New Roman" w:cs="Times New Roman"/>
          <w:bCs/>
          <w:sz w:val="28"/>
          <w:szCs w:val="24"/>
          <w:u w:val="single"/>
        </w:rPr>
        <w:t>.2014 г.</w:t>
      </w:r>
      <w:r w:rsidRPr="0025197A">
        <w:rPr>
          <w:rFonts w:ascii="Times New Roman" w:hAnsi="Times New Roman" w:cs="Times New Roman"/>
          <w:bCs/>
          <w:sz w:val="28"/>
          <w:szCs w:val="24"/>
        </w:rPr>
        <w:t xml:space="preserve">                                                                                              </w:t>
      </w:r>
      <w:r w:rsidRPr="0025197A">
        <w:rPr>
          <w:rFonts w:ascii="Times New Roman" w:hAnsi="Times New Roman" w:cs="Times New Roman"/>
          <w:bCs/>
          <w:sz w:val="28"/>
          <w:szCs w:val="24"/>
          <w:u w:val="single"/>
        </w:rPr>
        <w:t xml:space="preserve">№ </w:t>
      </w:r>
      <w:r>
        <w:rPr>
          <w:rFonts w:ascii="Times New Roman" w:hAnsi="Times New Roman" w:cs="Times New Roman"/>
          <w:bCs/>
          <w:sz w:val="28"/>
          <w:szCs w:val="24"/>
          <w:u w:val="single"/>
        </w:rPr>
        <w:t>1190</w:t>
      </w:r>
    </w:p>
    <w:p w:rsidR="000D3D0B" w:rsidRDefault="000D3D0B" w:rsidP="000D3D0B">
      <w:pPr>
        <w:tabs>
          <w:tab w:val="left" w:pos="709"/>
        </w:tabs>
        <w:spacing w:after="0" w:line="240" w:lineRule="auto"/>
        <w:jc w:val="center"/>
        <w:rPr>
          <w:rFonts w:ascii="Times New Roman" w:hAnsi="Times New Roman" w:cs="Times New Roman"/>
          <w:bCs/>
          <w:szCs w:val="24"/>
        </w:rPr>
      </w:pPr>
      <w:proofErr w:type="gramStart"/>
      <w:r w:rsidRPr="0025197A">
        <w:rPr>
          <w:rFonts w:ascii="Times New Roman" w:hAnsi="Times New Roman" w:cs="Times New Roman"/>
          <w:bCs/>
          <w:szCs w:val="24"/>
        </w:rPr>
        <w:t>с</w:t>
      </w:r>
      <w:proofErr w:type="gramEnd"/>
      <w:r w:rsidRPr="0025197A">
        <w:rPr>
          <w:rFonts w:ascii="Times New Roman" w:hAnsi="Times New Roman" w:cs="Times New Roman"/>
          <w:bCs/>
          <w:szCs w:val="24"/>
        </w:rPr>
        <w:t>. Агаповка</w:t>
      </w:r>
    </w:p>
    <w:p w:rsidR="000D3D0B" w:rsidRDefault="000D3D0B" w:rsidP="000D3D0B">
      <w:pPr>
        <w:tabs>
          <w:tab w:val="left" w:pos="709"/>
        </w:tabs>
        <w:spacing w:after="0" w:line="240" w:lineRule="auto"/>
        <w:jc w:val="center"/>
        <w:rPr>
          <w:rFonts w:ascii="Times New Roman" w:hAnsi="Times New Roman" w:cs="Times New Roman"/>
          <w:bCs/>
          <w:szCs w:val="24"/>
        </w:rPr>
      </w:pPr>
    </w:p>
    <w:p w:rsidR="000D3D0B" w:rsidRPr="00B83DBC" w:rsidRDefault="000D3D0B" w:rsidP="000D3D0B">
      <w:pPr>
        <w:spacing w:after="0" w:line="240" w:lineRule="auto"/>
        <w:jc w:val="both"/>
        <w:rPr>
          <w:rFonts w:ascii="Times New Roman" w:hAnsi="Times New Roman" w:cs="Times New Roman"/>
          <w:sz w:val="28"/>
          <w:szCs w:val="28"/>
        </w:rPr>
      </w:pPr>
      <w:r w:rsidRPr="00B83DBC">
        <w:rPr>
          <w:rFonts w:ascii="Times New Roman" w:hAnsi="Times New Roman" w:cs="Times New Roman"/>
          <w:sz w:val="28"/>
          <w:szCs w:val="28"/>
        </w:rPr>
        <w:t>Об утверждении Административного регламента</w:t>
      </w:r>
    </w:p>
    <w:p w:rsidR="000D3D0B" w:rsidRPr="00B83DBC" w:rsidRDefault="000D3D0B" w:rsidP="000D3D0B">
      <w:pPr>
        <w:spacing w:after="0" w:line="240" w:lineRule="auto"/>
        <w:jc w:val="both"/>
        <w:rPr>
          <w:rFonts w:ascii="Times New Roman" w:hAnsi="Times New Roman" w:cs="Times New Roman"/>
          <w:sz w:val="28"/>
          <w:szCs w:val="28"/>
        </w:rPr>
      </w:pPr>
      <w:r w:rsidRPr="00B83DBC">
        <w:rPr>
          <w:rFonts w:ascii="Times New Roman" w:hAnsi="Times New Roman" w:cs="Times New Roman"/>
          <w:sz w:val="28"/>
          <w:szCs w:val="28"/>
        </w:rPr>
        <w:t>предоставления администрацией Агаповского</w:t>
      </w:r>
    </w:p>
    <w:p w:rsidR="000D3D0B" w:rsidRPr="00B83DBC" w:rsidRDefault="000D3D0B" w:rsidP="000D3D0B">
      <w:pPr>
        <w:spacing w:after="0" w:line="240" w:lineRule="auto"/>
        <w:jc w:val="both"/>
        <w:rPr>
          <w:rFonts w:ascii="Times New Roman" w:hAnsi="Times New Roman" w:cs="Times New Roman"/>
          <w:sz w:val="28"/>
          <w:szCs w:val="28"/>
        </w:rPr>
      </w:pPr>
      <w:r w:rsidRPr="00B83DBC">
        <w:rPr>
          <w:rFonts w:ascii="Times New Roman" w:hAnsi="Times New Roman" w:cs="Times New Roman"/>
          <w:sz w:val="28"/>
          <w:szCs w:val="28"/>
        </w:rPr>
        <w:t>муниципального района муниципальной услуги</w:t>
      </w:r>
    </w:p>
    <w:p w:rsidR="000D3D0B" w:rsidRPr="00B83DBC" w:rsidRDefault="000D3D0B" w:rsidP="000D3D0B">
      <w:pPr>
        <w:spacing w:after="0" w:line="240" w:lineRule="auto"/>
        <w:rPr>
          <w:rFonts w:ascii="Times New Roman" w:hAnsi="Times New Roman" w:cs="Times New Roman"/>
          <w:sz w:val="28"/>
          <w:szCs w:val="28"/>
        </w:rPr>
      </w:pPr>
      <w:r w:rsidRPr="00B83DBC">
        <w:rPr>
          <w:rFonts w:ascii="Times New Roman" w:hAnsi="Times New Roman" w:cs="Times New Roman"/>
          <w:sz w:val="28"/>
          <w:szCs w:val="28"/>
        </w:rPr>
        <w:t>по согласованию переустройства  и перепланировки</w:t>
      </w:r>
    </w:p>
    <w:p w:rsidR="000D3D0B" w:rsidRPr="00B83DBC" w:rsidRDefault="000D3D0B" w:rsidP="000D3D0B">
      <w:pPr>
        <w:spacing w:after="0" w:line="240" w:lineRule="auto"/>
        <w:rPr>
          <w:rFonts w:ascii="Times New Roman" w:hAnsi="Times New Roman" w:cs="Times New Roman"/>
          <w:sz w:val="28"/>
          <w:szCs w:val="28"/>
        </w:rPr>
      </w:pPr>
      <w:r w:rsidRPr="00B83DBC">
        <w:rPr>
          <w:rFonts w:ascii="Times New Roman" w:hAnsi="Times New Roman" w:cs="Times New Roman"/>
          <w:sz w:val="28"/>
          <w:szCs w:val="28"/>
        </w:rPr>
        <w:t>жилого помещения</w:t>
      </w:r>
    </w:p>
    <w:p w:rsidR="000D3D0B" w:rsidRDefault="000D3D0B" w:rsidP="000D3D0B">
      <w:pPr>
        <w:spacing w:after="0" w:line="240" w:lineRule="auto"/>
        <w:ind w:firstLine="720"/>
        <w:jc w:val="both"/>
        <w:rPr>
          <w:rFonts w:ascii="Times New Roman" w:hAnsi="Times New Roman" w:cs="Times New Roman"/>
          <w:b/>
          <w:bCs/>
          <w:color w:val="26282F"/>
          <w:sz w:val="28"/>
          <w:szCs w:val="28"/>
        </w:rPr>
      </w:pPr>
    </w:p>
    <w:p w:rsidR="000D3D0B" w:rsidRPr="00B83DBC" w:rsidRDefault="000D3D0B" w:rsidP="000D3D0B">
      <w:pPr>
        <w:tabs>
          <w:tab w:val="left" w:pos="709"/>
        </w:tabs>
        <w:spacing w:after="0" w:line="240" w:lineRule="auto"/>
        <w:ind w:firstLine="720"/>
        <w:jc w:val="both"/>
        <w:rPr>
          <w:rFonts w:ascii="Times New Roman" w:hAnsi="Times New Roman" w:cs="Times New Roman"/>
          <w:color w:val="000000"/>
          <w:sz w:val="28"/>
          <w:szCs w:val="28"/>
        </w:rPr>
      </w:pPr>
      <w:r w:rsidRPr="00B83DBC">
        <w:rPr>
          <w:rFonts w:ascii="Times New Roman" w:hAnsi="Times New Roman" w:cs="Times New Roman"/>
          <w:sz w:val="28"/>
          <w:szCs w:val="28"/>
        </w:rPr>
        <w:t xml:space="preserve">В соответствии с </w:t>
      </w:r>
      <w:hyperlink r:id="rId6" w:history="1">
        <w:r w:rsidRPr="00CE5B57">
          <w:rPr>
            <w:rStyle w:val="a5"/>
            <w:rFonts w:ascii="Times New Roman" w:hAnsi="Times New Roman"/>
            <w:b w:val="0"/>
            <w:color w:val="000000"/>
            <w:sz w:val="28"/>
            <w:szCs w:val="28"/>
          </w:rPr>
          <w:t>Градостроительным</w:t>
        </w:r>
      </w:hyperlink>
      <w:r w:rsidRPr="00CE5B57">
        <w:rPr>
          <w:rFonts w:ascii="Times New Roman" w:hAnsi="Times New Roman" w:cs="Times New Roman"/>
          <w:b/>
          <w:color w:val="000000"/>
          <w:sz w:val="28"/>
          <w:szCs w:val="28"/>
        </w:rPr>
        <w:t xml:space="preserve"> </w:t>
      </w:r>
      <w:r w:rsidRPr="00CE5B57">
        <w:rPr>
          <w:rFonts w:ascii="Times New Roman" w:hAnsi="Times New Roman" w:cs="Times New Roman"/>
          <w:color w:val="000000"/>
          <w:sz w:val="28"/>
          <w:szCs w:val="28"/>
        </w:rPr>
        <w:t xml:space="preserve">кодексом Российской Федерации, </w:t>
      </w:r>
      <w:hyperlink r:id="rId7" w:history="1">
        <w:r w:rsidRPr="00CE5B57">
          <w:rPr>
            <w:rStyle w:val="a5"/>
            <w:rFonts w:ascii="Times New Roman" w:hAnsi="Times New Roman"/>
            <w:b w:val="0"/>
            <w:color w:val="000000"/>
            <w:sz w:val="28"/>
            <w:szCs w:val="28"/>
          </w:rPr>
          <w:t>Федеральным законом</w:t>
        </w:r>
      </w:hyperlink>
      <w:r w:rsidRPr="00CE5B57">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руководствуясь </w:t>
      </w:r>
      <w:hyperlink r:id="rId8" w:history="1">
        <w:r w:rsidRPr="00CE5B57">
          <w:rPr>
            <w:rStyle w:val="a5"/>
            <w:rFonts w:ascii="Times New Roman" w:hAnsi="Times New Roman"/>
            <w:b w:val="0"/>
            <w:color w:val="000000"/>
            <w:sz w:val="28"/>
            <w:szCs w:val="28"/>
          </w:rPr>
          <w:t>Уставом</w:t>
        </w:r>
      </w:hyperlink>
      <w:r w:rsidRPr="00CE5B57">
        <w:rPr>
          <w:rFonts w:ascii="Times New Roman" w:hAnsi="Times New Roman" w:cs="Times New Roman"/>
          <w:color w:val="000000"/>
          <w:sz w:val="28"/>
          <w:szCs w:val="28"/>
        </w:rPr>
        <w:t xml:space="preserve"> Агаповского муниципальног</w:t>
      </w:r>
      <w:r w:rsidRPr="00B83DBC">
        <w:rPr>
          <w:rFonts w:ascii="Times New Roman" w:hAnsi="Times New Roman" w:cs="Times New Roman"/>
          <w:color w:val="000000"/>
          <w:sz w:val="28"/>
          <w:szCs w:val="28"/>
        </w:rPr>
        <w:t xml:space="preserve">о района </w:t>
      </w:r>
    </w:p>
    <w:p w:rsidR="000D3D0B" w:rsidRPr="00B83DBC" w:rsidRDefault="000D3D0B" w:rsidP="000D3D0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83DBC">
        <w:rPr>
          <w:rFonts w:ascii="Times New Roman" w:hAnsi="Times New Roman" w:cs="Times New Roman"/>
          <w:color w:val="000000"/>
          <w:sz w:val="28"/>
          <w:szCs w:val="28"/>
        </w:rPr>
        <w:t>администрация Агаповского муниципального района ПОСТАНОВЛЯЕТ:</w:t>
      </w:r>
    </w:p>
    <w:p w:rsidR="000D3D0B" w:rsidRPr="00B83DBC" w:rsidRDefault="000D3D0B" w:rsidP="000D3D0B">
      <w:pPr>
        <w:spacing w:after="0" w:line="240" w:lineRule="auto"/>
        <w:ind w:firstLine="708"/>
        <w:jc w:val="both"/>
        <w:rPr>
          <w:rFonts w:ascii="Times New Roman" w:hAnsi="Times New Roman" w:cs="Times New Roman"/>
          <w:sz w:val="28"/>
          <w:szCs w:val="28"/>
        </w:rPr>
      </w:pPr>
      <w:bookmarkStart w:id="0" w:name="sub_1001"/>
      <w:r>
        <w:rPr>
          <w:rFonts w:ascii="Times New Roman" w:hAnsi="Times New Roman" w:cs="Times New Roman"/>
          <w:color w:val="000000"/>
          <w:sz w:val="28"/>
          <w:szCs w:val="28"/>
        </w:rPr>
        <w:t>1.</w:t>
      </w:r>
      <w:r w:rsidRPr="00B83DBC">
        <w:rPr>
          <w:rFonts w:ascii="Times New Roman" w:hAnsi="Times New Roman" w:cs="Times New Roman"/>
          <w:color w:val="000000"/>
          <w:sz w:val="28"/>
          <w:szCs w:val="28"/>
        </w:rPr>
        <w:t xml:space="preserve">Утвердить прилагаемый </w:t>
      </w:r>
      <w:bookmarkStart w:id="1" w:name="sub_1011"/>
      <w:bookmarkEnd w:id="0"/>
      <w:r w:rsidRPr="00B83DBC">
        <w:rPr>
          <w:rFonts w:ascii="Times New Roman" w:hAnsi="Times New Roman" w:cs="Times New Roman"/>
          <w:color w:val="000000"/>
          <w:sz w:val="28"/>
          <w:szCs w:val="28"/>
        </w:rPr>
        <w:t xml:space="preserve">Административный регламент предоставления администрацией Агаповского муниципального района муниципальной услуги </w:t>
      </w:r>
      <w:bookmarkStart w:id="2" w:name="sub_1002"/>
      <w:bookmarkEnd w:id="1"/>
      <w:r w:rsidRPr="00B83DBC">
        <w:rPr>
          <w:rFonts w:ascii="Times New Roman" w:hAnsi="Times New Roman" w:cs="Times New Roman"/>
          <w:color w:val="000000"/>
          <w:sz w:val="28"/>
          <w:szCs w:val="28"/>
        </w:rPr>
        <w:t xml:space="preserve">по </w:t>
      </w:r>
      <w:r w:rsidRPr="00B83DBC">
        <w:rPr>
          <w:rFonts w:ascii="Times New Roman" w:hAnsi="Times New Roman" w:cs="Times New Roman"/>
          <w:sz w:val="28"/>
          <w:szCs w:val="28"/>
        </w:rPr>
        <w:t>согласованию переустройства и перепланировки жилого помещения</w:t>
      </w:r>
      <w:r w:rsidRPr="00B83DBC">
        <w:rPr>
          <w:rFonts w:ascii="Times New Roman" w:hAnsi="Times New Roman" w:cs="Times New Roman"/>
          <w:color w:val="000000"/>
          <w:sz w:val="28"/>
          <w:szCs w:val="28"/>
        </w:rPr>
        <w:t>.</w:t>
      </w:r>
    </w:p>
    <w:p w:rsidR="000D3D0B" w:rsidRPr="00B83DBC" w:rsidRDefault="000D3D0B" w:rsidP="000D3D0B">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2.</w:t>
      </w:r>
      <w:r w:rsidRPr="00B83DBC">
        <w:rPr>
          <w:rFonts w:ascii="Times New Roman" w:hAnsi="Times New Roman" w:cs="Times New Roman"/>
          <w:color w:val="000000"/>
          <w:sz w:val="28"/>
          <w:szCs w:val="28"/>
        </w:rPr>
        <w:t>Муниципальному бюджетному учреждению "Многофункцион</w:t>
      </w:r>
      <w:r w:rsidRPr="00B83DBC">
        <w:rPr>
          <w:rFonts w:ascii="Times New Roman" w:hAnsi="Times New Roman" w:cs="Times New Roman"/>
          <w:sz w:val="28"/>
          <w:szCs w:val="28"/>
        </w:rPr>
        <w:t>альный центр предоставления государственных и муниципальных услуг» Агаповского муниципального района (</w:t>
      </w:r>
      <w:proofErr w:type="spellStart"/>
      <w:r w:rsidRPr="00B83DBC">
        <w:rPr>
          <w:rFonts w:ascii="Times New Roman" w:hAnsi="Times New Roman" w:cs="Times New Roman"/>
          <w:sz w:val="28"/>
          <w:szCs w:val="28"/>
        </w:rPr>
        <w:t>Невзоров</w:t>
      </w:r>
      <w:proofErr w:type="spellEnd"/>
      <w:r w:rsidRPr="00B83DBC">
        <w:rPr>
          <w:rFonts w:ascii="Times New Roman" w:hAnsi="Times New Roman" w:cs="Times New Roman"/>
          <w:sz w:val="28"/>
          <w:szCs w:val="28"/>
        </w:rPr>
        <w:t xml:space="preserve"> Н.А.) информировать население о порядке предоставления муниципальной услуги.</w:t>
      </w:r>
    </w:p>
    <w:p w:rsidR="000D3D0B" w:rsidRPr="00B83DBC" w:rsidRDefault="000D3D0B" w:rsidP="000D3D0B">
      <w:pPr>
        <w:spacing w:after="0" w:line="240" w:lineRule="auto"/>
        <w:ind w:firstLine="708"/>
        <w:jc w:val="both"/>
        <w:rPr>
          <w:rFonts w:ascii="Times New Roman" w:hAnsi="Times New Roman" w:cs="Times New Roman"/>
          <w:color w:val="000000"/>
          <w:sz w:val="28"/>
          <w:szCs w:val="28"/>
        </w:rPr>
      </w:pPr>
      <w:bookmarkStart w:id="3" w:name="sub_1003"/>
      <w:bookmarkEnd w:id="2"/>
      <w:r>
        <w:rPr>
          <w:rFonts w:ascii="Times New Roman" w:hAnsi="Times New Roman" w:cs="Times New Roman"/>
          <w:sz w:val="28"/>
          <w:szCs w:val="28"/>
        </w:rPr>
        <w:t>3.</w:t>
      </w:r>
      <w:r w:rsidRPr="00B83DBC">
        <w:rPr>
          <w:rFonts w:ascii="Times New Roman" w:hAnsi="Times New Roman" w:cs="Times New Roman"/>
          <w:sz w:val="28"/>
          <w:szCs w:val="28"/>
        </w:rPr>
        <w:t xml:space="preserve">Организационно-правовому отделу администрации района </w:t>
      </w:r>
      <w:r>
        <w:rPr>
          <w:rFonts w:ascii="Times New Roman" w:hAnsi="Times New Roman" w:cs="Times New Roman"/>
          <w:sz w:val="28"/>
          <w:szCs w:val="28"/>
        </w:rPr>
        <w:t xml:space="preserve">          </w:t>
      </w:r>
      <w:r w:rsidRPr="00B83DBC">
        <w:rPr>
          <w:rFonts w:ascii="Times New Roman" w:hAnsi="Times New Roman" w:cs="Times New Roman"/>
          <w:sz w:val="28"/>
          <w:szCs w:val="28"/>
        </w:rPr>
        <w:t xml:space="preserve">(Куликова О.А.) </w:t>
      </w:r>
      <w:hyperlink r:id="rId9" w:history="1">
        <w:r w:rsidRPr="00CE5B57">
          <w:rPr>
            <w:rStyle w:val="a5"/>
            <w:rFonts w:ascii="Times New Roman" w:hAnsi="Times New Roman"/>
            <w:b w:val="0"/>
            <w:color w:val="000000"/>
            <w:sz w:val="28"/>
            <w:szCs w:val="28"/>
          </w:rPr>
          <w:t>опубликовать</w:t>
        </w:r>
      </w:hyperlink>
      <w:r w:rsidRPr="00CE5B57">
        <w:rPr>
          <w:rFonts w:ascii="Times New Roman" w:hAnsi="Times New Roman" w:cs="Times New Roman"/>
          <w:b/>
          <w:color w:val="000000"/>
          <w:sz w:val="28"/>
          <w:szCs w:val="28"/>
        </w:rPr>
        <w:t xml:space="preserve"> </w:t>
      </w:r>
      <w:r w:rsidRPr="00CE5B57">
        <w:rPr>
          <w:rFonts w:ascii="Times New Roman" w:hAnsi="Times New Roman" w:cs="Times New Roman"/>
          <w:color w:val="000000"/>
          <w:sz w:val="28"/>
          <w:szCs w:val="28"/>
        </w:rPr>
        <w:t>н</w:t>
      </w:r>
      <w:r w:rsidRPr="00B83DBC">
        <w:rPr>
          <w:rFonts w:ascii="Times New Roman" w:hAnsi="Times New Roman" w:cs="Times New Roman"/>
          <w:color w:val="000000"/>
          <w:sz w:val="28"/>
          <w:szCs w:val="28"/>
        </w:rPr>
        <w:t>астоящее постановление в районной газете «Звезда» и разместить на официальном сайте администрации Агаповского муниципального района.</w:t>
      </w:r>
    </w:p>
    <w:p w:rsidR="000D3D0B" w:rsidRPr="00B83DBC" w:rsidRDefault="000D3D0B" w:rsidP="000D3D0B">
      <w:pPr>
        <w:spacing w:after="0" w:line="240" w:lineRule="auto"/>
        <w:ind w:firstLine="708"/>
        <w:jc w:val="both"/>
        <w:rPr>
          <w:rFonts w:ascii="Times New Roman" w:hAnsi="Times New Roman" w:cs="Times New Roman"/>
          <w:color w:val="000000"/>
          <w:sz w:val="28"/>
          <w:szCs w:val="28"/>
        </w:rPr>
      </w:pPr>
      <w:bookmarkStart w:id="4" w:name="sub_1004"/>
      <w:bookmarkEnd w:id="3"/>
      <w:r>
        <w:rPr>
          <w:rFonts w:ascii="Times New Roman" w:hAnsi="Times New Roman" w:cs="Times New Roman"/>
          <w:color w:val="000000"/>
          <w:sz w:val="28"/>
          <w:szCs w:val="28"/>
        </w:rPr>
        <w:t>4.</w:t>
      </w:r>
      <w:proofErr w:type="gramStart"/>
      <w:r w:rsidRPr="00B83DBC">
        <w:rPr>
          <w:rFonts w:ascii="Times New Roman" w:hAnsi="Times New Roman" w:cs="Times New Roman"/>
          <w:color w:val="000000"/>
          <w:sz w:val="28"/>
          <w:szCs w:val="28"/>
        </w:rPr>
        <w:t>Контроль за</w:t>
      </w:r>
      <w:proofErr w:type="gramEnd"/>
      <w:r w:rsidRPr="00B83DBC">
        <w:rPr>
          <w:rFonts w:ascii="Times New Roman" w:hAnsi="Times New Roman" w:cs="Times New Roman"/>
          <w:color w:val="000000"/>
          <w:sz w:val="28"/>
          <w:szCs w:val="28"/>
        </w:rPr>
        <w:t xml:space="preserve"> выполнением настоящего постановления оставляю </w:t>
      </w:r>
      <w:r>
        <w:rPr>
          <w:rFonts w:ascii="Times New Roman" w:hAnsi="Times New Roman" w:cs="Times New Roman"/>
          <w:color w:val="000000"/>
          <w:sz w:val="28"/>
          <w:szCs w:val="28"/>
        </w:rPr>
        <w:t xml:space="preserve">                 </w:t>
      </w:r>
      <w:r w:rsidRPr="00B83DBC">
        <w:rPr>
          <w:rFonts w:ascii="Times New Roman" w:hAnsi="Times New Roman" w:cs="Times New Roman"/>
          <w:color w:val="000000"/>
          <w:sz w:val="28"/>
          <w:szCs w:val="28"/>
        </w:rPr>
        <w:t>за собой.</w:t>
      </w:r>
    </w:p>
    <w:p w:rsidR="000D3D0B" w:rsidRPr="00CE5B57" w:rsidRDefault="000D3D0B" w:rsidP="000D3D0B">
      <w:pPr>
        <w:spacing w:after="0" w:line="240" w:lineRule="auto"/>
        <w:ind w:firstLine="708"/>
        <w:jc w:val="both"/>
        <w:rPr>
          <w:rFonts w:ascii="Times New Roman" w:hAnsi="Times New Roman" w:cs="Times New Roman"/>
          <w:b/>
          <w:color w:val="000000"/>
          <w:sz w:val="28"/>
          <w:szCs w:val="28"/>
        </w:rPr>
      </w:pPr>
      <w:r>
        <w:rPr>
          <w:rFonts w:ascii="Times New Roman" w:hAnsi="Times New Roman" w:cs="Times New Roman"/>
          <w:color w:val="000000"/>
          <w:sz w:val="28"/>
          <w:szCs w:val="28"/>
        </w:rPr>
        <w:t>5.</w:t>
      </w:r>
      <w:r w:rsidRPr="00B83DBC">
        <w:rPr>
          <w:rFonts w:ascii="Times New Roman" w:hAnsi="Times New Roman" w:cs="Times New Roman"/>
          <w:color w:val="000000"/>
          <w:sz w:val="28"/>
          <w:szCs w:val="28"/>
        </w:rPr>
        <w:t xml:space="preserve">Настоящее постановление вступает в силу после его </w:t>
      </w:r>
      <w:hyperlink r:id="rId10" w:history="1">
        <w:r w:rsidRPr="00CE5B57">
          <w:rPr>
            <w:rStyle w:val="a5"/>
            <w:rFonts w:ascii="Times New Roman" w:hAnsi="Times New Roman"/>
            <w:b w:val="0"/>
            <w:color w:val="000000"/>
            <w:sz w:val="28"/>
            <w:szCs w:val="28"/>
          </w:rPr>
          <w:t>официального опубликования.</w:t>
        </w:r>
      </w:hyperlink>
    </w:p>
    <w:p w:rsidR="000D3D0B" w:rsidRDefault="000D3D0B" w:rsidP="000D3D0B">
      <w:pPr>
        <w:spacing w:after="0" w:line="240" w:lineRule="auto"/>
        <w:rPr>
          <w:rFonts w:ascii="Times New Roman" w:hAnsi="Times New Roman" w:cs="Times New Roman"/>
          <w:sz w:val="28"/>
          <w:szCs w:val="28"/>
        </w:rPr>
      </w:pPr>
    </w:p>
    <w:p w:rsidR="000D3D0B" w:rsidRDefault="000D3D0B" w:rsidP="000D3D0B">
      <w:pPr>
        <w:spacing w:after="0" w:line="240" w:lineRule="auto"/>
        <w:rPr>
          <w:rFonts w:ascii="Times New Roman" w:hAnsi="Times New Roman" w:cs="Times New Roman"/>
          <w:sz w:val="28"/>
          <w:szCs w:val="28"/>
        </w:rPr>
      </w:pPr>
    </w:p>
    <w:p w:rsidR="000D3D0B" w:rsidRPr="00B83DBC" w:rsidRDefault="000D3D0B" w:rsidP="000D3D0B">
      <w:pPr>
        <w:spacing w:after="0" w:line="240" w:lineRule="auto"/>
        <w:rPr>
          <w:rFonts w:ascii="Times New Roman" w:hAnsi="Times New Roman" w:cs="Times New Roman"/>
          <w:sz w:val="28"/>
          <w:szCs w:val="28"/>
        </w:rPr>
      </w:pPr>
    </w:p>
    <w:p w:rsidR="000D3D0B" w:rsidRPr="00B83DBC" w:rsidRDefault="000D3D0B" w:rsidP="000D3D0B">
      <w:pPr>
        <w:spacing w:after="0" w:line="240" w:lineRule="auto"/>
        <w:rPr>
          <w:rFonts w:ascii="Times New Roman" w:hAnsi="Times New Roman" w:cs="Times New Roman"/>
          <w:sz w:val="28"/>
          <w:szCs w:val="28"/>
        </w:rPr>
      </w:pPr>
    </w:p>
    <w:tbl>
      <w:tblPr>
        <w:tblW w:w="0" w:type="auto"/>
        <w:tblInd w:w="108" w:type="dxa"/>
        <w:tblLook w:val="0000"/>
      </w:tblPr>
      <w:tblGrid>
        <w:gridCol w:w="6262"/>
        <w:gridCol w:w="3201"/>
      </w:tblGrid>
      <w:tr w:rsidR="000D3D0B" w:rsidRPr="00B83DBC" w:rsidTr="00F810A5">
        <w:tc>
          <w:tcPr>
            <w:tcW w:w="6426" w:type="dxa"/>
            <w:tcBorders>
              <w:top w:val="nil"/>
              <w:left w:val="nil"/>
              <w:bottom w:val="nil"/>
              <w:right w:val="nil"/>
            </w:tcBorders>
          </w:tcPr>
          <w:p w:rsidR="000D3D0B" w:rsidRPr="00B83DBC" w:rsidRDefault="000D3D0B" w:rsidP="000D3D0B">
            <w:pPr>
              <w:pStyle w:val="a7"/>
              <w:rPr>
                <w:rFonts w:ascii="Times New Roman" w:hAnsi="Times New Roman" w:cs="Times New Roman"/>
                <w:sz w:val="28"/>
                <w:szCs w:val="28"/>
              </w:rPr>
            </w:pPr>
            <w:r w:rsidRPr="00B83DBC">
              <w:rPr>
                <w:rFonts w:ascii="Times New Roman" w:hAnsi="Times New Roman" w:cs="Times New Roman"/>
                <w:sz w:val="28"/>
                <w:szCs w:val="28"/>
              </w:rPr>
              <w:t>Глава района</w:t>
            </w:r>
          </w:p>
        </w:tc>
        <w:tc>
          <w:tcPr>
            <w:tcW w:w="3263" w:type="dxa"/>
            <w:tcBorders>
              <w:top w:val="nil"/>
              <w:left w:val="nil"/>
              <w:bottom w:val="nil"/>
              <w:right w:val="nil"/>
            </w:tcBorders>
          </w:tcPr>
          <w:p w:rsidR="000D3D0B" w:rsidRPr="00B83DBC" w:rsidRDefault="000D3D0B" w:rsidP="000D3D0B">
            <w:pPr>
              <w:pStyle w:val="a8"/>
              <w:jc w:val="right"/>
              <w:rPr>
                <w:rFonts w:ascii="Times New Roman" w:hAnsi="Times New Roman" w:cs="Times New Roman"/>
                <w:sz w:val="28"/>
                <w:szCs w:val="28"/>
              </w:rPr>
            </w:pPr>
            <w:r w:rsidRPr="00B83DBC">
              <w:rPr>
                <w:rFonts w:ascii="Times New Roman" w:hAnsi="Times New Roman" w:cs="Times New Roman"/>
                <w:sz w:val="28"/>
                <w:szCs w:val="28"/>
              </w:rPr>
              <w:t xml:space="preserve">А.Н. </w:t>
            </w:r>
            <w:proofErr w:type="spellStart"/>
            <w:r w:rsidRPr="00B83DBC">
              <w:rPr>
                <w:rFonts w:ascii="Times New Roman" w:hAnsi="Times New Roman" w:cs="Times New Roman"/>
                <w:sz w:val="28"/>
                <w:szCs w:val="28"/>
              </w:rPr>
              <w:t>Домбаев</w:t>
            </w:r>
            <w:proofErr w:type="spellEnd"/>
          </w:p>
        </w:tc>
      </w:tr>
      <w:bookmarkEnd w:id="4"/>
    </w:tbl>
    <w:p w:rsidR="000D3D0B" w:rsidRPr="000D3D0B" w:rsidRDefault="000D3D0B" w:rsidP="000D3D0B"/>
    <w:p w:rsidR="0073159F" w:rsidRDefault="000D3D0B" w:rsidP="00F218BC">
      <w:pPr>
        <w:pStyle w:val="1"/>
        <w:spacing w:after="0"/>
        <w:rPr>
          <w:rFonts w:ascii="Times New Roman" w:hAnsi="Times New Roman" w:cs="Times New Roman"/>
          <w:b w:val="0"/>
          <w:sz w:val="28"/>
          <w:szCs w:val="28"/>
        </w:rPr>
      </w:pPr>
      <w:r>
        <w:rPr>
          <w:rFonts w:ascii="Times New Roman" w:hAnsi="Times New Roman" w:cs="Times New Roman"/>
          <w:b w:val="0"/>
          <w:sz w:val="28"/>
          <w:szCs w:val="28"/>
        </w:rPr>
        <w:t xml:space="preserve">                                                         </w:t>
      </w:r>
      <w:r w:rsidR="00F218BC">
        <w:rPr>
          <w:rFonts w:ascii="Times New Roman" w:hAnsi="Times New Roman" w:cs="Times New Roman"/>
          <w:b w:val="0"/>
          <w:sz w:val="28"/>
          <w:szCs w:val="28"/>
        </w:rPr>
        <w:t xml:space="preserve">                   </w:t>
      </w:r>
    </w:p>
    <w:p w:rsidR="000D3D0B" w:rsidRPr="00F218BC" w:rsidRDefault="0073159F" w:rsidP="00F218BC">
      <w:pPr>
        <w:pStyle w:val="1"/>
        <w:spacing w:after="0"/>
        <w:rPr>
          <w:rFonts w:ascii="Times New Roman" w:hAnsi="Times New Roman" w:cs="Times New Roman"/>
          <w:b w:val="0"/>
        </w:rPr>
      </w:pPr>
      <w:r>
        <w:rPr>
          <w:rFonts w:ascii="Times New Roman" w:hAnsi="Times New Roman" w:cs="Times New Roman"/>
          <w:b w:val="0"/>
          <w:sz w:val="28"/>
          <w:szCs w:val="28"/>
        </w:rPr>
        <w:lastRenderedPageBreak/>
        <w:t xml:space="preserve">                                                                           </w:t>
      </w:r>
      <w:r w:rsidR="00F218BC">
        <w:rPr>
          <w:rFonts w:ascii="Times New Roman" w:hAnsi="Times New Roman" w:cs="Times New Roman"/>
          <w:b w:val="0"/>
          <w:sz w:val="28"/>
          <w:szCs w:val="28"/>
        </w:rPr>
        <w:t xml:space="preserve"> </w:t>
      </w:r>
      <w:r w:rsidR="000D3D0B" w:rsidRPr="00F218BC">
        <w:rPr>
          <w:rFonts w:ascii="Times New Roman" w:hAnsi="Times New Roman" w:cs="Times New Roman"/>
          <w:b w:val="0"/>
        </w:rPr>
        <w:t>УТВЕРЖДЕН</w:t>
      </w:r>
    </w:p>
    <w:p w:rsidR="000D3D0B" w:rsidRPr="00F218BC" w:rsidRDefault="000D3D0B" w:rsidP="00F218BC">
      <w:pPr>
        <w:spacing w:after="0" w:line="240" w:lineRule="auto"/>
        <w:jc w:val="right"/>
        <w:rPr>
          <w:rFonts w:ascii="Times New Roman" w:hAnsi="Times New Roman" w:cs="Times New Roman"/>
          <w:sz w:val="24"/>
          <w:szCs w:val="24"/>
        </w:rPr>
      </w:pPr>
      <w:r w:rsidRPr="00F218BC">
        <w:rPr>
          <w:rFonts w:ascii="Times New Roman" w:hAnsi="Times New Roman" w:cs="Times New Roman"/>
          <w:sz w:val="24"/>
          <w:szCs w:val="24"/>
        </w:rPr>
        <w:t xml:space="preserve">постановлением администрации </w:t>
      </w:r>
    </w:p>
    <w:p w:rsidR="000D3D0B" w:rsidRPr="00F218BC" w:rsidRDefault="000D3D0B" w:rsidP="00F218BC">
      <w:pPr>
        <w:spacing w:after="0" w:line="240" w:lineRule="auto"/>
        <w:jc w:val="right"/>
        <w:rPr>
          <w:rFonts w:ascii="Times New Roman" w:hAnsi="Times New Roman" w:cs="Times New Roman"/>
          <w:sz w:val="24"/>
          <w:szCs w:val="24"/>
        </w:rPr>
      </w:pPr>
      <w:r w:rsidRPr="00F218BC">
        <w:rPr>
          <w:rFonts w:ascii="Times New Roman" w:hAnsi="Times New Roman" w:cs="Times New Roman"/>
          <w:sz w:val="24"/>
          <w:szCs w:val="24"/>
        </w:rPr>
        <w:t>Агаповского муниципального района</w:t>
      </w:r>
    </w:p>
    <w:p w:rsidR="000D3D0B" w:rsidRPr="00F218BC" w:rsidRDefault="00F218BC" w:rsidP="00F218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D3D0B" w:rsidRPr="00F218BC">
        <w:rPr>
          <w:rFonts w:ascii="Times New Roman" w:hAnsi="Times New Roman" w:cs="Times New Roman"/>
          <w:sz w:val="24"/>
          <w:szCs w:val="24"/>
        </w:rPr>
        <w:t>от</w:t>
      </w:r>
      <w:r w:rsidR="000D3D0B" w:rsidRPr="00F218BC">
        <w:rPr>
          <w:rFonts w:ascii="Times New Roman" w:hAnsi="Times New Roman" w:cs="Times New Roman"/>
          <w:sz w:val="24"/>
          <w:szCs w:val="24"/>
          <w:u w:val="single"/>
        </w:rPr>
        <w:t>_</w:t>
      </w:r>
      <w:r w:rsidRPr="00F218BC">
        <w:rPr>
          <w:rFonts w:ascii="Times New Roman" w:hAnsi="Times New Roman" w:cs="Times New Roman"/>
          <w:sz w:val="24"/>
          <w:szCs w:val="24"/>
          <w:u w:val="single"/>
        </w:rPr>
        <w:t>29.07.2014</w:t>
      </w:r>
      <w:r w:rsidR="000D3D0B" w:rsidRPr="00F218BC">
        <w:rPr>
          <w:rFonts w:ascii="Times New Roman" w:hAnsi="Times New Roman" w:cs="Times New Roman"/>
          <w:sz w:val="24"/>
          <w:szCs w:val="24"/>
          <w:u w:val="single"/>
        </w:rPr>
        <w:t xml:space="preserve"> г.</w:t>
      </w:r>
      <w:r w:rsidR="000D3D0B" w:rsidRPr="00F218BC">
        <w:rPr>
          <w:rFonts w:ascii="Times New Roman" w:hAnsi="Times New Roman" w:cs="Times New Roman"/>
          <w:sz w:val="24"/>
          <w:szCs w:val="24"/>
        </w:rPr>
        <w:t xml:space="preserve"> № </w:t>
      </w:r>
      <w:r w:rsidR="000D3D0B" w:rsidRPr="00F218BC">
        <w:rPr>
          <w:rFonts w:ascii="Times New Roman" w:hAnsi="Times New Roman" w:cs="Times New Roman"/>
          <w:sz w:val="24"/>
          <w:szCs w:val="24"/>
          <w:u w:val="single"/>
        </w:rPr>
        <w:t>_</w:t>
      </w:r>
      <w:r w:rsidRPr="00F218BC">
        <w:rPr>
          <w:rFonts w:ascii="Times New Roman" w:hAnsi="Times New Roman" w:cs="Times New Roman"/>
          <w:sz w:val="24"/>
          <w:szCs w:val="24"/>
          <w:u w:val="single"/>
        </w:rPr>
        <w:t>1190</w:t>
      </w:r>
      <w:r w:rsidR="000D3D0B" w:rsidRPr="00F218BC">
        <w:rPr>
          <w:rFonts w:ascii="Times New Roman" w:hAnsi="Times New Roman" w:cs="Times New Roman"/>
          <w:sz w:val="24"/>
          <w:szCs w:val="24"/>
          <w:u w:val="single"/>
        </w:rPr>
        <w:t>_</w:t>
      </w:r>
    </w:p>
    <w:p w:rsidR="000D3D0B" w:rsidRDefault="000D3D0B" w:rsidP="00F218BC">
      <w:pPr>
        <w:pStyle w:val="1"/>
        <w:spacing w:after="0"/>
        <w:rPr>
          <w:rFonts w:ascii="Times New Roman" w:hAnsi="Times New Roman" w:cs="Times New Roman"/>
          <w:sz w:val="28"/>
          <w:szCs w:val="28"/>
        </w:rPr>
      </w:pPr>
    </w:p>
    <w:p w:rsidR="000D3D0B" w:rsidRPr="00CC7EC7" w:rsidRDefault="000D3D0B" w:rsidP="00CC7EC7">
      <w:pPr>
        <w:pStyle w:val="1"/>
        <w:spacing w:after="0"/>
        <w:rPr>
          <w:rFonts w:ascii="Times New Roman" w:hAnsi="Times New Roman" w:cs="Times New Roman"/>
          <w:b w:val="0"/>
          <w:sz w:val="28"/>
          <w:szCs w:val="28"/>
        </w:rPr>
      </w:pPr>
      <w:r w:rsidRPr="00F218BC">
        <w:rPr>
          <w:rFonts w:ascii="Times New Roman" w:hAnsi="Times New Roman" w:cs="Times New Roman"/>
          <w:b w:val="0"/>
          <w:sz w:val="28"/>
          <w:szCs w:val="28"/>
        </w:rPr>
        <w:t xml:space="preserve">Административный регламент </w:t>
      </w:r>
      <w:r w:rsidRPr="00F218BC">
        <w:rPr>
          <w:rFonts w:ascii="Times New Roman" w:hAnsi="Times New Roman" w:cs="Times New Roman"/>
          <w:b w:val="0"/>
          <w:sz w:val="28"/>
          <w:szCs w:val="28"/>
        </w:rPr>
        <w:br/>
        <w:t>предоставления администрацией Агаповского муниципального района муниципальной услуги по согласованию переустройства и перепланировки жилого помещения</w:t>
      </w:r>
    </w:p>
    <w:p w:rsidR="000D3D0B" w:rsidRPr="00F218BC" w:rsidRDefault="000D3D0B" w:rsidP="00F218BC">
      <w:pPr>
        <w:pStyle w:val="1"/>
        <w:spacing w:after="0"/>
        <w:rPr>
          <w:rFonts w:ascii="Times New Roman" w:hAnsi="Times New Roman" w:cs="Times New Roman"/>
          <w:b w:val="0"/>
          <w:sz w:val="28"/>
          <w:szCs w:val="28"/>
        </w:rPr>
      </w:pPr>
      <w:bookmarkStart w:id="5" w:name="sub_10100"/>
      <w:r w:rsidRPr="00F218BC">
        <w:rPr>
          <w:rFonts w:ascii="Times New Roman" w:hAnsi="Times New Roman" w:cs="Times New Roman"/>
          <w:b w:val="0"/>
          <w:sz w:val="28"/>
          <w:szCs w:val="28"/>
        </w:rPr>
        <w:t>I. Общие положения</w:t>
      </w:r>
      <w:bookmarkEnd w:id="5"/>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6" w:name="sub_101"/>
      <w:r w:rsidRPr="00F218BC">
        <w:rPr>
          <w:rFonts w:ascii="Times New Roman" w:hAnsi="Times New Roman" w:cs="Times New Roman"/>
          <w:sz w:val="28"/>
          <w:szCs w:val="28"/>
        </w:rPr>
        <w:t>1. Административный регламент предоставления администрацией Агаповского муниципального района муниципальной услуги по согласованию переустройства и перепланировки жилого помещения (далее - регламент) определяет стандарт предоставления муниципальной услуги, состав, последовательность и сроки выполнения административных процедур при предоставлении муниципальной услуги.</w:t>
      </w:r>
    </w:p>
    <w:bookmarkEnd w:id="6"/>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Переустройство и (или) перепланировка жилого помещения проводятся с соблюдением требований законодательства по согласованию с администрацией района на основании принятого ей решения.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Документ, подтверждающий принятие решения о согласовании, является основанием проведения переустройства и (или) перепланировки жилого помещения.</w:t>
      </w:r>
    </w:p>
    <w:p w:rsidR="000D3D0B" w:rsidRPr="00F218BC" w:rsidRDefault="000D3D0B" w:rsidP="00F218BC">
      <w:pPr>
        <w:spacing w:after="0" w:line="240" w:lineRule="auto"/>
        <w:ind w:firstLine="709"/>
        <w:jc w:val="both"/>
        <w:rPr>
          <w:rFonts w:ascii="Times New Roman" w:hAnsi="Times New Roman" w:cs="Times New Roman"/>
          <w:sz w:val="28"/>
          <w:szCs w:val="28"/>
        </w:rPr>
      </w:pPr>
      <w:r w:rsidRPr="00F218BC">
        <w:rPr>
          <w:rFonts w:ascii="Times New Roman" w:hAnsi="Times New Roman" w:cs="Times New Roman"/>
          <w:sz w:val="28"/>
          <w:szCs w:val="28"/>
        </w:rPr>
        <w:t xml:space="preserve">1-1. Настоящий регламент разработан в соответствии с требованиями </w:t>
      </w:r>
      <w:hyperlink r:id="rId11" w:history="1">
        <w:r w:rsidRPr="00CE5B57">
          <w:rPr>
            <w:rStyle w:val="a5"/>
            <w:rFonts w:ascii="Times New Roman" w:hAnsi="Times New Roman"/>
            <w:b w:val="0"/>
            <w:color w:val="000000" w:themeColor="text1"/>
            <w:sz w:val="28"/>
            <w:szCs w:val="28"/>
          </w:rPr>
          <w:t>Федерального закона</w:t>
        </w:r>
      </w:hyperlink>
      <w:r w:rsidRPr="00F218BC">
        <w:rPr>
          <w:rFonts w:ascii="Times New Roman" w:hAnsi="Times New Roman" w:cs="Times New Roman"/>
          <w:sz w:val="28"/>
          <w:szCs w:val="28"/>
        </w:rPr>
        <w:t xml:space="preserve"> "Об организации предоставления государственных и муниципальных услуг".</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Муниципальная услуга по согласованию переустройства и перепланировки жилого помещения соответствует услуге "Прием заявлений и выдача документов о согласовании переустройства и (или) перепланировки жилого помещения", утвержденного </w:t>
      </w:r>
      <w:hyperlink r:id="rId12" w:history="1">
        <w:r w:rsidRPr="00CE5B57">
          <w:rPr>
            <w:rStyle w:val="a5"/>
            <w:rFonts w:ascii="Times New Roman" w:hAnsi="Times New Roman"/>
            <w:b w:val="0"/>
            <w:color w:val="000000" w:themeColor="text1"/>
            <w:sz w:val="28"/>
            <w:szCs w:val="28"/>
          </w:rPr>
          <w:t>Распоряжением</w:t>
        </w:r>
      </w:hyperlink>
      <w:r w:rsidRPr="00CE5B57">
        <w:rPr>
          <w:rFonts w:ascii="Times New Roman" w:hAnsi="Times New Roman" w:cs="Times New Roman"/>
          <w:b/>
          <w:sz w:val="28"/>
          <w:szCs w:val="28"/>
        </w:rPr>
        <w:t xml:space="preserve"> </w:t>
      </w:r>
      <w:r w:rsidRPr="00F218BC">
        <w:rPr>
          <w:rFonts w:ascii="Times New Roman" w:hAnsi="Times New Roman" w:cs="Times New Roman"/>
          <w:sz w:val="28"/>
          <w:szCs w:val="28"/>
        </w:rPr>
        <w:t>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0D3D0B" w:rsidRPr="00F218BC" w:rsidRDefault="000D3D0B" w:rsidP="00F218BC">
      <w:pPr>
        <w:pStyle w:val="1"/>
        <w:spacing w:after="0"/>
        <w:rPr>
          <w:rFonts w:ascii="Times New Roman" w:hAnsi="Times New Roman" w:cs="Times New Roman"/>
          <w:b w:val="0"/>
          <w:sz w:val="28"/>
          <w:szCs w:val="28"/>
        </w:rPr>
      </w:pPr>
      <w:bookmarkStart w:id="7" w:name="sub_10200"/>
      <w:r w:rsidRPr="00F218BC">
        <w:rPr>
          <w:rFonts w:ascii="Times New Roman" w:hAnsi="Times New Roman" w:cs="Times New Roman"/>
          <w:b w:val="0"/>
          <w:sz w:val="28"/>
          <w:szCs w:val="28"/>
        </w:rPr>
        <w:t>II. Стандарт предоставления муниципальной услуги</w:t>
      </w:r>
    </w:p>
    <w:p w:rsidR="000D3D0B" w:rsidRPr="00F218BC" w:rsidRDefault="000D3D0B" w:rsidP="00F218BC">
      <w:pPr>
        <w:tabs>
          <w:tab w:val="left" w:pos="709"/>
        </w:tabs>
        <w:spacing w:after="0" w:line="240" w:lineRule="auto"/>
        <w:ind w:firstLine="708"/>
        <w:jc w:val="both"/>
        <w:rPr>
          <w:rFonts w:ascii="Times New Roman" w:hAnsi="Times New Roman" w:cs="Times New Roman"/>
          <w:sz w:val="28"/>
          <w:szCs w:val="28"/>
        </w:rPr>
      </w:pPr>
      <w:bookmarkStart w:id="8" w:name="sub_102"/>
      <w:bookmarkEnd w:id="7"/>
      <w:r w:rsidRPr="00F218BC">
        <w:rPr>
          <w:rFonts w:ascii="Times New Roman" w:hAnsi="Times New Roman" w:cs="Times New Roman"/>
          <w:sz w:val="28"/>
          <w:szCs w:val="28"/>
        </w:rPr>
        <w:t>2. Муниципальная услуга по согласованию переустройства и перепланировки жилого помещения (далее - муниципальная услуга) предоставляется администрацией района.</w:t>
      </w:r>
    </w:p>
    <w:bookmarkEnd w:id="8"/>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 предоставлении муниципальной услуги участвуют органы администрации района:</w:t>
      </w:r>
    </w:p>
    <w:p w:rsidR="000D3D0B" w:rsidRPr="00F218BC" w:rsidRDefault="000D3D0B" w:rsidP="00F218BC">
      <w:pPr>
        <w:spacing w:after="0" w:line="240" w:lineRule="auto"/>
        <w:ind w:firstLine="720"/>
        <w:jc w:val="both"/>
        <w:rPr>
          <w:rFonts w:ascii="Times New Roman" w:hAnsi="Times New Roman" w:cs="Times New Roman"/>
          <w:sz w:val="28"/>
          <w:szCs w:val="28"/>
        </w:rPr>
      </w:pPr>
      <w:proofErr w:type="gramStart"/>
      <w:r w:rsidRPr="00F218BC">
        <w:rPr>
          <w:rFonts w:ascii="Times New Roman" w:hAnsi="Times New Roman" w:cs="Times New Roman"/>
          <w:sz w:val="28"/>
          <w:szCs w:val="28"/>
        </w:rPr>
        <w:lastRenderedPageBreak/>
        <w:t xml:space="preserve">1) комитет по строительству и архитектуре администрации Агаповского муниципального района (далее - </w:t>
      </w:r>
      <w:proofErr w:type="spellStart"/>
      <w:r w:rsidRPr="00F218BC">
        <w:rPr>
          <w:rFonts w:ascii="Times New Roman" w:hAnsi="Times New Roman" w:cs="Times New Roman"/>
          <w:sz w:val="28"/>
          <w:szCs w:val="28"/>
        </w:rPr>
        <w:t>КСиА</w:t>
      </w:r>
      <w:proofErr w:type="spellEnd"/>
      <w:r w:rsidRPr="00F218BC">
        <w:rPr>
          <w:rFonts w:ascii="Times New Roman" w:hAnsi="Times New Roman" w:cs="Times New Roman"/>
          <w:sz w:val="28"/>
          <w:szCs w:val="28"/>
        </w:rPr>
        <w:t>) - осуществляет проверку представленных заявителем документов, подготавливает проект постановления администрации района о согласовании переустройства и перепланировки жилого помещения (далее - проект постановления администрации района, итоговый документ) (приложение N 1 к настоящему административному регламенту) или письменный отказ в согласовании переустройства и перепланировки жилого помещения (приложение N 2 к настоящему административному регламенту</w:t>
      </w:r>
      <w:proofErr w:type="gramEnd"/>
      <w:r w:rsidRPr="00F218BC">
        <w:rPr>
          <w:rFonts w:ascii="Times New Roman" w:hAnsi="Times New Roman" w:cs="Times New Roman"/>
          <w:sz w:val="28"/>
          <w:szCs w:val="28"/>
        </w:rPr>
        <w:t>) (далее - итоговый документ);</w:t>
      </w:r>
    </w:p>
    <w:p w:rsidR="000D3D0B" w:rsidRPr="00F218BC" w:rsidRDefault="000D3D0B" w:rsidP="00F218BC">
      <w:pPr>
        <w:spacing w:after="0" w:line="240" w:lineRule="auto"/>
        <w:ind w:firstLine="720"/>
        <w:jc w:val="both"/>
        <w:rPr>
          <w:rFonts w:ascii="Times New Roman" w:hAnsi="Times New Roman" w:cs="Times New Roman"/>
          <w:sz w:val="28"/>
          <w:szCs w:val="28"/>
        </w:rPr>
      </w:pPr>
      <w:proofErr w:type="gramStart"/>
      <w:r w:rsidRPr="00F218BC">
        <w:rPr>
          <w:rFonts w:ascii="Times New Roman" w:hAnsi="Times New Roman" w:cs="Times New Roman"/>
          <w:sz w:val="28"/>
          <w:szCs w:val="28"/>
        </w:rPr>
        <w:t>2) муниципальное бюджетное учреждение "Многофункциональный центр предоставления государственных и муниципальных услуг " (далее - МФЦ) - обеспечивает взаимодействие заявителя с администрацией района,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 сроки предоставления муниципальной услуги, а также контролирует получение итогового документа заявителем, подготавливает письменный мотивированный отказ в</w:t>
      </w:r>
      <w:proofErr w:type="gramEnd"/>
      <w:r w:rsidRPr="00F218BC">
        <w:rPr>
          <w:rFonts w:ascii="Times New Roman" w:hAnsi="Times New Roman" w:cs="Times New Roman"/>
          <w:sz w:val="28"/>
          <w:szCs w:val="28"/>
        </w:rPr>
        <w:t xml:space="preserve"> </w:t>
      </w:r>
      <w:proofErr w:type="gramStart"/>
      <w:r w:rsidRPr="00F218BC">
        <w:rPr>
          <w:rFonts w:ascii="Times New Roman" w:hAnsi="Times New Roman" w:cs="Times New Roman"/>
          <w:sz w:val="28"/>
          <w:szCs w:val="28"/>
        </w:rPr>
        <w:t>приеме</w:t>
      </w:r>
      <w:proofErr w:type="gramEnd"/>
      <w:r w:rsidRPr="00F218BC">
        <w:rPr>
          <w:rFonts w:ascii="Times New Roman" w:hAnsi="Times New Roman" w:cs="Times New Roman"/>
          <w:sz w:val="28"/>
          <w:szCs w:val="28"/>
        </w:rPr>
        <w:t xml:space="preserve"> документов, необходимых для предоставления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организационно-правовой отдел администрации Агаповского муниципального района (далее - ОПО) - осуществляет согласование итогового документа на предмет соответствия правовым нормам;</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осуществляет согласование письменного отказа в согласовании переустройства и перепланировки жилого помещения на предмет обоснованности принятого решения;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оформляет итоговый документ на бланке утвержденного образца; присваивает реквизиты итоговому документу.</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МФЦ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 Министерством промышленности и природных ресурсов Челябинской области, Министерством культуры Челябинской области, администрацией района.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администрация района, МФЦ осуществляют взаимодействие с органами власти, а также с организациями различных форм собственности в соответствии с заключенными соглашениями о взаимодействии.</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9" w:name="sub_103"/>
      <w:r w:rsidRPr="00F218BC">
        <w:rPr>
          <w:rFonts w:ascii="Times New Roman" w:hAnsi="Times New Roman" w:cs="Times New Roman"/>
          <w:sz w:val="28"/>
          <w:szCs w:val="28"/>
        </w:rPr>
        <w:t>3. Описание заявителей.</w:t>
      </w:r>
    </w:p>
    <w:bookmarkEnd w:id="9"/>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Style w:val="a6"/>
          <w:rFonts w:ascii="Times New Roman" w:hAnsi="Times New Roman" w:cs="Times New Roman"/>
          <w:b w:val="0"/>
          <w:bCs/>
          <w:sz w:val="28"/>
          <w:szCs w:val="28"/>
        </w:rPr>
        <w:t>Заявитель</w:t>
      </w:r>
      <w:r w:rsidRPr="00F218BC">
        <w:rPr>
          <w:rFonts w:ascii="Times New Roman" w:hAnsi="Times New Roman" w:cs="Times New Roman"/>
          <w:sz w:val="28"/>
          <w:szCs w:val="28"/>
        </w:rPr>
        <w:t xml:space="preserve"> - физическое или юридическое лицо, осуществляющее переустройство и перепланировку жилого помещения.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От имени физических лиц заявления и документы, необходимые для предоставления муниципальной услуги, могут подавать:</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лично заявители;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2) представители, действующие в силу полномочий, основанных на </w:t>
      </w:r>
      <w:hyperlink r:id="rId13" w:history="1">
        <w:r w:rsidRPr="00CE5B57">
          <w:rPr>
            <w:rStyle w:val="a5"/>
            <w:rFonts w:ascii="Times New Roman" w:hAnsi="Times New Roman"/>
            <w:b w:val="0"/>
            <w:color w:val="000000" w:themeColor="text1"/>
            <w:sz w:val="28"/>
            <w:szCs w:val="28"/>
          </w:rPr>
          <w:t>доверенности</w:t>
        </w:r>
      </w:hyperlink>
      <w:r w:rsidRPr="00F218BC">
        <w:rPr>
          <w:rFonts w:ascii="Times New Roman" w:hAnsi="Times New Roman" w:cs="Times New Roman"/>
          <w:color w:val="000000" w:themeColor="text1"/>
          <w:sz w:val="28"/>
          <w:szCs w:val="28"/>
        </w:rPr>
        <w:t>,</w:t>
      </w:r>
      <w:r w:rsidRPr="00F218BC">
        <w:rPr>
          <w:rFonts w:ascii="Times New Roman" w:hAnsi="Times New Roman" w:cs="Times New Roman"/>
          <w:sz w:val="28"/>
          <w:szCs w:val="28"/>
        </w:rPr>
        <w:t xml:space="preserve"> иных законных основаниях.</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lastRenderedPageBreak/>
        <w:t>От имени юридических лиц заявления и документы, необходимые для предоставления муниципальной услуги, могут подавать лица:</w:t>
      </w:r>
    </w:p>
    <w:p w:rsidR="000D3D0B" w:rsidRPr="00F218BC" w:rsidRDefault="000D3D0B" w:rsidP="00F218BC">
      <w:pPr>
        <w:spacing w:after="0" w:line="240" w:lineRule="auto"/>
        <w:ind w:firstLine="720"/>
        <w:jc w:val="both"/>
        <w:rPr>
          <w:rFonts w:ascii="Times New Roman" w:hAnsi="Times New Roman" w:cs="Times New Roman"/>
          <w:sz w:val="28"/>
          <w:szCs w:val="28"/>
        </w:rPr>
      </w:pPr>
      <w:proofErr w:type="gramStart"/>
      <w:r w:rsidRPr="00F218BC">
        <w:rPr>
          <w:rFonts w:ascii="Times New Roman" w:hAnsi="Times New Roman" w:cs="Times New Roman"/>
          <w:sz w:val="28"/>
          <w:szCs w:val="28"/>
        </w:rPr>
        <w:t>1) действующие в соответствии с законом, иными правовыми актами и учредительными документами без доверенности;</w:t>
      </w:r>
      <w:proofErr w:type="gramEnd"/>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представители, действующие в силу полномочий, основанных на доверенности, иных законных основаниях.</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Заявления принимаются от физических и юридических лиц в соответствии с законодательством Российской Федерации.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При непосредственном обращении заявителя в МФЦ заявитель предоставляет комплект документов, а также предъявляет документ, удостоверяющий личность. </w:t>
      </w:r>
      <w:proofErr w:type="gramStart"/>
      <w:r w:rsidRPr="00F218BC">
        <w:rPr>
          <w:rFonts w:ascii="Times New Roman" w:hAnsi="Times New Roman" w:cs="Times New Roman"/>
          <w:sz w:val="28"/>
          <w:szCs w:val="28"/>
        </w:rPr>
        <w:t>При предъявлении заявителем документа, удостоверяющего личность, специалист отдела приема, выдачи документов и информирования (далее - отдел приема) МФЦ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roofErr w:type="gramEnd"/>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В случае направления пакета документов на почтовый адрес МФЦ, </w:t>
      </w:r>
      <w:proofErr w:type="gramStart"/>
      <w:r w:rsidRPr="00F218BC">
        <w:rPr>
          <w:rFonts w:ascii="Times New Roman" w:hAnsi="Times New Roman" w:cs="Times New Roman"/>
          <w:sz w:val="28"/>
          <w:szCs w:val="28"/>
        </w:rPr>
        <w:t>экземпляры документов, предоставляемые в виде копий должны быть нотариально удостоверены</w:t>
      </w:r>
      <w:proofErr w:type="gramEnd"/>
      <w:r w:rsidRPr="00F218BC">
        <w:rPr>
          <w:rFonts w:ascii="Times New Roman" w:hAnsi="Times New Roman" w:cs="Times New Roman"/>
          <w:sz w:val="28"/>
          <w:szCs w:val="28"/>
        </w:rPr>
        <w:t>.</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 (</w:t>
      </w:r>
      <w:hyperlink w:anchor="sub_3" w:history="1">
        <w:r w:rsidRPr="00CE5B57">
          <w:rPr>
            <w:rStyle w:val="a5"/>
            <w:rFonts w:ascii="Times New Roman" w:hAnsi="Times New Roman"/>
            <w:b w:val="0"/>
            <w:color w:val="000000" w:themeColor="text1"/>
            <w:sz w:val="28"/>
            <w:szCs w:val="28"/>
          </w:rPr>
          <w:t>приложение N 3</w:t>
        </w:r>
      </w:hyperlink>
      <w:r w:rsidRPr="00F218BC">
        <w:rPr>
          <w:rFonts w:ascii="Times New Roman" w:hAnsi="Times New Roman" w:cs="Times New Roman"/>
          <w:sz w:val="28"/>
          <w:szCs w:val="28"/>
        </w:rPr>
        <w:t xml:space="preserve"> к административному регламенту).</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10" w:name="sub_104"/>
      <w:r w:rsidRPr="00F218BC">
        <w:rPr>
          <w:rFonts w:ascii="Times New Roman" w:hAnsi="Times New Roman" w:cs="Times New Roman"/>
          <w:sz w:val="28"/>
          <w:szCs w:val="28"/>
        </w:rPr>
        <w:t>4. Результат предоставления муниципальной услуги</w:t>
      </w:r>
    </w:p>
    <w:bookmarkEnd w:id="10"/>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Результатом предоставления муниципальной услуги по согласованию переустройства и перепланировки жилого помещения является постановление администрации района о согласовании переустройства и перепланировки жилого помещения или письменный отказ в согласовании переустройства и перепланировки жилого помещения.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Конечным результатом предоставления муниципальной услуги по согласованию переустройства и перепланировки жилого помещения является выдача заявителю итогового документа.</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11" w:name="sub_105"/>
      <w:r w:rsidRPr="00F218BC">
        <w:rPr>
          <w:rFonts w:ascii="Times New Roman" w:hAnsi="Times New Roman" w:cs="Times New Roman"/>
          <w:sz w:val="28"/>
          <w:szCs w:val="28"/>
        </w:rPr>
        <w:t>5. Срок предоставления муниципальной услуги</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696"/>
        <w:gridCol w:w="1843"/>
      </w:tblGrid>
      <w:tr w:rsidR="000D3D0B" w:rsidRPr="00F218BC" w:rsidTr="00F218BC">
        <w:tc>
          <w:tcPr>
            <w:tcW w:w="675" w:type="dxa"/>
            <w:tcBorders>
              <w:top w:val="single" w:sz="4" w:space="0" w:color="auto"/>
              <w:bottom w:val="single" w:sz="4" w:space="0" w:color="auto"/>
              <w:right w:val="single" w:sz="4" w:space="0" w:color="auto"/>
            </w:tcBorders>
            <w:vAlign w:val="center"/>
          </w:tcPr>
          <w:bookmarkEnd w:id="11"/>
          <w:p w:rsidR="000D3D0B" w:rsidRPr="00F218BC" w:rsidRDefault="00F218BC" w:rsidP="00F218BC">
            <w:pPr>
              <w:pStyle w:val="a8"/>
              <w:jc w:val="center"/>
              <w:rPr>
                <w:rFonts w:ascii="Times New Roman" w:hAnsi="Times New Roman" w:cs="Times New Roman"/>
                <w:sz w:val="28"/>
                <w:szCs w:val="28"/>
              </w:rPr>
            </w:pPr>
            <w:r>
              <w:rPr>
                <w:rFonts w:ascii="Times New Roman" w:hAnsi="Times New Roman" w:cs="Times New Roman"/>
                <w:sz w:val="28"/>
                <w:szCs w:val="28"/>
              </w:rPr>
              <w:t>№</w:t>
            </w:r>
          </w:p>
        </w:tc>
        <w:tc>
          <w:tcPr>
            <w:tcW w:w="6696" w:type="dxa"/>
            <w:tcBorders>
              <w:top w:val="single" w:sz="4" w:space="0" w:color="auto"/>
              <w:left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Наименование административной процедуры</w:t>
            </w:r>
          </w:p>
        </w:tc>
        <w:tc>
          <w:tcPr>
            <w:tcW w:w="1843" w:type="dxa"/>
            <w:tcBorders>
              <w:top w:val="single" w:sz="4" w:space="0" w:color="auto"/>
              <w:left w:val="single" w:sz="4" w:space="0" w:color="auto"/>
              <w:bottom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Срок выполнения</w:t>
            </w:r>
          </w:p>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(рабочие дни)</w:t>
            </w:r>
          </w:p>
        </w:tc>
      </w:tr>
      <w:tr w:rsidR="000D3D0B" w:rsidRPr="00F218BC" w:rsidTr="00F218BC">
        <w:tc>
          <w:tcPr>
            <w:tcW w:w="675"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1.</w:t>
            </w:r>
          </w:p>
        </w:tc>
        <w:tc>
          <w:tcPr>
            <w:tcW w:w="6696"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 по согласованию переустройства и перепланировки жилого помещения</w:t>
            </w:r>
          </w:p>
        </w:tc>
        <w:tc>
          <w:tcPr>
            <w:tcW w:w="1843" w:type="dxa"/>
            <w:tcBorders>
              <w:top w:val="single" w:sz="4" w:space="0" w:color="auto"/>
              <w:left w:val="single" w:sz="4" w:space="0" w:color="auto"/>
              <w:bottom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0,5 дня</w:t>
            </w:r>
          </w:p>
        </w:tc>
      </w:tr>
      <w:tr w:rsidR="000D3D0B" w:rsidRPr="00F218BC" w:rsidTr="00F218BC">
        <w:tc>
          <w:tcPr>
            <w:tcW w:w="675"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2.</w:t>
            </w:r>
          </w:p>
        </w:tc>
        <w:tc>
          <w:tcPr>
            <w:tcW w:w="6696"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проверка документов на соответствие формальным требованиям, комплектности, формирование дела для </w:t>
            </w:r>
            <w:r w:rsidRPr="00F218BC">
              <w:rPr>
                <w:rFonts w:ascii="Times New Roman" w:hAnsi="Times New Roman" w:cs="Times New Roman"/>
                <w:sz w:val="28"/>
                <w:szCs w:val="28"/>
              </w:rPr>
              <w:lastRenderedPageBreak/>
              <w:t>передачи исполнителю; подготовка письменного мотивированного отказа в приеме документов</w:t>
            </w:r>
          </w:p>
        </w:tc>
        <w:tc>
          <w:tcPr>
            <w:tcW w:w="1843" w:type="dxa"/>
            <w:tcBorders>
              <w:top w:val="single" w:sz="4" w:space="0" w:color="auto"/>
              <w:left w:val="single" w:sz="4" w:space="0" w:color="auto"/>
              <w:bottom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lastRenderedPageBreak/>
              <w:t xml:space="preserve">0,5 дня (в случае отказа </w:t>
            </w:r>
            <w:r w:rsidRPr="00F218BC">
              <w:rPr>
                <w:rFonts w:ascii="Times New Roman" w:hAnsi="Times New Roman" w:cs="Times New Roman"/>
                <w:sz w:val="28"/>
                <w:szCs w:val="28"/>
              </w:rPr>
              <w:lastRenderedPageBreak/>
              <w:t>- 2,5 рабочих дня)</w:t>
            </w:r>
          </w:p>
        </w:tc>
      </w:tr>
      <w:tr w:rsidR="000D3D0B" w:rsidRPr="00F218BC" w:rsidTr="00F218BC">
        <w:tc>
          <w:tcPr>
            <w:tcW w:w="675"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lastRenderedPageBreak/>
              <w:t>3.</w:t>
            </w:r>
          </w:p>
        </w:tc>
        <w:tc>
          <w:tcPr>
            <w:tcW w:w="6696"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подготовка проекта постановления администрации района о согласовании переустройства и перепланировки жилого помещения</w:t>
            </w:r>
          </w:p>
        </w:tc>
        <w:tc>
          <w:tcPr>
            <w:tcW w:w="1843" w:type="dxa"/>
            <w:tcBorders>
              <w:top w:val="single" w:sz="4" w:space="0" w:color="auto"/>
              <w:left w:val="single" w:sz="4" w:space="0" w:color="auto"/>
              <w:bottom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43 дня</w:t>
            </w:r>
          </w:p>
        </w:tc>
      </w:tr>
      <w:tr w:rsidR="000D3D0B" w:rsidRPr="00F218BC" w:rsidTr="00F218BC">
        <w:tc>
          <w:tcPr>
            <w:tcW w:w="675"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4.</w:t>
            </w:r>
          </w:p>
        </w:tc>
        <w:tc>
          <w:tcPr>
            <w:tcW w:w="6696"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подготовка письменного отказа в согласовании переустройства и перепланировки жилого помещения</w:t>
            </w:r>
          </w:p>
        </w:tc>
        <w:tc>
          <w:tcPr>
            <w:tcW w:w="1843" w:type="dxa"/>
            <w:tcBorders>
              <w:top w:val="single" w:sz="4" w:space="0" w:color="auto"/>
              <w:left w:val="single" w:sz="4" w:space="0" w:color="auto"/>
              <w:bottom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12 дней</w:t>
            </w:r>
          </w:p>
        </w:tc>
      </w:tr>
      <w:tr w:rsidR="000D3D0B" w:rsidRPr="00F218BC" w:rsidTr="00F218BC">
        <w:tc>
          <w:tcPr>
            <w:tcW w:w="675"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5.</w:t>
            </w:r>
          </w:p>
        </w:tc>
        <w:tc>
          <w:tcPr>
            <w:tcW w:w="6696"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регистрация итогового документа в МФЦ</w:t>
            </w:r>
          </w:p>
        </w:tc>
        <w:tc>
          <w:tcPr>
            <w:tcW w:w="1843" w:type="dxa"/>
            <w:tcBorders>
              <w:top w:val="single" w:sz="4" w:space="0" w:color="auto"/>
              <w:left w:val="single" w:sz="4" w:space="0" w:color="auto"/>
              <w:bottom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1 день</w:t>
            </w:r>
          </w:p>
        </w:tc>
      </w:tr>
    </w:tbl>
    <w:p w:rsidR="000D3D0B" w:rsidRPr="00F218BC" w:rsidRDefault="000D3D0B" w:rsidP="00F218BC">
      <w:pPr>
        <w:spacing w:after="0" w:line="240" w:lineRule="auto"/>
        <w:ind w:firstLine="720"/>
        <w:jc w:val="both"/>
        <w:rPr>
          <w:rFonts w:ascii="Times New Roman" w:hAnsi="Times New Roman" w:cs="Times New Roman"/>
          <w:sz w:val="28"/>
          <w:szCs w:val="28"/>
        </w:rPr>
      </w:pPr>
      <w:bookmarkStart w:id="12" w:name="sub_106"/>
      <w:r w:rsidRPr="00F218BC">
        <w:rPr>
          <w:rFonts w:ascii="Times New Roman" w:hAnsi="Times New Roman" w:cs="Times New Roman"/>
          <w:sz w:val="28"/>
          <w:szCs w:val="28"/>
        </w:rPr>
        <w:t>6. Правовые основания для предоставления муниципальной услуги</w:t>
      </w:r>
    </w:p>
    <w:bookmarkEnd w:id="12"/>
    <w:p w:rsidR="000D3D0B" w:rsidRPr="00F218BC" w:rsidRDefault="000D3D0B" w:rsidP="00F218BC">
      <w:pPr>
        <w:spacing w:after="0" w:line="240" w:lineRule="auto"/>
        <w:ind w:firstLine="720"/>
        <w:jc w:val="both"/>
        <w:rPr>
          <w:rFonts w:ascii="Times New Roman" w:hAnsi="Times New Roman" w:cs="Times New Roman"/>
          <w:color w:val="000000" w:themeColor="text1"/>
          <w:sz w:val="28"/>
          <w:szCs w:val="28"/>
        </w:rPr>
      </w:pPr>
      <w:r w:rsidRPr="00F218BC">
        <w:rPr>
          <w:rFonts w:ascii="Times New Roman" w:hAnsi="Times New Roman" w:cs="Times New Roman"/>
          <w:sz w:val="28"/>
          <w:szCs w:val="28"/>
        </w:rPr>
        <w:t xml:space="preserve">Предоставление муниципальной услуги по согласованию переустройства и </w:t>
      </w:r>
      <w:r w:rsidRPr="00F218BC">
        <w:rPr>
          <w:rFonts w:ascii="Times New Roman" w:hAnsi="Times New Roman" w:cs="Times New Roman"/>
          <w:color w:val="000000" w:themeColor="text1"/>
          <w:sz w:val="28"/>
          <w:szCs w:val="28"/>
        </w:rPr>
        <w:t xml:space="preserve">перепланировки жилого помещение осуществляется в соответствии </w:t>
      </w:r>
      <w:proofErr w:type="gramStart"/>
      <w:r w:rsidRPr="00F218BC">
        <w:rPr>
          <w:rFonts w:ascii="Times New Roman" w:hAnsi="Times New Roman" w:cs="Times New Roman"/>
          <w:color w:val="000000" w:themeColor="text1"/>
          <w:sz w:val="28"/>
          <w:szCs w:val="28"/>
        </w:rPr>
        <w:t>с</w:t>
      </w:r>
      <w:proofErr w:type="gramEnd"/>
      <w:r w:rsidRPr="00F218BC">
        <w:rPr>
          <w:rFonts w:ascii="Times New Roman" w:hAnsi="Times New Roman" w:cs="Times New Roman"/>
          <w:color w:val="000000" w:themeColor="text1"/>
          <w:sz w:val="28"/>
          <w:szCs w:val="28"/>
        </w:rPr>
        <w:t>:</w:t>
      </w:r>
    </w:p>
    <w:p w:rsidR="000D3D0B" w:rsidRPr="00CE5B57" w:rsidRDefault="000D3D0B" w:rsidP="00F218BC">
      <w:pPr>
        <w:spacing w:after="0" w:line="240" w:lineRule="auto"/>
        <w:ind w:firstLine="720"/>
        <w:jc w:val="both"/>
        <w:rPr>
          <w:rFonts w:ascii="Times New Roman" w:hAnsi="Times New Roman" w:cs="Times New Roman"/>
          <w:b/>
          <w:sz w:val="28"/>
          <w:szCs w:val="28"/>
        </w:rPr>
      </w:pPr>
      <w:r w:rsidRPr="00F218BC">
        <w:rPr>
          <w:rFonts w:ascii="Times New Roman" w:hAnsi="Times New Roman" w:cs="Times New Roman"/>
          <w:color w:val="000000" w:themeColor="text1"/>
          <w:sz w:val="28"/>
          <w:szCs w:val="28"/>
        </w:rPr>
        <w:t xml:space="preserve">1) </w:t>
      </w:r>
      <w:hyperlink r:id="rId14" w:history="1">
        <w:r w:rsidRPr="00CE5B57">
          <w:rPr>
            <w:rStyle w:val="a5"/>
            <w:rFonts w:ascii="Times New Roman" w:hAnsi="Times New Roman"/>
            <w:b w:val="0"/>
            <w:color w:val="000000" w:themeColor="text1"/>
            <w:sz w:val="28"/>
            <w:szCs w:val="28"/>
          </w:rPr>
          <w:t>Жилищным кодексом</w:t>
        </w:r>
      </w:hyperlink>
      <w:r w:rsidRPr="00CE5B57">
        <w:rPr>
          <w:rFonts w:ascii="Times New Roman" w:hAnsi="Times New Roman" w:cs="Times New Roman"/>
          <w:b/>
          <w:sz w:val="28"/>
          <w:szCs w:val="28"/>
        </w:rPr>
        <w:t xml:space="preserve"> </w:t>
      </w:r>
      <w:r w:rsidRPr="00CE5B57">
        <w:rPr>
          <w:rFonts w:ascii="Times New Roman" w:hAnsi="Times New Roman" w:cs="Times New Roman"/>
          <w:sz w:val="28"/>
          <w:szCs w:val="28"/>
        </w:rPr>
        <w:t>Российской Федерации</w:t>
      </w:r>
      <w:r w:rsidRPr="00CE5B57">
        <w:rPr>
          <w:rFonts w:ascii="Times New Roman" w:hAnsi="Times New Roman" w:cs="Times New Roman"/>
          <w:b/>
          <w:sz w:val="28"/>
          <w:szCs w:val="28"/>
        </w:rPr>
        <w:t>;</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CE5B57">
        <w:rPr>
          <w:rFonts w:ascii="Times New Roman" w:hAnsi="Times New Roman" w:cs="Times New Roman"/>
          <w:b/>
          <w:sz w:val="28"/>
          <w:szCs w:val="28"/>
        </w:rPr>
        <w:t xml:space="preserve">2) </w:t>
      </w:r>
      <w:hyperlink r:id="rId15" w:history="1">
        <w:r w:rsidRPr="00CE5B57">
          <w:rPr>
            <w:rStyle w:val="a5"/>
            <w:rFonts w:ascii="Times New Roman" w:hAnsi="Times New Roman"/>
            <w:b w:val="0"/>
            <w:color w:val="000000" w:themeColor="text1"/>
            <w:sz w:val="28"/>
            <w:szCs w:val="28"/>
          </w:rPr>
          <w:t>Федеральным законом</w:t>
        </w:r>
      </w:hyperlink>
      <w:r w:rsidRPr="00F218BC">
        <w:rPr>
          <w:rFonts w:ascii="Times New Roman" w:hAnsi="Times New Roman" w:cs="Times New Roman"/>
          <w:sz w:val="28"/>
          <w:szCs w:val="28"/>
        </w:rPr>
        <w:t xml:space="preserve"> "О государственной регистрации прав на недвижимое имущество и сделок с ним";</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3) </w:t>
      </w:r>
      <w:hyperlink r:id="rId16" w:history="1">
        <w:r w:rsidRPr="00CE5B57">
          <w:rPr>
            <w:rStyle w:val="a5"/>
            <w:rFonts w:ascii="Times New Roman" w:hAnsi="Times New Roman"/>
            <w:b w:val="0"/>
            <w:color w:val="000000" w:themeColor="text1"/>
            <w:sz w:val="28"/>
            <w:szCs w:val="28"/>
          </w:rPr>
          <w:t>Федеральным законом</w:t>
        </w:r>
      </w:hyperlink>
      <w:r w:rsidRPr="00F218BC">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0D3D0B" w:rsidRPr="00F218BC" w:rsidRDefault="000D3D0B" w:rsidP="00F218BC">
      <w:pPr>
        <w:spacing w:after="0" w:line="240" w:lineRule="auto"/>
        <w:ind w:firstLine="720"/>
        <w:jc w:val="both"/>
        <w:rPr>
          <w:rFonts w:ascii="Times New Roman" w:hAnsi="Times New Roman" w:cs="Times New Roman"/>
          <w:color w:val="000000" w:themeColor="text1"/>
          <w:sz w:val="28"/>
          <w:szCs w:val="28"/>
        </w:rPr>
      </w:pPr>
      <w:r w:rsidRPr="00F218BC">
        <w:rPr>
          <w:rFonts w:ascii="Times New Roman" w:hAnsi="Times New Roman" w:cs="Times New Roman"/>
          <w:sz w:val="28"/>
          <w:szCs w:val="28"/>
        </w:rPr>
        <w:t xml:space="preserve">4) </w:t>
      </w:r>
      <w:hyperlink r:id="rId17" w:history="1">
        <w:r w:rsidRPr="00CE5B57">
          <w:rPr>
            <w:rStyle w:val="a5"/>
            <w:rFonts w:ascii="Times New Roman" w:hAnsi="Times New Roman"/>
            <w:b w:val="0"/>
            <w:color w:val="000000" w:themeColor="text1"/>
            <w:sz w:val="28"/>
            <w:szCs w:val="28"/>
          </w:rPr>
          <w:t>Федеральным законом</w:t>
        </w:r>
      </w:hyperlink>
      <w:r w:rsidRPr="00CE5B57">
        <w:rPr>
          <w:rFonts w:ascii="Times New Roman" w:hAnsi="Times New Roman" w:cs="Times New Roman"/>
          <w:b/>
          <w:color w:val="000000" w:themeColor="text1"/>
          <w:sz w:val="28"/>
          <w:szCs w:val="28"/>
        </w:rPr>
        <w:t xml:space="preserve"> </w:t>
      </w:r>
      <w:r w:rsidRPr="00F218BC">
        <w:rPr>
          <w:rFonts w:ascii="Times New Roman" w:hAnsi="Times New Roman" w:cs="Times New Roman"/>
          <w:color w:val="000000" w:themeColor="text1"/>
          <w:sz w:val="28"/>
          <w:szCs w:val="28"/>
        </w:rPr>
        <w:t>"Об организации предоставления государственных и муниципальных услуг";</w:t>
      </w:r>
    </w:p>
    <w:p w:rsidR="000D3D0B" w:rsidRPr="00F218BC" w:rsidRDefault="000D3D0B" w:rsidP="00F218BC">
      <w:pPr>
        <w:spacing w:after="0" w:line="240" w:lineRule="auto"/>
        <w:ind w:firstLine="720"/>
        <w:jc w:val="both"/>
        <w:rPr>
          <w:rFonts w:ascii="Times New Roman" w:hAnsi="Times New Roman" w:cs="Times New Roman"/>
          <w:sz w:val="28"/>
          <w:szCs w:val="28"/>
        </w:rPr>
      </w:pPr>
      <w:proofErr w:type="gramStart"/>
      <w:r w:rsidRPr="00F218BC">
        <w:rPr>
          <w:rFonts w:ascii="Times New Roman" w:hAnsi="Times New Roman" w:cs="Times New Roman"/>
          <w:sz w:val="28"/>
          <w:szCs w:val="28"/>
        </w:rPr>
        <w:t xml:space="preserve">5) Приказом </w:t>
      </w:r>
      <w:proofErr w:type="spellStart"/>
      <w:r w:rsidRPr="00F218BC">
        <w:rPr>
          <w:rFonts w:ascii="Times New Roman" w:hAnsi="Times New Roman" w:cs="Times New Roman"/>
          <w:sz w:val="28"/>
          <w:szCs w:val="28"/>
        </w:rPr>
        <w:t>Роснедвижимости</w:t>
      </w:r>
      <w:proofErr w:type="spellEnd"/>
      <w:r w:rsidRPr="00F218BC">
        <w:rPr>
          <w:rFonts w:ascii="Times New Roman" w:hAnsi="Times New Roman" w:cs="Times New Roman"/>
          <w:sz w:val="28"/>
          <w:szCs w:val="28"/>
        </w:rPr>
        <w:t xml:space="preserve"> NП/0535, </w:t>
      </w:r>
      <w:proofErr w:type="spellStart"/>
      <w:r w:rsidRPr="00F218BC">
        <w:rPr>
          <w:rFonts w:ascii="Times New Roman" w:hAnsi="Times New Roman" w:cs="Times New Roman"/>
          <w:sz w:val="28"/>
          <w:szCs w:val="28"/>
        </w:rPr>
        <w:t>Росрегистрации</w:t>
      </w:r>
      <w:proofErr w:type="spellEnd"/>
      <w:r w:rsidRPr="00F218BC">
        <w:rPr>
          <w:rFonts w:ascii="Times New Roman" w:hAnsi="Times New Roman" w:cs="Times New Roman"/>
          <w:sz w:val="28"/>
          <w:szCs w:val="28"/>
        </w:rPr>
        <w:t xml:space="preserve"> N 234 от 09.12.2008 "Об утверждении порядка взаимного предоставления в электронном виде сведений об объектах недвижимости, содержащихся в государственном кадастре недвижимости, и сведений Единого государственного реестра прав на недвижимое имущество и сделок с ним территориальными органами Федерального агентства кадастра объектов недвижимости и Федеральной регистрационной службы";</w:t>
      </w:r>
      <w:proofErr w:type="gramEnd"/>
    </w:p>
    <w:p w:rsidR="000D3D0B" w:rsidRPr="00CE5B57" w:rsidRDefault="000D3D0B" w:rsidP="00F218BC">
      <w:pPr>
        <w:pStyle w:val="a9"/>
        <w:ind w:left="170"/>
        <w:rPr>
          <w:rFonts w:ascii="Times New Roman" w:hAnsi="Times New Roman" w:cs="Times New Roman"/>
          <w:color w:val="auto"/>
          <w:sz w:val="28"/>
          <w:szCs w:val="28"/>
        </w:rPr>
      </w:pPr>
      <w:r w:rsidRPr="00CE5B57">
        <w:rPr>
          <w:rFonts w:ascii="Times New Roman" w:hAnsi="Times New Roman" w:cs="Times New Roman"/>
          <w:color w:val="auto"/>
          <w:sz w:val="28"/>
          <w:szCs w:val="28"/>
        </w:rPr>
        <w:t>ГАРАНТ:</w:t>
      </w:r>
    </w:p>
    <w:p w:rsidR="000D3D0B" w:rsidRPr="00CE5B57" w:rsidRDefault="00262BE4" w:rsidP="00F218BC">
      <w:pPr>
        <w:pStyle w:val="a9"/>
        <w:ind w:left="170"/>
        <w:rPr>
          <w:rFonts w:ascii="Times New Roman" w:hAnsi="Times New Roman" w:cs="Times New Roman"/>
          <w:color w:val="auto"/>
          <w:sz w:val="28"/>
          <w:szCs w:val="28"/>
        </w:rPr>
      </w:pPr>
      <w:hyperlink r:id="rId18" w:history="1">
        <w:r w:rsidR="000D3D0B" w:rsidRPr="00CE5B57">
          <w:rPr>
            <w:rStyle w:val="a5"/>
            <w:rFonts w:ascii="Times New Roman" w:hAnsi="Times New Roman"/>
            <w:b w:val="0"/>
            <w:color w:val="auto"/>
            <w:sz w:val="28"/>
            <w:szCs w:val="28"/>
          </w:rPr>
          <w:t>Указом</w:t>
        </w:r>
      </w:hyperlink>
      <w:r w:rsidR="000D3D0B" w:rsidRPr="00CE5B57">
        <w:rPr>
          <w:rFonts w:ascii="Times New Roman" w:hAnsi="Times New Roman" w:cs="Times New Roman"/>
          <w:color w:val="auto"/>
          <w:sz w:val="28"/>
          <w:szCs w:val="28"/>
        </w:rPr>
        <w:t xml:space="preserve"> Президента РФ от 25 декабря 2008 г. N 1847 Федеральная регистрационная служба переименована в </w:t>
      </w:r>
      <w:hyperlink r:id="rId19" w:history="1">
        <w:r w:rsidR="000D3D0B" w:rsidRPr="00CE5B57">
          <w:rPr>
            <w:rStyle w:val="a5"/>
            <w:rFonts w:ascii="Times New Roman" w:hAnsi="Times New Roman"/>
            <w:b w:val="0"/>
            <w:color w:val="auto"/>
            <w:sz w:val="28"/>
            <w:szCs w:val="28"/>
          </w:rPr>
          <w:t>Федеральную службу государственной регистрации, кадастра и картографии</w:t>
        </w:r>
      </w:hyperlink>
      <w:r w:rsidR="000D3D0B" w:rsidRPr="00CE5B57">
        <w:rPr>
          <w:rFonts w:ascii="Times New Roman" w:hAnsi="Times New Roman" w:cs="Times New Roman"/>
          <w:color w:val="auto"/>
          <w:sz w:val="28"/>
          <w:szCs w:val="28"/>
        </w:rPr>
        <w:t xml:space="preserve"> с передачей ей функций упраздняемого с 1 марта 2009 г. Федерального агентства кадастра объектов недвижимости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6) </w:t>
      </w:r>
      <w:hyperlink r:id="rId20" w:history="1">
        <w:r w:rsidRPr="00CE5B57">
          <w:rPr>
            <w:rStyle w:val="a5"/>
            <w:rFonts w:ascii="Times New Roman" w:hAnsi="Times New Roman"/>
            <w:b w:val="0"/>
            <w:color w:val="000000" w:themeColor="text1"/>
            <w:sz w:val="28"/>
            <w:szCs w:val="28"/>
          </w:rPr>
          <w:t>Уставом</w:t>
        </w:r>
      </w:hyperlink>
      <w:r w:rsidRPr="00F218BC">
        <w:rPr>
          <w:rFonts w:ascii="Times New Roman" w:hAnsi="Times New Roman" w:cs="Times New Roman"/>
          <w:color w:val="000000" w:themeColor="text1"/>
          <w:sz w:val="28"/>
          <w:szCs w:val="28"/>
        </w:rPr>
        <w:t xml:space="preserve"> </w:t>
      </w:r>
      <w:r w:rsidRPr="00F218BC">
        <w:rPr>
          <w:rFonts w:ascii="Times New Roman" w:hAnsi="Times New Roman" w:cs="Times New Roman"/>
          <w:sz w:val="28"/>
          <w:szCs w:val="28"/>
        </w:rPr>
        <w:t>администрации района;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7. Документы, необходимые для предоставления муниципальной услуги</w:t>
      </w:r>
    </w:p>
    <w:p w:rsidR="00F218BC" w:rsidRPr="00F218BC" w:rsidRDefault="000D3D0B" w:rsidP="00F218BC">
      <w:pPr>
        <w:spacing w:after="0" w:line="240" w:lineRule="auto"/>
        <w:jc w:val="both"/>
        <w:rPr>
          <w:rFonts w:ascii="Times New Roman" w:hAnsi="Times New Roman" w:cs="Times New Roman"/>
          <w:sz w:val="28"/>
          <w:szCs w:val="28"/>
        </w:rPr>
      </w:pPr>
      <w:r w:rsidRPr="00F218BC">
        <w:rPr>
          <w:rFonts w:ascii="Times New Roman" w:hAnsi="Times New Roman" w:cs="Times New Roman"/>
          <w:sz w:val="28"/>
          <w:szCs w:val="28"/>
        </w:rPr>
        <w:t>для согласования переустройства и перепланировки жилого помещения заявитель должен предоставить специалисту отдела приема МФЦ следующие документы:</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58"/>
        <w:gridCol w:w="2380"/>
        <w:gridCol w:w="181"/>
        <w:gridCol w:w="2339"/>
        <w:gridCol w:w="212"/>
        <w:gridCol w:w="1985"/>
        <w:gridCol w:w="141"/>
        <w:gridCol w:w="182"/>
        <w:gridCol w:w="1236"/>
      </w:tblGrid>
      <w:tr w:rsidR="000D3D0B" w:rsidRPr="00F218BC" w:rsidTr="00F218BC">
        <w:tc>
          <w:tcPr>
            <w:tcW w:w="558" w:type="dxa"/>
            <w:vMerge w:val="restart"/>
            <w:tcBorders>
              <w:top w:val="single" w:sz="4" w:space="0" w:color="auto"/>
              <w:bottom w:val="single" w:sz="4" w:space="0" w:color="auto"/>
              <w:right w:val="single" w:sz="4" w:space="0" w:color="auto"/>
            </w:tcBorders>
            <w:vAlign w:val="center"/>
          </w:tcPr>
          <w:p w:rsidR="000D3D0B" w:rsidRPr="00F218BC" w:rsidRDefault="00F218BC" w:rsidP="00F218BC">
            <w:pPr>
              <w:pStyle w:val="a8"/>
              <w:jc w:val="center"/>
              <w:rPr>
                <w:rFonts w:ascii="Times New Roman" w:hAnsi="Times New Roman" w:cs="Times New Roman"/>
                <w:sz w:val="28"/>
                <w:szCs w:val="28"/>
              </w:rPr>
            </w:pPr>
            <w:r>
              <w:rPr>
                <w:rFonts w:ascii="Times New Roman" w:hAnsi="Times New Roman" w:cs="Times New Roman"/>
                <w:sz w:val="28"/>
                <w:szCs w:val="28"/>
              </w:rPr>
              <w:t>№</w:t>
            </w:r>
            <w:r w:rsidR="000D3D0B" w:rsidRPr="00F218BC">
              <w:rPr>
                <w:rFonts w:ascii="Times New Roman" w:hAnsi="Times New Roman" w:cs="Times New Roman"/>
                <w:sz w:val="28"/>
                <w:szCs w:val="28"/>
              </w:rPr>
              <w:t> </w:t>
            </w:r>
          </w:p>
          <w:p w:rsidR="000D3D0B" w:rsidRPr="00F218BC" w:rsidRDefault="000D3D0B" w:rsidP="00F218BC">
            <w:pPr>
              <w:pStyle w:val="a8"/>
              <w:jc w:val="center"/>
              <w:rPr>
                <w:rFonts w:ascii="Times New Roman" w:hAnsi="Times New Roman" w:cs="Times New Roman"/>
                <w:sz w:val="28"/>
                <w:szCs w:val="28"/>
              </w:rPr>
            </w:pPr>
            <w:proofErr w:type="spellStart"/>
            <w:proofErr w:type="gramStart"/>
            <w:r w:rsidRPr="00F218BC">
              <w:rPr>
                <w:rFonts w:ascii="Times New Roman" w:hAnsi="Times New Roman" w:cs="Times New Roman"/>
                <w:sz w:val="28"/>
                <w:szCs w:val="28"/>
              </w:rPr>
              <w:t>п</w:t>
            </w:r>
            <w:proofErr w:type="spellEnd"/>
            <w:proofErr w:type="gramEnd"/>
            <w:r w:rsidRPr="00F218BC">
              <w:rPr>
                <w:rFonts w:ascii="Times New Roman" w:hAnsi="Times New Roman" w:cs="Times New Roman"/>
                <w:sz w:val="28"/>
                <w:szCs w:val="28"/>
              </w:rPr>
              <w:t>/</w:t>
            </w:r>
            <w:proofErr w:type="spellStart"/>
            <w:r w:rsidRPr="00F218BC">
              <w:rPr>
                <w:rFonts w:ascii="Times New Roman" w:hAnsi="Times New Roman" w:cs="Times New Roman"/>
                <w:sz w:val="28"/>
                <w:szCs w:val="28"/>
              </w:rPr>
              <w:t>п</w:t>
            </w:r>
            <w:proofErr w:type="spellEnd"/>
          </w:p>
        </w:tc>
        <w:tc>
          <w:tcPr>
            <w:tcW w:w="4900" w:type="dxa"/>
            <w:gridSpan w:val="3"/>
            <w:tcBorders>
              <w:top w:val="single" w:sz="4" w:space="0" w:color="auto"/>
              <w:left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Форма предоставления документов, необходимых для предоставления муниципальной услуги</w:t>
            </w:r>
          </w:p>
        </w:tc>
        <w:tc>
          <w:tcPr>
            <w:tcW w:w="2197" w:type="dxa"/>
            <w:gridSpan w:val="2"/>
            <w:vMerge w:val="restart"/>
            <w:tcBorders>
              <w:top w:val="single" w:sz="4" w:space="0" w:color="auto"/>
              <w:left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Источник получения документов</w:t>
            </w:r>
          </w:p>
        </w:tc>
        <w:tc>
          <w:tcPr>
            <w:tcW w:w="1559" w:type="dxa"/>
            <w:gridSpan w:val="3"/>
            <w:vMerge w:val="restart"/>
            <w:tcBorders>
              <w:top w:val="single" w:sz="4" w:space="0" w:color="auto"/>
              <w:left w:val="single" w:sz="4" w:space="0" w:color="auto"/>
              <w:bottom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Основание</w:t>
            </w:r>
          </w:p>
        </w:tc>
      </w:tr>
      <w:tr w:rsidR="000D3D0B" w:rsidRPr="00F218BC" w:rsidTr="00F218BC">
        <w:tc>
          <w:tcPr>
            <w:tcW w:w="558" w:type="dxa"/>
            <w:vMerge/>
            <w:tcBorders>
              <w:top w:val="single" w:sz="4" w:space="0" w:color="auto"/>
              <w:bottom w:val="single" w:sz="4" w:space="0" w:color="auto"/>
              <w:right w:val="single" w:sz="4" w:space="0" w:color="auto"/>
            </w:tcBorders>
            <w:vAlign w:val="center"/>
          </w:tcPr>
          <w:p w:rsidR="000D3D0B" w:rsidRPr="00F218BC" w:rsidRDefault="000D3D0B" w:rsidP="00F218BC">
            <w:pPr>
              <w:pStyle w:val="a8"/>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Очная</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proofErr w:type="gramStart"/>
            <w:r w:rsidRPr="00F218BC">
              <w:rPr>
                <w:rFonts w:ascii="Times New Roman" w:hAnsi="Times New Roman" w:cs="Times New Roman"/>
                <w:sz w:val="28"/>
                <w:szCs w:val="28"/>
              </w:rPr>
              <w:t>Заочная</w:t>
            </w:r>
            <w:proofErr w:type="gramEnd"/>
            <w:r w:rsidRPr="00F218BC">
              <w:rPr>
                <w:rFonts w:ascii="Times New Roman" w:hAnsi="Times New Roman" w:cs="Times New Roman"/>
                <w:sz w:val="28"/>
                <w:szCs w:val="28"/>
              </w:rPr>
              <w:t xml:space="preserve"> (посредством почтовой связи)</w:t>
            </w:r>
          </w:p>
        </w:tc>
        <w:tc>
          <w:tcPr>
            <w:tcW w:w="2197" w:type="dxa"/>
            <w:gridSpan w:val="2"/>
            <w:vMerge/>
            <w:tcBorders>
              <w:top w:val="single" w:sz="4" w:space="0" w:color="auto"/>
              <w:left w:val="single" w:sz="4" w:space="0" w:color="auto"/>
              <w:bottom w:val="single" w:sz="4" w:space="0" w:color="auto"/>
              <w:right w:val="single" w:sz="4" w:space="0" w:color="auto"/>
            </w:tcBorders>
            <w:vAlign w:val="center"/>
          </w:tcPr>
          <w:p w:rsidR="000D3D0B" w:rsidRPr="00F218BC" w:rsidRDefault="000D3D0B" w:rsidP="00F218BC">
            <w:pPr>
              <w:pStyle w:val="a8"/>
              <w:rPr>
                <w:rFonts w:ascii="Times New Roman" w:hAnsi="Times New Roman" w:cs="Times New Roman"/>
                <w:sz w:val="28"/>
                <w:szCs w:val="28"/>
              </w:rPr>
            </w:pPr>
          </w:p>
        </w:tc>
        <w:tc>
          <w:tcPr>
            <w:tcW w:w="1559" w:type="dxa"/>
            <w:gridSpan w:val="3"/>
            <w:vMerge/>
            <w:tcBorders>
              <w:top w:val="single" w:sz="4" w:space="0" w:color="auto"/>
              <w:left w:val="single" w:sz="4" w:space="0" w:color="auto"/>
              <w:bottom w:val="single" w:sz="4" w:space="0" w:color="auto"/>
            </w:tcBorders>
            <w:vAlign w:val="center"/>
          </w:tcPr>
          <w:p w:rsidR="000D3D0B" w:rsidRPr="00F218BC" w:rsidRDefault="000D3D0B" w:rsidP="00F218BC">
            <w:pPr>
              <w:pStyle w:val="a8"/>
              <w:rPr>
                <w:rFonts w:ascii="Times New Roman" w:hAnsi="Times New Roman" w:cs="Times New Roman"/>
                <w:sz w:val="28"/>
                <w:szCs w:val="28"/>
              </w:rPr>
            </w:pPr>
          </w:p>
        </w:tc>
      </w:tr>
      <w:tr w:rsidR="000D3D0B" w:rsidRPr="00F218BC" w:rsidTr="00F218BC">
        <w:tc>
          <w:tcPr>
            <w:tcW w:w="9214" w:type="dxa"/>
            <w:gridSpan w:val="9"/>
            <w:tcBorders>
              <w:top w:val="single" w:sz="4" w:space="0" w:color="auto"/>
              <w:bottom w:val="single" w:sz="4" w:space="0" w:color="auto"/>
            </w:tcBorders>
            <w:vAlign w:val="center"/>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Документы, предоставляемые лично заявителем</w:t>
            </w:r>
          </w:p>
        </w:tc>
      </w:tr>
      <w:tr w:rsidR="000D3D0B" w:rsidRPr="00F218BC" w:rsidTr="00F218BC">
        <w:tc>
          <w:tcPr>
            <w:tcW w:w="558"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lastRenderedPageBreak/>
              <w:t>1.</w:t>
            </w:r>
          </w:p>
        </w:tc>
        <w:tc>
          <w:tcPr>
            <w:tcW w:w="2380"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заявление о переустройстве и (или) перепланировке жилого помещения (</w:t>
            </w:r>
            <w:proofErr w:type="gramStart"/>
            <w:r w:rsidRPr="00F218BC">
              <w:rPr>
                <w:rFonts w:ascii="Times New Roman" w:hAnsi="Times New Roman" w:cs="Times New Roman"/>
                <w:sz w:val="28"/>
                <w:szCs w:val="28"/>
              </w:rPr>
              <w:t>см</w:t>
            </w:r>
            <w:proofErr w:type="gramEnd"/>
            <w:r w:rsidRPr="00F218BC">
              <w:rPr>
                <w:rFonts w:ascii="Times New Roman" w:hAnsi="Times New Roman" w:cs="Times New Roman"/>
                <w:sz w:val="28"/>
                <w:szCs w:val="28"/>
              </w:rPr>
              <w:t>. приложение N 5 к административному регламенту)</w:t>
            </w:r>
          </w:p>
        </w:tc>
        <w:tc>
          <w:tcPr>
            <w:tcW w:w="2520"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заявление о переустройстве и (или) перепланировке жилого помещения (</w:t>
            </w:r>
            <w:proofErr w:type="gramStart"/>
            <w:r w:rsidRPr="00F218BC">
              <w:rPr>
                <w:rFonts w:ascii="Times New Roman" w:hAnsi="Times New Roman" w:cs="Times New Roman"/>
                <w:sz w:val="28"/>
                <w:szCs w:val="28"/>
              </w:rPr>
              <w:t>см</w:t>
            </w:r>
            <w:proofErr w:type="gramEnd"/>
            <w:r w:rsidRPr="00F218BC">
              <w:rPr>
                <w:rFonts w:ascii="Times New Roman" w:hAnsi="Times New Roman" w:cs="Times New Roman"/>
                <w:sz w:val="28"/>
                <w:szCs w:val="28"/>
              </w:rPr>
              <w:t>. приложение N 5 к административному регламенту) (подпись лица, подписавшего заявление должна быть удостоверена нотариально)</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0D3D0B" w:rsidRPr="00F218BC" w:rsidRDefault="000D3D0B" w:rsidP="00F218BC">
            <w:pPr>
              <w:pStyle w:val="a7"/>
              <w:rPr>
                <w:rFonts w:ascii="Times New Roman" w:hAnsi="Times New Roman" w:cs="Times New Roman"/>
                <w:sz w:val="28"/>
                <w:szCs w:val="28"/>
              </w:rPr>
            </w:pPr>
            <w:r w:rsidRPr="00F218BC">
              <w:rPr>
                <w:rFonts w:ascii="Times New Roman" w:hAnsi="Times New Roman" w:cs="Times New Roman"/>
                <w:sz w:val="28"/>
                <w:szCs w:val="28"/>
              </w:rPr>
              <w:t>МФЦ</w:t>
            </w:r>
          </w:p>
          <w:p w:rsidR="000D3D0B" w:rsidRPr="00F218BC" w:rsidRDefault="000D3D0B" w:rsidP="00F218BC">
            <w:pPr>
              <w:pStyle w:val="a7"/>
              <w:rPr>
                <w:rFonts w:ascii="Times New Roman" w:hAnsi="Times New Roman" w:cs="Times New Roman"/>
                <w:sz w:val="28"/>
                <w:szCs w:val="28"/>
              </w:rPr>
            </w:pPr>
            <w:r w:rsidRPr="00F218BC">
              <w:rPr>
                <w:rFonts w:ascii="Times New Roman" w:hAnsi="Times New Roman" w:cs="Times New Roman"/>
                <w:sz w:val="28"/>
                <w:szCs w:val="28"/>
              </w:rPr>
              <w:t xml:space="preserve">Адрес: </w:t>
            </w:r>
            <w:proofErr w:type="gramStart"/>
            <w:r w:rsidRPr="00F218BC">
              <w:rPr>
                <w:rFonts w:ascii="Times New Roman" w:hAnsi="Times New Roman" w:cs="Times New Roman"/>
                <w:sz w:val="28"/>
                <w:szCs w:val="28"/>
              </w:rPr>
              <w:t>с</w:t>
            </w:r>
            <w:proofErr w:type="gramEnd"/>
            <w:r w:rsidRPr="00F218BC">
              <w:rPr>
                <w:rFonts w:ascii="Times New Roman" w:hAnsi="Times New Roman" w:cs="Times New Roman"/>
                <w:sz w:val="28"/>
                <w:szCs w:val="28"/>
              </w:rPr>
              <w:t>. Агаповка, ул. Школьная, д. 53</w:t>
            </w:r>
          </w:p>
          <w:p w:rsidR="000D3D0B" w:rsidRPr="00F218BC" w:rsidRDefault="000D3D0B" w:rsidP="00F218BC">
            <w:pPr>
              <w:pStyle w:val="a8"/>
              <w:rPr>
                <w:rFonts w:ascii="Times New Roman" w:hAnsi="Times New Roman" w:cs="Times New Roman"/>
                <w:sz w:val="28"/>
                <w:szCs w:val="28"/>
              </w:rPr>
            </w:pPr>
          </w:p>
        </w:tc>
        <w:tc>
          <w:tcPr>
            <w:tcW w:w="1559" w:type="dxa"/>
            <w:gridSpan w:val="3"/>
            <w:tcBorders>
              <w:top w:val="single" w:sz="4" w:space="0" w:color="auto"/>
              <w:left w:val="single" w:sz="4" w:space="0" w:color="auto"/>
              <w:bottom w:val="single" w:sz="4" w:space="0" w:color="auto"/>
            </w:tcBorders>
          </w:tcPr>
          <w:p w:rsidR="000D3D0B" w:rsidRPr="00F218BC" w:rsidRDefault="00262BE4" w:rsidP="00F218BC">
            <w:pPr>
              <w:pStyle w:val="a8"/>
              <w:rPr>
                <w:rFonts w:ascii="Times New Roman" w:hAnsi="Times New Roman" w:cs="Times New Roman"/>
                <w:sz w:val="28"/>
                <w:szCs w:val="28"/>
              </w:rPr>
            </w:pPr>
            <w:hyperlink r:id="rId21" w:history="1">
              <w:r w:rsidR="000D3D0B" w:rsidRPr="00CE5B57">
                <w:rPr>
                  <w:rStyle w:val="a5"/>
                  <w:rFonts w:ascii="Times New Roman" w:hAnsi="Times New Roman"/>
                  <w:b w:val="0"/>
                  <w:color w:val="000000" w:themeColor="text1"/>
                  <w:sz w:val="28"/>
                  <w:szCs w:val="28"/>
                </w:rPr>
                <w:t>ч. 2 ст. 26</w:t>
              </w:r>
            </w:hyperlink>
            <w:r w:rsidR="000D3D0B" w:rsidRPr="00CE5B57">
              <w:rPr>
                <w:rFonts w:ascii="Times New Roman" w:hAnsi="Times New Roman" w:cs="Times New Roman"/>
                <w:b/>
                <w:color w:val="000000" w:themeColor="text1"/>
                <w:sz w:val="28"/>
                <w:szCs w:val="28"/>
              </w:rPr>
              <w:t xml:space="preserve"> </w:t>
            </w:r>
            <w:r w:rsidR="000D3D0B" w:rsidRPr="00F218BC">
              <w:rPr>
                <w:rFonts w:ascii="Times New Roman" w:hAnsi="Times New Roman" w:cs="Times New Roman"/>
                <w:color w:val="000000" w:themeColor="text1"/>
                <w:sz w:val="28"/>
                <w:szCs w:val="28"/>
              </w:rPr>
              <w:t xml:space="preserve">Жилищного кодекса РФ, </w:t>
            </w:r>
            <w:hyperlink r:id="rId22" w:history="1">
              <w:r w:rsidR="000D3D0B" w:rsidRPr="00CE5B57">
                <w:rPr>
                  <w:rStyle w:val="a5"/>
                  <w:rFonts w:ascii="Times New Roman" w:hAnsi="Times New Roman"/>
                  <w:b w:val="0"/>
                  <w:color w:val="000000" w:themeColor="text1"/>
                  <w:sz w:val="28"/>
                  <w:szCs w:val="28"/>
                </w:rPr>
                <w:t>п. 2 статьи 4</w:t>
              </w:r>
            </w:hyperlink>
            <w:r w:rsidR="000D3D0B" w:rsidRPr="00F218BC">
              <w:rPr>
                <w:rFonts w:ascii="Times New Roman" w:hAnsi="Times New Roman" w:cs="Times New Roman"/>
                <w:sz w:val="28"/>
                <w:szCs w:val="28"/>
              </w:rPr>
              <w:t xml:space="preserve"> Федерального закона от 27.07.2010 N 210-ФЗ</w:t>
            </w:r>
          </w:p>
        </w:tc>
      </w:tr>
      <w:tr w:rsidR="000D3D0B" w:rsidRPr="00F218BC" w:rsidTr="00F218BC">
        <w:tc>
          <w:tcPr>
            <w:tcW w:w="558"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2.</w:t>
            </w:r>
          </w:p>
        </w:tc>
        <w:tc>
          <w:tcPr>
            <w:tcW w:w="2380"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Документ, удостоверяющий личность (оригинал и копия)</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D3D0B" w:rsidRPr="00F218BC" w:rsidRDefault="000D3D0B" w:rsidP="00F218BC">
            <w:pPr>
              <w:pStyle w:val="a7"/>
              <w:rPr>
                <w:rFonts w:ascii="Times New Roman" w:hAnsi="Times New Roman" w:cs="Times New Roman"/>
                <w:sz w:val="28"/>
                <w:szCs w:val="28"/>
              </w:rPr>
            </w:pPr>
            <w:r w:rsidRPr="00F218BC">
              <w:rPr>
                <w:rFonts w:ascii="Times New Roman" w:hAnsi="Times New Roman" w:cs="Times New Roman"/>
                <w:sz w:val="28"/>
                <w:szCs w:val="28"/>
              </w:rPr>
              <w:t>Документ, удостоверяющий личность - нотариально удостоверенная копия</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Подразделения ФМС России</w:t>
            </w:r>
          </w:p>
        </w:tc>
        <w:tc>
          <w:tcPr>
            <w:tcW w:w="1559" w:type="dxa"/>
            <w:gridSpan w:val="3"/>
            <w:tcBorders>
              <w:top w:val="single" w:sz="4" w:space="0" w:color="auto"/>
              <w:left w:val="single" w:sz="4" w:space="0" w:color="auto"/>
              <w:bottom w:val="single" w:sz="4" w:space="0" w:color="auto"/>
            </w:tcBorders>
          </w:tcPr>
          <w:p w:rsidR="000D3D0B" w:rsidRPr="00F218BC" w:rsidRDefault="00262BE4" w:rsidP="00F218BC">
            <w:pPr>
              <w:pStyle w:val="a8"/>
              <w:rPr>
                <w:rFonts w:ascii="Times New Roman" w:hAnsi="Times New Roman" w:cs="Times New Roman"/>
                <w:sz w:val="28"/>
                <w:szCs w:val="28"/>
              </w:rPr>
            </w:pPr>
            <w:hyperlink r:id="rId23" w:history="1">
              <w:r w:rsidR="000D3D0B" w:rsidRPr="00CE5B57">
                <w:rPr>
                  <w:rStyle w:val="a5"/>
                  <w:rFonts w:ascii="Times New Roman" w:hAnsi="Times New Roman"/>
                  <w:b w:val="0"/>
                  <w:color w:val="000000" w:themeColor="text1"/>
                  <w:sz w:val="28"/>
                  <w:szCs w:val="28"/>
                </w:rPr>
                <w:t>Статья 6</w:t>
              </w:r>
            </w:hyperlink>
            <w:r w:rsidR="000D3D0B" w:rsidRPr="00CE5B57">
              <w:rPr>
                <w:rFonts w:ascii="Times New Roman" w:hAnsi="Times New Roman" w:cs="Times New Roman"/>
                <w:b/>
                <w:color w:val="000000" w:themeColor="text1"/>
                <w:sz w:val="28"/>
                <w:szCs w:val="28"/>
              </w:rPr>
              <w:t xml:space="preserve"> </w:t>
            </w:r>
            <w:r w:rsidR="000D3D0B" w:rsidRPr="00F218BC">
              <w:rPr>
                <w:rFonts w:ascii="Times New Roman" w:hAnsi="Times New Roman" w:cs="Times New Roman"/>
                <w:sz w:val="28"/>
                <w:szCs w:val="28"/>
              </w:rPr>
              <w:t>Федерального закона от 27.07.2010 N 210-ФЗ</w:t>
            </w:r>
          </w:p>
        </w:tc>
      </w:tr>
      <w:tr w:rsidR="000D3D0B" w:rsidRPr="00F218BC" w:rsidTr="00F218BC">
        <w:tc>
          <w:tcPr>
            <w:tcW w:w="558"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3.</w:t>
            </w:r>
          </w:p>
        </w:tc>
        <w:tc>
          <w:tcPr>
            <w:tcW w:w="2380"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доверенность, подтверждающая полномочия лица, представившего документы (в случае, если документы подаются доверенным лицом) (оригинал и копия)</w:t>
            </w:r>
          </w:p>
        </w:tc>
        <w:tc>
          <w:tcPr>
            <w:tcW w:w="2520"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доверенность, подтверждающая полномочия лица, представившего документы (в случае, если документы подаются доверенным лицом) (</w:t>
            </w:r>
            <w:proofErr w:type="gramStart"/>
            <w:r w:rsidRPr="00F218BC">
              <w:rPr>
                <w:rFonts w:ascii="Times New Roman" w:hAnsi="Times New Roman" w:cs="Times New Roman"/>
                <w:sz w:val="28"/>
                <w:szCs w:val="28"/>
              </w:rPr>
              <w:t>оригинал</w:t>
            </w:r>
            <w:proofErr w:type="gramEnd"/>
            <w:r w:rsidRPr="00F218BC">
              <w:rPr>
                <w:rFonts w:ascii="Times New Roman" w:hAnsi="Times New Roman" w:cs="Times New Roman"/>
                <w:sz w:val="28"/>
                <w:szCs w:val="28"/>
              </w:rPr>
              <w:t xml:space="preserve"> либо нотариально удостоверенная копия)</w:t>
            </w:r>
          </w:p>
        </w:tc>
        <w:tc>
          <w:tcPr>
            <w:tcW w:w="2197"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Нотариус, органы опеки и попечительства</w:t>
            </w:r>
          </w:p>
        </w:tc>
        <w:tc>
          <w:tcPr>
            <w:tcW w:w="1559" w:type="dxa"/>
            <w:gridSpan w:val="3"/>
            <w:tcBorders>
              <w:top w:val="single" w:sz="4" w:space="0" w:color="auto"/>
              <w:left w:val="single" w:sz="4" w:space="0" w:color="auto"/>
              <w:bottom w:val="single" w:sz="4" w:space="0" w:color="auto"/>
            </w:tcBorders>
          </w:tcPr>
          <w:p w:rsidR="000D3D0B" w:rsidRPr="00F218BC" w:rsidRDefault="00262BE4" w:rsidP="00F218BC">
            <w:pPr>
              <w:pStyle w:val="a8"/>
              <w:rPr>
                <w:rFonts w:ascii="Times New Roman" w:hAnsi="Times New Roman" w:cs="Times New Roman"/>
                <w:sz w:val="28"/>
                <w:szCs w:val="28"/>
              </w:rPr>
            </w:pPr>
            <w:hyperlink r:id="rId24" w:history="1">
              <w:r w:rsidR="000D3D0B" w:rsidRPr="00CE5B57">
                <w:rPr>
                  <w:rStyle w:val="a5"/>
                  <w:rFonts w:ascii="Times New Roman" w:hAnsi="Times New Roman"/>
                  <w:b w:val="0"/>
                  <w:color w:val="000000" w:themeColor="text1"/>
                  <w:sz w:val="28"/>
                  <w:szCs w:val="28"/>
                </w:rPr>
                <w:t>ст. 185</w:t>
              </w:r>
            </w:hyperlink>
            <w:r w:rsidR="000D3D0B" w:rsidRPr="00F218BC">
              <w:rPr>
                <w:rFonts w:ascii="Times New Roman" w:hAnsi="Times New Roman" w:cs="Times New Roman"/>
                <w:sz w:val="28"/>
                <w:szCs w:val="28"/>
              </w:rPr>
              <w:t xml:space="preserve"> Гражданского кодекса РФ</w:t>
            </w:r>
          </w:p>
        </w:tc>
      </w:tr>
      <w:tr w:rsidR="000D3D0B" w:rsidRPr="00F218BC" w:rsidTr="00F218BC">
        <w:tc>
          <w:tcPr>
            <w:tcW w:w="9214" w:type="dxa"/>
            <w:gridSpan w:val="9"/>
            <w:tcBorders>
              <w:top w:val="single" w:sz="4" w:space="0" w:color="auto"/>
              <w:bottom w:val="single" w:sz="4" w:space="0" w:color="auto"/>
            </w:tcBorders>
            <w:vAlign w:val="center"/>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Документы, предоставляемые заявителем по собственной инициативе, либо подлежащие получению в порядке межведомственного информационного взаимодействия</w:t>
            </w:r>
          </w:p>
        </w:tc>
      </w:tr>
      <w:tr w:rsidR="000D3D0B" w:rsidRPr="00F218BC" w:rsidTr="00F218BC">
        <w:tc>
          <w:tcPr>
            <w:tcW w:w="558"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4.</w:t>
            </w:r>
          </w:p>
        </w:tc>
        <w:tc>
          <w:tcPr>
            <w:tcW w:w="2380"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правоустанавливающие документы на переустраиваемое и (или) </w:t>
            </w:r>
            <w:proofErr w:type="spellStart"/>
            <w:r w:rsidRPr="00F218BC">
              <w:rPr>
                <w:rFonts w:ascii="Times New Roman" w:hAnsi="Times New Roman" w:cs="Times New Roman"/>
                <w:sz w:val="28"/>
                <w:szCs w:val="28"/>
              </w:rPr>
              <w:t>перепланируемое</w:t>
            </w:r>
            <w:proofErr w:type="spellEnd"/>
            <w:r w:rsidRPr="00F218BC">
              <w:rPr>
                <w:rFonts w:ascii="Times New Roman" w:hAnsi="Times New Roman" w:cs="Times New Roman"/>
                <w:sz w:val="28"/>
                <w:szCs w:val="28"/>
              </w:rPr>
              <w:t xml:space="preserve"> жилое помещение (подлинники или засвидетельствов</w:t>
            </w:r>
            <w:r w:rsidRPr="00F218BC">
              <w:rPr>
                <w:rFonts w:ascii="Times New Roman" w:hAnsi="Times New Roman" w:cs="Times New Roman"/>
                <w:sz w:val="28"/>
                <w:szCs w:val="28"/>
              </w:rPr>
              <w:lastRenderedPageBreak/>
              <w:t>анные в нотариальном порядке копии) в случае, если указанные документы (сведения, содержащиеся в них) отсутствуют в распоряжении администрации района или подведомственной ей организаций</w:t>
            </w:r>
          </w:p>
        </w:tc>
        <w:tc>
          <w:tcPr>
            <w:tcW w:w="2520"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lastRenderedPageBreak/>
              <w:t xml:space="preserve">правоустанавливающие документы на переустраиваемое и (или) </w:t>
            </w:r>
            <w:proofErr w:type="spellStart"/>
            <w:r w:rsidRPr="00F218BC">
              <w:rPr>
                <w:rFonts w:ascii="Times New Roman" w:hAnsi="Times New Roman" w:cs="Times New Roman"/>
                <w:sz w:val="28"/>
                <w:szCs w:val="28"/>
              </w:rPr>
              <w:t>перепланируемое</w:t>
            </w:r>
            <w:proofErr w:type="spellEnd"/>
            <w:r w:rsidRPr="00F218BC">
              <w:rPr>
                <w:rFonts w:ascii="Times New Roman" w:hAnsi="Times New Roman" w:cs="Times New Roman"/>
                <w:sz w:val="28"/>
                <w:szCs w:val="28"/>
              </w:rPr>
              <w:t xml:space="preserve"> жилое помещение (подлинники или засвидетельствованные в </w:t>
            </w:r>
            <w:r w:rsidRPr="00F218BC">
              <w:rPr>
                <w:rFonts w:ascii="Times New Roman" w:hAnsi="Times New Roman" w:cs="Times New Roman"/>
                <w:sz w:val="28"/>
                <w:szCs w:val="28"/>
              </w:rPr>
              <w:lastRenderedPageBreak/>
              <w:t xml:space="preserve">нотариальном порядке копии) в случае, если указанные документы (сведения, содержащиеся </w:t>
            </w:r>
            <w:r w:rsidR="00F218BC">
              <w:rPr>
                <w:rFonts w:ascii="Times New Roman" w:hAnsi="Times New Roman" w:cs="Times New Roman"/>
                <w:sz w:val="28"/>
                <w:szCs w:val="28"/>
              </w:rPr>
              <w:t xml:space="preserve">               </w:t>
            </w:r>
            <w:r w:rsidRPr="00F218BC">
              <w:rPr>
                <w:rFonts w:ascii="Times New Roman" w:hAnsi="Times New Roman" w:cs="Times New Roman"/>
                <w:sz w:val="28"/>
                <w:szCs w:val="28"/>
              </w:rPr>
              <w:t>в них) отсутствуют в распоряжении администрации района или подведомственной ей организаций</w:t>
            </w:r>
          </w:p>
        </w:tc>
        <w:tc>
          <w:tcPr>
            <w:tcW w:w="2520" w:type="dxa"/>
            <w:gridSpan w:val="4"/>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7"/>
              <w:rPr>
                <w:rFonts w:ascii="Times New Roman" w:hAnsi="Times New Roman" w:cs="Times New Roman"/>
                <w:sz w:val="28"/>
                <w:szCs w:val="28"/>
              </w:rPr>
            </w:pPr>
            <w:r w:rsidRPr="00F218BC">
              <w:rPr>
                <w:rFonts w:ascii="Times New Roman" w:hAnsi="Times New Roman" w:cs="Times New Roman"/>
                <w:sz w:val="28"/>
                <w:szCs w:val="28"/>
              </w:rPr>
              <w:lastRenderedPageBreak/>
              <w:t xml:space="preserve">Управление </w:t>
            </w:r>
            <w:proofErr w:type="spellStart"/>
            <w:r w:rsidRPr="00F218BC">
              <w:rPr>
                <w:rFonts w:ascii="Times New Roman" w:hAnsi="Times New Roman" w:cs="Times New Roman"/>
                <w:sz w:val="28"/>
                <w:szCs w:val="28"/>
              </w:rPr>
              <w:t>Росреестра</w:t>
            </w:r>
            <w:proofErr w:type="spellEnd"/>
          </w:p>
          <w:p w:rsidR="000D3D0B" w:rsidRPr="00F218BC" w:rsidRDefault="000D3D0B" w:rsidP="00F218BC">
            <w:pPr>
              <w:pStyle w:val="a7"/>
              <w:rPr>
                <w:rFonts w:ascii="Times New Roman" w:hAnsi="Times New Roman" w:cs="Times New Roman"/>
                <w:sz w:val="28"/>
                <w:szCs w:val="28"/>
              </w:rPr>
            </w:pPr>
            <w:r w:rsidRPr="00F218BC">
              <w:rPr>
                <w:rFonts w:ascii="Times New Roman" w:hAnsi="Times New Roman" w:cs="Times New Roman"/>
                <w:sz w:val="28"/>
                <w:szCs w:val="28"/>
              </w:rPr>
              <w:t xml:space="preserve">Адрес: </w:t>
            </w:r>
            <w:proofErr w:type="gramStart"/>
            <w:r w:rsidRPr="00F218BC">
              <w:rPr>
                <w:rFonts w:ascii="Times New Roman" w:hAnsi="Times New Roman" w:cs="Times New Roman"/>
                <w:sz w:val="28"/>
                <w:szCs w:val="28"/>
              </w:rPr>
              <w:t>с</w:t>
            </w:r>
            <w:proofErr w:type="gramEnd"/>
            <w:r w:rsidRPr="00F218BC">
              <w:rPr>
                <w:rFonts w:ascii="Times New Roman" w:hAnsi="Times New Roman" w:cs="Times New Roman"/>
                <w:sz w:val="28"/>
                <w:szCs w:val="28"/>
              </w:rPr>
              <w:t>. Агаповка, ул. Школьная, 49а, т. 2-14-53,</w:t>
            </w:r>
          </w:p>
          <w:p w:rsidR="000D3D0B" w:rsidRPr="00F218BC" w:rsidRDefault="000D3D0B" w:rsidP="00F218BC">
            <w:pPr>
              <w:spacing w:after="0" w:line="240" w:lineRule="auto"/>
              <w:rPr>
                <w:rFonts w:ascii="Times New Roman" w:hAnsi="Times New Roman" w:cs="Times New Roman"/>
                <w:sz w:val="28"/>
                <w:szCs w:val="28"/>
              </w:rPr>
            </w:pPr>
            <w:r w:rsidRPr="00F218BC">
              <w:rPr>
                <w:rFonts w:ascii="Times New Roman" w:hAnsi="Times New Roman" w:cs="Times New Roman"/>
                <w:sz w:val="28"/>
                <w:szCs w:val="28"/>
              </w:rPr>
              <w:t xml:space="preserve">ОГУП «Областной центр технической инвентаризации» по Челябинской </w:t>
            </w:r>
            <w:r w:rsidRPr="00F218BC">
              <w:rPr>
                <w:rFonts w:ascii="Times New Roman" w:hAnsi="Times New Roman" w:cs="Times New Roman"/>
                <w:sz w:val="28"/>
                <w:szCs w:val="28"/>
              </w:rPr>
              <w:lastRenderedPageBreak/>
              <w:t xml:space="preserve">области, </w:t>
            </w:r>
            <w:proofErr w:type="gramStart"/>
            <w:r w:rsidRPr="00F218BC">
              <w:rPr>
                <w:rFonts w:ascii="Times New Roman" w:hAnsi="Times New Roman" w:cs="Times New Roman"/>
                <w:sz w:val="28"/>
                <w:szCs w:val="28"/>
              </w:rPr>
              <w:t>с</w:t>
            </w:r>
            <w:proofErr w:type="gramEnd"/>
            <w:r w:rsidRPr="00F218BC">
              <w:rPr>
                <w:rFonts w:ascii="Times New Roman" w:hAnsi="Times New Roman" w:cs="Times New Roman"/>
                <w:sz w:val="28"/>
                <w:szCs w:val="28"/>
              </w:rPr>
              <w:t>. Агаповка, ул. Дорожная, д.32,</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ОГУП "Обл. ЦТИ"</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Адрес:</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г. Магнитогорск, пр. Ленина, 12</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т. 22-19-77,</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пр. Карла Маркса, 79 т. 37-48-33,</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пер. Сиреневый, 16/1, т. 42-99-31</w:t>
            </w:r>
          </w:p>
        </w:tc>
        <w:tc>
          <w:tcPr>
            <w:tcW w:w="1236" w:type="dxa"/>
            <w:tcBorders>
              <w:top w:val="single" w:sz="4" w:space="0" w:color="auto"/>
              <w:left w:val="single" w:sz="4" w:space="0" w:color="auto"/>
              <w:bottom w:val="single" w:sz="4" w:space="0" w:color="auto"/>
            </w:tcBorders>
            <w:vAlign w:val="center"/>
          </w:tcPr>
          <w:p w:rsidR="000D3D0B" w:rsidRPr="00F218BC" w:rsidRDefault="00262BE4" w:rsidP="00F218BC">
            <w:pPr>
              <w:pStyle w:val="a8"/>
              <w:rPr>
                <w:rFonts w:ascii="Times New Roman" w:hAnsi="Times New Roman" w:cs="Times New Roman"/>
                <w:color w:val="000000" w:themeColor="text1"/>
                <w:sz w:val="28"/>
                <w:szCs w:val="28"/>
              </w:rPr>
            </w:pPr>
            <w:hyperlink r:id="rId25" w:history="1">
              <w:r w:rsidR="000D3D0B" w:rsidRPr="00CE5B57">
                <w:rPr>
                  <w:rStyle w:val="a5"/>
                  <w:rFonts w:ascii="Times New Roman" w:hAnsi="Times New Roman"/>
                  <w:b w:val="0"/>
                  <w:color w:val="000000" w:themeColor="text1"/>
                  <w:sz w:val="28"/>
                  <w:szCs w:val="28"/>
                </w:rPr>
                <w:t>ч. 2 ст. 26</w:t>
              </w:r>
            </w:hyperlink>
            <w:r w:rsidR="000D3D0B" w:rsidRPr="00CE5B57">
              <w:rPr>
                <w:rFonts w:ascii="Times New Roman" w:hAnsi="Times New Roman" w:cs="Times New Roman"/>
                <w:b/>
                <w:color w:val="000000" w:themeColor="text1"/>
                <w:sz w:val="28"/>
                <w:szCs w:val="28"/>
              </w:rPr>
              <w:t xml:space="preserve"> </w:t>
            </w:r>
            <w:r w:rsidR="000D3D0B" w:rsidRPr="00F218BC">
              <w:rPr>
                <w:rFonts w:ascii="Times New Roman" w:hAnsi="Times New Roman" w:cs="Times New Roman"/>
                <w:color w:val="000000" w:themeColor="text1"/>
                <w:sz w:val="28"/>
                <w:szCs w:val="28"/>
              </w:rPr>
              <w:t>Жилищного кодекса РФ,</w:t>
            </w:r>
          </w:p>
          <w:p w:rsidR="000D3D0B" w:rsidRPr="00F218BC" w:rsidRDefault="00262BE4" w:rsidP="00F218BC">
            <w:pPr>
              <w:pStyle w:val="a8"/>
              <w:rPr>
                <w:rFonts w:ascii="Times New Roman" w:hAnsi="Times New Roman" w:cs="Times New Roman"/>
                <w:sz w:val="28"/>
                <w:szCs w:val="28"/>
              </w:rPr>
            </w:pPr>
            <w:hyperlink r:id="rId26" w:history="1">
              <w:r w:rsidR="000D3D0B" w:rsidRPr="00CE5B57">
                <w:rPr>
                  <w:rStyle w:val="a5"/>
                  <w:rFonts w:ascii="Times New Roman" w:hAnsi="Times New Roman"/>
                  <w:b w:val="0"/>
                  <w:color w:val="000000" w:themeColor="text1"/>
                  <w:sz w:val="28"/>
                  <w:szCs w:val="28"/>
                </w:rPr>
                <w:t>п. 2 статья 6</w:t>
              </w:r>
            </w:hyperlink>
            <w:r w:rsidR="000D3D0B" w:rsidRPr="00CE5B57">
              <w:rPr>
                <w:rFonts w:ascii="Times New Roman" w:hAnsi="Times New Roman" w:cs="Times New Roman"/>
                <w:b/>
                <w:color w:val="000000" w:themeColor="text1"/>
                <w:sz w:val="28"/>
                <w:szCs w:val="28"/>
              </w:rPr>
              <w:t xml:space="preserve"> </w:t>
            </w:r>
            <w:r w:rsidR="000D3D0B" w:rsidRPr="00F218BC">
              <w:rPr>
                <w:rFonts w:ascii="Times New Roman" w:hAnsi="Times New Roman" w:cs="Times New Roman"/>
                <w:color w:val="000000" w:themeColor="text1"/>
                <w:sz w:val="28"/>
                <w:szCs w:val="28"/>
              </w:rPr>
              <w:t>Федеральн</w:t>
            </w:r>
            <w:r w:rsidR="000D3D0B" w:rsidRPr="00F218BC">
              <w:rPr>
                <w:rFonts w:ascii="Times New Roman" w:hAnsi="Times New Roman" w:cs="Times New Roman"/>
                <w:sz w:val="28"/>
                <w:szCs w:val="28"/>
              </w:rPr>
              <w:t xml:space="preserve">ого </w:t>
            </w:r>
            <w:r w:rsidR="000D3D0B" w:rsidRPr="00F218BC">
              <w:rPr>
                <w:rFonts w:ascii="Times New Roman" w:hAnsi="Times New Roman" w:cs="Times New Roman"/>
                <w:sz w:val="28"/>
                <w:szCs w:val="28"/>
              </w:rPr>
              <w:lastRenderedPageBreak/>
              <w:t>закона от 27.07.2010 N 210-ФЗ</w:t>
            </w:r>
          </w:p>
        </w:tc>
      </w:tr>
      <w:tr w:rsidR="000D3D0B" w:rsidRPr="00F218BC" w:rsidTr="00F218BC">
        <w:tc>
          <w:tcPr>
            <w:tcW w:w="558"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lastRenderedPageBreak/>
              <w:t>5.</w:t>
            </w:r>
          </w:p>
        </w:tc>
        <w:tc>
          <w:tcPr>
            <w:tcW w:w="2380"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заключение органа по охране памятников архитектуры, истории </w:t>
            </w:r>
            <w:r w:rsidR="00F218BC">
              <w:rPr>
                <w:rFonts w:ascii="Times New Roman" w:hAnsi="Times New Roman" w:cs="Times New Roman"/>
                <w:sz w:val="28"/>
                <w:szCs w:val="28"/>
              </w:rPr>
              <w:t xml:space="preserve">                          </w:t>
            </w:r>
            <w:r w:rsidRPr="00F218BC">
              <w:rPr>
                <w:rFonts w:ascii="Times New Roman" w:hAnsi="Times New Roman" w:cs="Times New Roman"/>
                <w:sz w:val="28"/>
                <w:szCs w:val="28"/>
              </w:rPr>
              <w:t xml:space="preserve">и культуры </w:t>
            </w:r>
            <w:r w:rsidR="00F218BC">
              <w:rPr>
                <w:rFonts w:ascii="Times New Roman" w:hAnsi="Times New Roman" w:cs="Times New Roman"/>
                <w:sz w:val="28"/>
                <w:szCs w:val="28"/>
              </w:rPr>
              <w:t xml:space="preserve">                   </w:t>
            </w:r>
            <w:r w:rsidRPr="00F218BC">
              <w:rPr>
                <w:rFonts w:ascii="Times New Roman" w:hAnsi="Times New Roman" w:cs="Times New Roman"/>
                <w:sz w:val="28"/>
                <w:szCs w:val="28"/>
              </w:rPr>
              <w:t xml:space="preserve">о допустимости проведения переустройства </w:t>
            </w:r>
            <w:r w:rsidR="00F218BC">
              <w:rPr>
                <w:rFonts w:ascii="Times New Roman" w:hAnsi="Times New Roman" w:cs="Times New Roman"/>
                <w:sz w:val="28"/>
                <w:szCs w:val="28"/>
              </w:rPr>
              <w:t xml:space="preserve">               </w:t>
            </w:r>
            <w:r w:rsidRPr="00F218BC">
              <w:rPr>
                <w:rFonts w:ascii="Times New Roman" w:hAnsi="Times New Roman" w:cs="Times New Roman"/>
                <w:sz w:val="28"/>
                <w:szCs w:val="28"/>
              </w:rPr>
              <w:t>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(оригинал и копия)</w:t>
            </w:r>
          </w:p>
        </w:tc>
        <w:tc>
          <w:tcPr>
            <w:tcW w:w="2520"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заключение органа по охране памятников архитектуры, истории </w:t>
            </w:r>
            <w:r w:rsidR="00F218BC">
              <w:rPr>
                <w:rFonts w:ascii="Times New Roman" w:hAnsi="Times New Roman" w:cs="Times New Roman"/>
                <w:sz w:val="28"/>
                <w:szCs w:val="28"/>
              </w:rPr>
              <w:t xml:space="preserve">                           </w:t>
            </w:r>
            <w:r w:rsidRPr="00F218BC">
              <w:rPr>
                <w:rFonts w:ascii="Times New Roman" w:hAnsi="Times New Roman" w:cs="Times New Roman"/>
                <w:sz w:val="28"/>
                <w:szCs w:val="28"/>
              </w:rPr>
              <w:t xml:space="preserve">и культуры </w:t>
            </w:r>
            <w:r w:rsidR="00F218BC">
              <w:rPr>
                <w:rFonts w:ascii="Times New Roman" w:hAnsi="Times New Roman" w:cs="Times New Roman"/>
                <w:sz w:val="28"/>
                <w:szCs w:val="28"/>
              </w:rPr>
              <w:t xml:space="preserve">                     </w:t>
            </w:r>
            <w:r w:rsidRPr="00F218BC">
              <w:rPr>
                <w:rFonts w:ascii="Times New Roman" w:hAnsi="Times New Roman" w:cs="Times New Roman"/>
                <w:sz w:val="28"/>
                <w:szCs w:val="28"/>
              </w:rPr>
              <w:t xml:space="preserve">о допустимости проведения переустройства </w:t>
            </w:r>
            <w:r w:rsidR="00F218BC">
              <w:rPr>
                <w:rFonts w:ascii="Times New Roman" w:hAnsi="Times New Roman" w:cs="Times New Roman"/>
                <w:sz w:val="28"/>
                <w:szCs w:val="28"/>
              </w:rPr>
              <w:t xml:space="preserve">                </w:t>
            </w:r>
            <w:r w:rsidRPr="00F218BC">
              <w:rPr>
                <w:rFonts w:ascii="Times New Roman" w:hAnsi="Times New Roman" w:cs="Times New Roman"/>
                <w:sz w:val="28"/>
                <w:szCs w:val="28"/>
              </w:rPr>
              <w:t>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(оригинал, либо нотариально заверенная копия)</w:t>
            </w:r>
          </w:p>
        </w:tc>
        <w:tc>
          <w:tcPr>
            <w:tcW w:w="2520" w:type="dxa"/>
            <w:gridSpan w:val="4"/>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Министерство культуры Челябинской области</w:t>
            </w:r>
          </w:p>
        </w:tc>
        <w:tc>
          <w:tcPr>
            <w:tcW w:w="1236" w:type="dxa"/>
            <w:tcBorders>
              <w:top w:val="single" w:sz="4" w:space="0" w:color="auto"/>
              <w:left w:val="single" w:sz="4" w:space="0" w:color="auto"/>
              <w:bottom w:val="single" w:sz="4" w:space="0" w:color="auto"/>
            </w:tcBorders>
          </w:tcPr>
          <w:p w:rsidR="000D3D0B" w:rsidRPr="00F218BC" w:rsidRDefault="00262BE4" w:rsidP="00F218BC">
            <w:pPr>
              <w:pStyle w:val="a8"/>
              <w:rPr>
                <w:rFonts w:ascii="Times New Roman" w:hAnsi="Times New Roman" w:cs="Times New Roman"/>
                <w:color w:val="000000" w:themeColor="text1"/>
                <w:sz w:val="28"/>
                <w:szCs w:val="28"/>
              </w:rPr>
            </w:pPr>
            <w:hyperlink r:id="rId27" w:history="1">
              <w:r w:rsidR="000D3D0B" w:rsidRPr="00860792">
                <w:rPr>
                  <w:rStyle w:val="a5"/>
                  <w:rFonts w:ascii="Times New Roman" w:hAnsi="Times New Roman"/>
                  <w:b w:val="0"/>
                  <w:color w:val="000000" w:themeColor="text1"/>
                  <w:sz w:val="28"/>
                  <w:szCs w:val="28"/>
                </w:rPr>
                <w:t>ч. 2 ст. 26</w:t>
              </w:r>
            </w:hyperlink>
            <w:r w:rsidR="000D3D0B" w:rsidRPr="00860792">
              <w:rPr>
                <w:rFonts w:ascii="Times New Roman" w:hAnsi="Times New Roman" w:cs="Times New Roman"/>
                <w:b/>
                <w:color w:val="000000" w:themeColor="text1"/>
                <w:sz w:val="28"/>
                <w:szCs w:val="28"/>
              </w:rPr>
              <w:t xml:space="preserve"> </w:t>
            </w:r>
            <w:r w:rsidR="000D3D0B" w:rsidRPr="00F218BC">
              <w:rPr>
                <w:rFonts w:ascii="Times New Roman" w:hAnsi="Times New Roman" w:cs="Times New Roman"/>
                <w:color w:val="000000" w:themeColor="text1"/>
                <w:sz w:val="28"/>
                <w:szCs w:val="28"/>
              </w:rPr>
              <w:t>Жилищного кодекса РФ,</w:t>
            </w:r>
          </w:p>
          <w:p w:rsidR="000D3D0B" w:rsidRPr="00F218BC" w:rsidRDefault="00262BE4" w:rsidP="00F218BC">
            <w:pPr>
              <w:pStyle w:val="a8"/>
              <w:rPr>
                <w:rFonts w:ascii="Times New Roman" w:hAnsi="Times New Roman" w:cs="Times New Roman"/>
                <w:sz w:val="28"/>
                <w:szCs w:val="28"/>
              </w:rPr>
            </w:pPr>
            <w:hyperlink r:id="rId28" w:history="1">
              <w:r w:rsidR="000D3D0B" w:rsidRPr="00860792">
                <w:rPr>
                  <w:rStyle w:val="a5"/>
                  <w:rFonts w:ascii="Times New Roman" w:hAnsi="Times New Roman"/>
                  <w:b w:val="0"/>
                  <w:color w:val="000000" w:themeColor="text1"/>
                  <w:sz w:val="28"/>
                  <w:szCs w:val="28"/>
                </w:rPr>
                <w:t>п. 2 статья 6</w:t>
              </w:r>
            </w:hyperlink>
            <w:r w:rsidR="000D3D0B" w:rsidRPr="00860792">
              <w:rPr>
                <w:rFonts w:ascii="Times New Roman" w:hAnsi="Times New Roman" w:cs="Times New Roman"/>
                <w:b/>
                <w:sz w:val="28"/>
                <w:szCs w:val="28"/>
              </w:rPr>
              <w:t xml:space="preserve"> </w:t>
            </w:r>
            <w:r w:rsidR="000D3D0B" w:rsidRPr="00F218BC">
              <w:rPr>
                <w:rFonts w:ascii="Times New Roman" w:hAnsi="Times New Roman" w:cs="Times New Roman"/>
                <w:sz w:val="28"/>
                <w:szCs w:val="28"/>
              </w:rPr>
              <w:t>Федерального закона от 27.07.2010 N 210-ФЗ</w:t>
            </w:r>
          </w:p>
        </w:tc>
      </w:tr>
      <w:tr w:rsidR="000D3D0B" w:rsidRPr="00F218BC" w:rsidTr="00F218BC">
        <w:tc>
          <w:tcPr>
            <w:tcW w:w="558"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6.</w:t>
            </w:r>
          </w:p>
        </w:tc>
        <w:tc>
          <w:tcPr>
            <w:tcW w:w="2380"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выписка из Единого государственного реестра юридических лиц (далее - ЕГРЮЛ), индивидуальных </w:t>
            </w:r>
            <w:r w:rsidRPr="00F218BC">
              <w:rPr>
                <w:rFonts w:ascii="Times New Roman" w:hAnsi="Times New Roman" w:cs="Times New Roman"/>
                <w:sz w:val="28"/>
                <w:szCs w:val="28"/>
              </w:rPr>
              <w:lastRenderedPageBreak/>
              <w:t>предпринимателей (далее - ЕГРИП) (в случае, если заявителем является юридическое лицо, либо и</w:t>
            </w:r>
            <w:r w:rsidR="00F218BC">
              <w:rPr>
                <w:rFonts w:ascii="Times New Roman" w:hAnsi="Times New Roman" w:cs="Times New Roman"/>
                <w:sz w:val="28"/>
                <w:szCs w:val="28"/>
              </w:rPr>
              <w:t xml:space="preserve">ндивидуальный </w:t>
            </w:r>
            <w:proofErr w:type="spellStart"/>
            <w:r w:rsidR="00F218BC">
              <w:rPr>
                <w:rFonts w:ascii="Times New Roman" w:hAnsi="Times New Roman" w:cs="Times New Roman"/>
                <w:sz w:val="28"/>
                <w:szCs w:val="28"/>
              </w:rPr>
              <w:t>предпринимател</w:t>
            </w:r>
            <w:proofErr w:type="spellEnd"/>
            <w:r w:rsidRPr="00F218BC">
              <w:rPr>
                <w:rFonts w:ascii="Times New Roman" w:hAnsi="Times New Roman" w:cs="Times New Roman"/>
                <w:sz w:val="28"/>
                <w:szCs w:val="28"/>
              </w:rPr>
              <w:t>) (оригинал и копия)</w:t>
            </w:r>
          </w:p>
        </w:tc>
        <w:tc>
          <w:tcPr>
            <w:tcW w:w="2520"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lastRenderedPageBreak/>
              <w:t xml:space="preserve">выписка из Единого государственного реестра юридических лиц (далее - ЕГРЮЛ), индивидуальных </w:t>
            </w:r>
            <w:r w:rsidRPr="00F218BC">
              <w:rPr>
                <w:rFonts w:ascii="Times New Roman" w:hAnsi="Times New Roman" w:cs="Times New Roman"/>
                <w:sz w:val="28"/>
                <w:szCs w:val="28"/>
              </w:rPr>
              <w:lastRenderedPageBreak/>
              <w:t>предпринимателей (далее - ЕГРИП) (в случае, если заявителем является юридическое лицо, либо индивидуальный предприниматель) (</w:t>
            </w:r>
            <w:proofErr w:type="gramStart"/>
            <w:r w:rsidRPr="00F218BC">
              <w:rPr>
                <w:rFonts w:ascii="Times New Roman" w:hAnsi="Times New Roman" w:cs="Times New Roman"/>
                <w:sz w:val="28"/>
                <w:szCs w:val="28"/>
              </w:rPr>
              <w:t>оригинал</w:t>
            </w:r>
            <w:proofErr w:type="gramEnd"/>
            <w:r w:rsidRPr="00F218BC">
              <w:rPr>
                <w:rFonts w:ascii="Times New Roman" w:hAnsi="Times New Roman" w:cs="Times New Roman"/>
                <w:sz w:val="28"/>
                <w:szCs w:val="28"/>
              </w:rPr>
              <w:t xml:space="preserve"> либо нотариально заверенная копия)</w:t>
            </w:r>
          </w:p>
        </w:tc>
        <w:tc>
          <w:tcPr>
            <w:tcW w:w="2520" w:type="dxa"/>
            <w:gridSpan w:val="4"/>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lastRenderedPageBreak/>
              <w:t>ИФНС по Ленинскому району Адрес:</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г. Магнитогорск, пр. Ленина, 65;</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т. 37-16-53</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ИФНС по </w:t>
            </w:r>
            <w:r w:rsidRPr="00F218BC">
              <w:rPr>
                <w:rFonts w:ascii="Times New Roman" w:hAnsi="Times New Roman" w:cs="Times New Roman"/>
                <w:sz w:val="28"/>
                <w:szCs w:val="28"/>
              </w:rPr>
              <w:lastRenderedPageBreak/>
              <w:t>Орджоникидзевскому району Адрес:</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г. Магнитогорск, ул. Ворошилова, 12б т. 43-76-88;</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ИФНС по Правобережному району Адрес:</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г. Магнитогорск, пр. К.Марка, 158/1 т. 43-77-35</w:t>
            </w:r>
          </w:p>
        </w:tc>
        <w:tc>
          <w:tcPr>
            <w:tcW w:w="1236" w:type="dxa"/>
            <w:tcBorders>
              <w:top w:val="single" w:sz="4" w:space="0" w:color="auto"/>
              <w:left w:val="single" w:sz="4" w:space="0" w:color="auto"/>
              <w:bottom w:val="single" w:sz="4" w:space="0" w:color="auto"/>
            </w:tcBorders>
            <w:vAlign w:val="center"/>
          </w:tcPr>
          <w:p w:rsidR="000D3D0B" w:rsidRPr="00F218BC" w:rsidRDefault="00262BE4" w:rsidP="00F218BC">
            <w:pPr>
              <w:pStyle w:val="a8"/>
              <w:rPr>
                <w:rFonts w:ascii="Times New Roman" w:hAnsi="Times New Roman" w:cs="Times New Roman"/>
                <w:sz w:val="28"/>
                <w:szCs w:val="28"/>
              </w:rPr>
            </w:pPr>
            <w:hyperlink r:id="rId29" w:history="1">
              <w:r w:rsidR="000D3D0B" w:rsidRPr="00860792">
                <w:rPr>
                  <w:rStyle w:val="a5"/>
                  <w:rFonts w:ascii="Times New Roman" w:hAnsi="Times New Roman"/>
                  <w:b w:val="0"/>
                  <w:color w:val="000000" w:themeColor="text1"/>
                  <w:sz w:val="28"/>
                  <w:szCs w:val="28"/>
                </w:rPr>
                <w:t>п. 2 статья 6</w:t>
              </w:r>
            </w:hyperlink>
            <w:r w:rsidR="000D3D0B" w:rsidRPr="00860792">
              <w:rPr>
                <w:rFonts w:ascii="Times New Roman" w:hAnsi="Times New Roman" w:cs="Times New Roman"/>
                <w:b/>
                <w:sz w:val="28"/>
                <w:szCs w:val="28"/>
              </w:rPr>
              <w:t xml:space="preserve"> </w:t>
            </w:r>
            <w:r w:rsidR="000D3D0B" w:rsidRPr="00F218BC">
              <w:rPr>
                <w:rFonts w:ascii="Times New Roman" w:hAnsi="Times New Roman" w:cs="Times New Roman"/>
                <w:sz w:val="28"/>
                <w:szCs w:val="28"/>
              </w:rPr>
              <w:t>Федерального закона от 27.07.20</w:t>
            </w:r>
            <w:r w:rsidR="000D3D0B" w:rsidRPr="00F218BC">
              <w:rPr>
                <w:rFonts w:ascii="Times New Roman" w:hAnsi="Times New Roman" w:cs="Times New Roman"/>
                <w:sz w:val="28"/>
                <w:szCs w:val="28"/>
              </w:rPr>
              <w:lastRenderedPageBreak/>
              <w:t>10 N 210-ФЗ</w:t>
            </w:r>
          </w:p>
        </w:tc>
      </w:tr>
      <w:tr w:rsidR="000D3D0B" w:rsidRPr="00F218BC" w:rsidTr="00F218BC">
        <w:tc>
          <w:tcPr>
            <w:tcW w:w="9214" w:type="dxa"/>
            <w:gridSpan w:val="9"/>
            <w:tcBorders>
              <w:top w:val="single" w:sz="4" w:space="0" w:color="auto"/>
              <w:bottom w:val="single" w:sz="4" w:space="0" w:color="auto"/>
            </w:tcBorders>
            <w:vAlign w:val="center"/>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lastRenderedPageBreak/>
              <w:t>Документы, являющиеся результатом предоставления необходимых и обязательных услуг</w:t>
            </w:r>
          </w:p>
        </w:tc>
      </w:tr>
      <w:tr w:rsidR="000D3D0B" w:rsidRPr="00F218BC" w:rsidTr="00F218BC">
        <w:tc>
          <w:tcPr>
            <w:tcW w:w="558"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7.</w:t>
            </w:r>
          </w:p>
        </w:tc>
        <w:tc>
          <w:tcPr>
            <w:tcW w:w="2561"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технический паспорт переустраиваемого и (или) </w:t>
            </w:r>
            <w:proofErr w:type="spellStart"/>
            <w:r w:rsidRPr="00F218BC">
              <w:rPr>
                <w:rFonts w:ascii="Times New Roman" w:hAnsi="Times New Roman" w:cs="Times New Roman"/>
                <w:sz w:val="28"/>
                <w:szCs w:val="28"/>
              </w:rPr>
              <w:t>перепланируемого</w:t>
            </w:r>
            <w:proofErr w:type="spellEnd"/>
            <w:r w:rsidRPr="00F218BC">
              <w:rPr>
                <w:rFonts w:ascii="Times New Roman" w:hAnsi="Times New Roman" w:cs="Times New Roman"/>
                <w:sz w:val="28"/>
                <w:szCs w:val="28"/>
              </w:rPr>
              <w:t xml:space="preserve"> жилого помещения (оригинал и копия)</w:t>
            </w:r>
          </w:p>
        </w:tc>
        <w:tc>
          <w:tcPr>
            <w:tcW w:w="2551"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технический паспорт переустраиваемого и (или) </w:t>
            </w:r>
            <w:proofErr w:type="spellStart"/>
            <w:r w:rsidRPr="00F218BC">
              <w:rPr>
                <w:rFonts w:ascii="Times New Roman" w:hAnsi="Times New Roman" w:cs="Times New Roman"/>
                <w:sz w:val="28"/>
                <w:szCs w:val="28"/>
              </w:rPr>
              <w:t>перепланируемого</w:t>
            </w:r>
            <w:proofErr w:type="spellEnd"/>
            <w:r w:rsidRPr="00F218BC">
              <w:rPr>
                <w:rFonts w:ascii="Times New Roman" w:hAnsi="Times New Roman" w:cs="Times New Roman"/>
                <w:sz w:val="28"/>
                <w:szCs w:val="28"/>
              </w:rPr>
              <w:t xml:space="preserve"> жилого помещения (оригинал либо нотариально заверенная копия)</w:t>
            </w:r>
          </w:p>
        </w:tc>
        <w:tc>
          <w:tcPr>
            <w:tcW w:w="2126"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ОГУП "Обл. ЦТИ"</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Адрес:</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г. Магнитогорск,</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пр. Ленина, 12</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т. 22-19-77, пр. Карла Маркса, 79</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т. 37-48-33, пер. Сиреневый, 16/1,</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т. 42-99-31</w:t>
            </w:r>
          </w:p>
          <w:p w:rsidR="000D3D0B" w:rsidRPr="00F218BC" w:rsidRDefault="000D3D0B" w:rsidP="00F218BC">
            <w:pPr>
              <w:spacing w:after="0" w:line="240" w:lineRule="auto"/>
              <w:rPr>
                <w:rFonts w:ascii="Times New Roman" w:hAnsi="Times New Roman" w:cs="Times New Roman"/>
                <w:sz w:val="28"/>
                <w:szCs w:val="28"/>
              </w:rPr>
            </w:pPr>
            <w:r w:rsidRPr="00F218BC">
              <w:rPr>
                <w:rFonts w:ascii="Times New Roman" w:hAnsi="Times New Roman" w:cs="Times New Roman"/>
                <w:sz w:val="28"/>
                <w:szCs w:val="28"/>
              </w:rPr>
              <w:t xml:space="preserve">ОГУП «Областной центр технической инвентаризации» по Челябинской области, </w:t>
            </w:r>
            <w:proofErr w:type="gramStart"/>
            <w:r w:rsidRPr="00F218BC">
              <w:rPr>
                <w:rFonts w:ascii="Times New Roman" w:hAnsi="Times New Roman" w:cs="Times New Roman"/>
                <w:sz w:val="28"/>
                <w:szCs w:val="28"/>
              </w:rPr>
              <w:t>с</w:t>
            </w:r>
            <w:proofErr w:type="gramEnd"/>
            <w:r w:rsidRPr="00F218BC">
              <w:rPr>
                <w:rFonts w:ascii="Times New Roman" w:hAnsi="Times New Roman" w:cs="Times New Roman"/>
                <w:sz w:val="28"/>
                <w:szCs w:val="28"/>
              </w:rPr>
              <w:t>. Агаповка, ул. Дорожная, д.32</w:t>
            </w:r>
          </w:p>
          <w:p w:rsidR="000D3D0B" w:rsidRPr="00F218BC" w:rsidRDefault="000D3D0B" w:rsidP="00F218BC">
            <w:pPr>
              <w:spacing w:after="0" w:line="240" w:lineRule="auto"/>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tcBorders>
          </w:tcPr>
          <w:p w:rsidR="000D3D0B" w:rsidRPr="00F218BC" w:rsidRDefault="00262BE4" w:rsidP="00F218BC">
            <w:pPr>
              <w:pStyle w:val="a8"/>
              <w:rPr>
                <w:rFonts w:ascii="Times New Roman" w:hAnsi="Times New Roman" w:cs="Times New Roman"/>
                <w:color w:val="000000" w:themeColor="text1"/>
                <w:sz w:val="28"/>
                <w:szCs w:val="28"/>
              </w:rPr>
            </w:pPr>
            <w:hyperlink r:id="rId30" w:history="1">
              <w:r w:rsidR="000D3D0B" w:rsidRPr="00860792">
                <w:rPr>
                  <w:rStyle w:val="a5"/>
                  <w:rFonts w:ascii="Times New Roman" w:hAnsi="Times New Roman"/>
                  <w:b w:val="0"/>
                  <w:color w:val="000000" w:themeColor="text1"/>
                  <w:sz w:val="28"/>
                  <w:szCs w:val="28"/>
                </w:rPr>
                <w:t>ч. 2 ст. 26</w:t>
              </w:r>
            </w:hyperlink>
            <w:r w:rsidR="000D3D0B" w:rsidRPr="00860792">
              <w:rPr>
                <w:rFonts w:ascii="Times New Roman" w:hAnsi="Times New Roman" w:cs="Times New Roman"/>
                <w:b/>
                <w:color w:val="000000" w:themeColor="text1"/>
                <w:sz w:val="28"/>
                <w:szCs w:val="28"/>
              </w:rPr>
              <w:t xml:space="preserve"> </w:t>
            </w:r>
            <w:r w:rsidR="000D3D0B" w:rsidRPr="00F218BC">
              <w:rPr>
                <w:rFonts w:ascii="Times New Roman" w:hAnsi="Times New Roman" w:cs="Times New Roman"/>
                <w:color w:val="000000" w:themeColor="text1"/>
                <w:sz w:val="28"/>
                <w:szCs w:val="28"/>
              </w:rPr>
              <w:t>Жилищного кодекса РФ,</w:t>
            </w:r>
          </w:p>
          <w:p w:rsidR="000D3D0B" w:rsidRPr="00F218BC" w:rsidRDefault="00262BE4" w:rsidP="00F218BC">
            <w:pPr>
              <w:pStyle w:val="a8"/>
              <w:rPr>
                <w:rFonts w:ascii="Times New Roman" w:hAnsi="Times New Roman" w:cs="Times New Roman"/>
                <w:sz w:val="28"/>
                <w:szCs w:val="28"/>
              </w:rPr>
            </w:pPr>
            <w:hyperlink r:id="rId31" w:history="1">
              <w:r w:rsidR="000D3D0B" w:rsidRPr="00860792">
                <w:rPr>
                  <w:rStyle w:val="a5"/>
                  <w:rFonts w:ascii="Times New Roman" w:hAnsi="Times New Roman"/>
                  <w:b w:val="0"/>
                  <w:color w:val="000000" w:themeColor="text1"/>
                  <w:sz w:val="28"/>
                  <w:szCs w:val="28"/>
                </w:rPr>
                <w:t>Решение</w:t>
              </w:r>
            </w:hyperlink>
            <w:r w:rsidR="000D3D0B" w:rsidRPr="00860792">
              <w:rPr>
                <w:rFonts w:ascii="Times New Roman" w:hAnsi="Times New Roman" w:cs="Times New Roman"/>
                <w:b/>
                <w:sz w:val="28"/>
                <w:szCs w:val="28"/>
              </w:rPr>
              <w:t xml:space="preserve"> </w:t>
            </w:r>
            <w:r w:rsidR="000D3D0B" w:rsidRPr="00F218BC">
              <w:rPr>
                <w:rFonts w:ascii="Times New Roman" w:hAnsi="Times New Roman" w:cs="Times New Roman"/>
                <w:sz w:val="28"/>
                <w:szCs w:val="28"/>
              </w:rPr>
              <w:t>МГСД от 20.09.2011 N 148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w:t>
            </w:r>
            <w:r w:rsidR="000D3D0B" w:rsidRPr="00F218BC">
              <w:rPr>
                <w:rFonts w:ascii="Times New Roman" w:hAnsi="Times New Roman" w:cs="Times New Roman"/>
                <w:sz w:val="28"/>
                <w:szCs w:val="28"/>
              </w:rPr>
              <w:lastRenderedPageBreak/>
              <w:t>лении муниципальных услуг"</w:t>
            </w:r>
          </w:p>
        </w:tc>
      </w:tr>
      <w:tr w:rsidR="000D3D0B" w:rsidRPr="00F218BC" w:rsidTr="00F218BC">
        <w:tc>
          <w:tcPr>
            <w:tcW w:w="558"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lastRenderedPageBreak/>
              <w:t>8.</w:t>
            </w:r>
          </w:p>
        </w:tc>
        <w:tc>
          <w:tcPr>
            <w:tcW w:w="2561"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F218BC">
              <w:rPr>
                <w:rFonts w:ascii="Times New Roman" w:hAnsi="Times New Roman" w:cs="Times New Roman"/>
                <w:sz w:val="28"/>
                <w:szCs w:val="28"/>
              </w:rPr>
              <w:t>перепланируемого</w:t>
            </w:r>
            <w:proofErr w:type="spellEnd"/>
            <w:r w:rsidRPr="00F218BC">
              <w:rPr>
                <w:rFonts w:ascii="Times New Roman" w:hAnsi="Times New Roman" w:cs="Times New Roman"/>
                <w:sz w:val="28"/>
                <w:szCs w:val="28"/>
              </w:rPr>
              <w:t xml:space="preserve"> жилого помещения (оригинал и копия)</w:t>
            </w:r>
          </w:p>
        </w:tc>
        <w:tc>
          <w:tcPr>
            <w:tcW w:w="2551"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F218BC">
              <w:rPr>
                <w:rFonts w:ascii="Times New Roman" w:hAnsi="Times New Roman" w:cs="Times New Roman"/>
                <w:sz w:val="28"/>
                <w:szCs w:val="28"/>
              </w:rPr>
              <w:t>перепланируемого</w:t>
            </w:r>
            <w:proofErr w:type="spellEnd"/>
            <w:r w:rsidRPr="00F218BC">
              <w:rPr>
                <w:rFonts w:ascii="Times New Roman" w:hAnsi="Times New Roman" w:cs="Times New Roman"/>
                <w:sz w:val="28"/>
                <w:szCs w:val="28"/>
              </w:rPr>
              <w:t xml:space="preserve"> жилого помещения (оригинал либо нотариально заверенная копия)</w:t>
            </w:r>
          </w:p>
        </w:tc>
        <w:tc>
          <w:tcPr>
            <w:tcW w:w="2126"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proofErr w:type="gramStart"/>
            <w:r w:rsidRPr="00F218BC">
              <w:rPr>
                <w:rFonts w:ascii="Times New Roman" w:hAnsi="Times New Roman" w:cs="Times New Roman"/>
                <w:sz w:val="28"/>
                <w:szCs w:val="28"/>
              </w:rPr>
              <w:t xml:space="preserve">проектная организация, имеющая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выданное </w:t>
            </w:r>
            <w:proofErr w:type="spellStart"/>
            <w:r w:rsidRPr="00F218BC">
              <w:rPr>
                <w:rFonts w:ascii="Times New Roman" w:hAnsi="Times New Roman" w:cs="Times New Roman"/>
                <w:sz w:val="28"/>
                <w:szCs w:val="28"/>
              </w:rPr>
              <w:t>саморегулируемой</w:t>
            </w:r>
            <w:proofErr w:type="spellEnd"/>
            <w:r w:rsidRPr="00F218BC">
              <w:rPr>
                <w:rFonts w:ascii="Times New Roman" w:hAnsi="Times New Roman" w:cs="Times New Roman"/>
                <w:sz w:val="28"/>
                <w:szCs w:val="28"/>
              </w:rPr>
              <w:t xml:space="preserve"> организацией в области инженерных изысканий, архитектурно - строительного проектирования строительства, реконструкции, капитального </w:t>
            </w:r>
            <w:r w:rsidRPr="00F218BC">
              <w:rPr>
                <w:rFonts w:ascii="Times New Roman" w:hAnsi="Times New Roman" w:cs="Times New Roman"/>
                <w:sz w:val="28"/>
                <w:szCs w:val="28"/>
              </w:rPr>
              <w:lastRenderedPageBreak/>
              <w:t>ремонта объектов капитального строительства в порядке, установленном Градостроительным кодексом РФ.</w:t>
            </w:r>
            <w:proofErr w:type="gramEnd"/>
          </w:p>
        </w:tc>
        <w:tc>
          <w:tcPr>
            <w:tcW w:w="1418" w:type="dxa"/>
            <w:gridSpan w:val="2"/>
            <w:tcBorders>
              <w:top w:val="single" w:sz="4" w:space="0" w:color="auto"/>
              <w:left w:val="single" w:sz="4" w:space="0" w:color="auto"/>
              <w:bottom w:val="single" w:sz="4" w:space="0" w:color="auto"/>
            </w:tcBorders>
          </w:tcPr>
          <w:p w:rsidR="000D3D0B" w:rsidRPr="00F218BC" w:rsidRDefault="00262BE4" w:rsidP="00F218BC">
            <w:pPr>
              <w:pStyle w:val="a8"/>
              <w:rPr>
                <w:rFonts w:ascii="Times New Roman" w:hAnsi="Times New Roman" w:cs="Times New Roman"/>
                <w:color w:val="000000" w:themeColor="text1"/>
                <w:sz w:val="28"/>
                <w:szCs w:val="28"/>
              </w:rPr>
            </w:pPr>
            <w:hyperlink r:id="rId32" w:history="1">
              <w:r w:rsidR="000D3D0B" w:rsidRPr="00860792">
                <w:rPr>
                  <w:rStyle w:val="a5"/>
                  <w:rFonts w:ascii="Times New Roman" w:hAnsi="Times New Roman"/>
                  <w:b w:val="0"/>
                  <w:color w:val="000000" w:themeColor="text1"/>
                  <w:sz w:val="28"/>
                  <w:szCs w:val="28"/>
                </w:rPr>
                <w:t>ч. 2 ст. 26</w:t>
              </w:r>
            </w:hyperlink>
            <w:r w:rsidR="000D3D0B" w:rsidRPr="00F218BC">
              <w:rPr>
                <w:rFonts w:ascii="Times New Roman" w:hAnsi="Times New Roman" w:cs="Times New Roman"/>
                <w:color w:val="000000" w:themeColor="text1"/>
                <w:sz w:val="28"/>
                <w:szCs w:val="28"/>
              </w:rPr>
              <w:t xml:space="preserve"> Жилищного кодекса РФ,</w:t>
            </w:r>
          </w:p>
          <w:p w:rsidR="000D3D0B" w:rsidRPr="00F218BC" w:rsidRDefault="00262BE4" w:rsidP="00F218BC">
            <w:pPr>
              <w:pStyle w:val="a8"/>
              <w:rPr>
                <w:rFonts w:ascii="Times New Roman" w:hAnsi="Times New Roman" w:cs="Times New Roman"/>
                <w:sz w:val="28"/>
                <w:szCs w:val="28"/>
              </w:rPr>
            </w:pPr>
            <w:hyperlink r:id="rId33" w:history="1">
              <w:r w:rsidR="000D3D0B" w:rsidRPr="00860792">
                <w:rPr>
                  <w:rStyle w:val="a5"/>
                  <w:rFonts w:ascii="Times New Roman" w:hAnsi="Times New Roman"/>
                  <w:b w:val="0"/>
                  <w:color w:val="000000" w:themeColor="text1"/>
                  <w:sz w:val="28"/>
                  <w:szCs w:val="28"/>
                </w:rPr>
                <w:t>Решение</w:t>
              </w:r>
            </w:hyperlink>
            <w:r w:rsidR="000D3D0B" w:rsidRPr="00F218BC">
              <w:rPr>
                <w:rFonts w:ascii="Times New Roman" w:hAnsi="Times New Roman" w:cs="Times New Roman"/>
                <w:color w:val="000000" w:themeColor="text1"/>
                <w:sz w:val="28"/>
                <w:szCs w:val="28"/>
              </w:rPr>
              <w:t xml:space="preserve"> МГ</w:t>
            </w:r>
            <w:r w:rsidR="000D3D0B" w:rsidRPr="00F218BC">
              <w:rPr>
                <w:rFonts w:ascii="Times New Roman" w:hAnsi="Times New Roman" w:cs="Times New Roman"/>
                <w:sz w:val="28"/>
                <w:szCs w:val="28"/>
              </w:rPr>
              <w:t>СД от 20.09.2011 N 148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tc>
      </w:tr>
      <w:tr w:rsidR="000D3D0B" w:rsidRPr="00F218BC" w:rsidTr="00F218BC">
        <w:tc>
          <w:tcPr>
            <w:tcW w:w="9214" w:type="dxa"/>
            <w:gridSpan w:val="9"/>
            <w:tcBorders>
              <w:top w:val="single" w:sz="4" w:space="0" w:color="auto"/>
              <w:bottom w:val="single" w:sz="4" w:space="0" w:color="auto"/>
            </w:tcBorders>
            <w:vAlign w:val="center"/>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lastRenderedPageBreak/>
              <w:t>Документы, не находящиеся в распоряжении органов государственных органов, органов местного самоуправления и подведомственных им организаций</w:t>
            </w:r>
          </w:p>
        </w:tc>
      </w:tr>
      <w:tr w:rsidR="000D3D0B" w:rsidRPr="00F218BC" w:rsidTr="00F218BC">
        <w:tc>
          <w:tcPr>
            <w:tcW w:w="558"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9.</w:t>
            </w:r>
          </w:p>
        </w:tc>
        <w:tc>
          <w:tcPr>
            <w:tcW w:w="2380"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proofErr w:type="gramStart"/>
            <w:r w:rsidRPr="00F218BC">
              <w:rPr>
                <w:rFonts w:ascii="Times New Roman" w:hAnsi="Times New Roman" w:cs="Times New Roman"/>
                <w:sz w:val="28"/>
                <w:szCs w:val="28"/>
              </w:rPr>
              <w:t xml:space="preserve">документ о согласии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218BC">
              <w:rPr>
                <w:rFonts w:ascii="Times New Roman" w:hAnsi="Times New Roman" w:cs="Times New Roman"/>
                <w:sz w:val="28"/>
                <w:szCs w:val="28"/>
              </w:rPr>
              <w:t>перепланируемое</w:t>
            </w:r>
            <w:proofErr w:type="spellEnd"/>
            <w:r w:rsidRPr="00F218BC">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F218BC">
              <w:rPr>
                <w:rFonts w:ascii="Times New Roman" w:hAnsi="Times New Roman" w:cs="Times New Roman"/>
                <w:sz w:val="28"/>
                <w:szCs w:val="28"/>
              </w:rPr>
              <w:t>наймодателем</w:t>
            </w:r>
            <w:proofErr w:type="spellEnd"/>
            <w:r w:rsidRPr="00F218BC">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218BC">
              <w:rPr>
                <w:rFonts w:ascii="Times New Roman" w:hAnsi="Times New Roman" w:cs="Times New Roman"/>
                <w:sz w:val="28"/>
                <w:szCs w:val="28"/>
              </w:rPr>
              <w:t>перепланируемог</w:t>
            </w:r>
            <w:r w:rsidRPr="00F218BC">
              <w:rPr>
                <w:rFonts w:ascii="Times New Roman" w:hAnsi="Times New Roman" w:cs="Times New Roman"/>
                <w:sz w:val="28"/>
                <w:szCs w:val="28"/>
              </w:rPr>
              <w:lastRenderedPageBreak/>
              <w:t>о</w:t>
            </w:r>
            <w:proofErr w:type="spellEnd"/>
            <w:r w:rsidRPr="00F218BC">
              <w:rPr>
                <w:rFonts w:ascii="Times New Roman" w:hAnsi="Times New Roman" w:cs="Times New Roman"/>
                <w:sz w:val="28"/>
                <w:szCs w:val="28"/>
              </w:rPr>
              <w:t xml:space="preserve"> жилого помещения по договору социального найма) (оригинал и копия)</w:t>
            </w:r>
            <w:proofErr w:type="gramEnd"/>
          </w:p>
        </w:tc>
        <w:tc>
          <w:tcPr>
            <w:tcW w:w="2520"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lastRenderedPageBreak/>
              <w:t xml:space="preserve">документ о согласии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218BC">
              <w:rPr>
                <w:rFonts w:ascii="Times New Roman" w:hAnsi="Times New Roman" w:cs="Times New Roman"/>
                <w:sz w:val="28"/>
                <w:szCs w:val="28"/>
              </w:rPr>
              <w:t>перепланируемое</w:t>
            </w:r>
            <w:proofErr w:type="spellEnd"/>
            <w:r w:rsidRPr="00F218BC">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F218BC">
              <w:rPr>
                <w:rFonts w:ascii="Times New Roman" w:hAnsi="Times New Roman" w:cs="Times New Roman"/>
                <w:sz w:val="28"/>
                <w:szCs w:val="28"/>
              </w:rPr>
              <w:t>наймодателем</w:t>
            </w:r>
            <w:proofErr w:type="spellEnd"/>
            <w:r w:rsidRPr="00F218BC">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218BC">
              <w:rPr>
                <w:rFonts w:ascii="Times New Roman" w:hAnsi="Times New Roman" w:cs="Times New Roman"/>
                <w:sz w:val="28"/>
                <w:szCs w:val="28"/>
              </w:rPr>
              <w:t>перепланируемого</w:t>
            </w:r>
            <w:proofErr w:type="spellEnd"/>
            <w:r w:rsidRPr="00F218BC">
              <w:rPr>
                <w:rFonts w:ascii="Times New Roman" w:hAnsi="Times New Roman" w:cs="Times New Roman"/>
                <w:sz w:val="28"/>
                <w:szCs w:val="28"/>
              </w:rPr>
              <w:t xml:space="preserve"> жилого помещения по договору </w:t>
            </w:r>
            <w:r w:rsidRPr="00F218BC">
              <w:rPr>
                <w:rFonts w:ascii="Times New Roman" w:hAnsi="Times New Roman" w:cs="Times New Roman"/>
                <w:sz w:val="28"/>
                <w:szCs w:val="28"/>
              </w:rPr>
              <w:lastRenderedPageBreak/>
              <w:t>социального найма) (</w:t>
            </w:r>
            <w:proofErr w:type="gramStart"/>
            <w:r w:rsidRPr="00F218BC">
              <w:rPr>
                <w:rFonts w:ascii="Times New Roman" w:hAnsi="Times New Roman" w:cs="Times New Roman"/>
                <w:sz w:val="28"/>
                <w:szCs w:val="28"/>
              </w:rPr>
              <w:t>оригинал</w:t>
            </w:r>
            <w:proofErr w:type="gramEnd"/>
            <w:r w:rsidRPr="00F218BC">
              <w:rPr>
                <w:rFonts w:ascii="Times New Roman" w:hAnsi="Times New Roman" w:cs="Times New Roman"/>
                <w:sz w:val="28"/>
                <w:szCs w:val="28"/>
              </w:rPr>
              <w:t xml:space="preserve"> либо нотариально заверенная копия)</w:t>
            </w:r>
          </w:p>
        </w:tc>
        <w:tc>
          <w:tcPr>
            <w:tcW w:w="2520" w:type="dxa"/>
            <w:gridSpan w:val="4"/>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lastRenderedPageBreak/>
              <w:t>предоставляется заявителем самостоятельно, без обращения в органы государственной и муниципальной власти или организации</w:t>
            </w:r>
          </w:p>
        </w:tc>
        <w:tc>
          <w:tcPr>
            <w:tcW w:w="1236" w:type="dxa"/>
            <w:tcBorders>
              <w:top w:val="single" w:sz="4" w:space="0" w:color="auto"/>
              <w:left w:val="single" w:sz="4" w:space="0" w:color="auto"/>
              <w:bottom w:val="single" w:sz="4" w:space="0" w:color="auto"/>
            </w:tcBorders>
          </w:tcPr>
          <w:p w:rsidR="000D3D0B" w:rsidRPr="00F218BC" w:rsidRDefault="00262BE4" w:rsidP="00F218BC">
            <w:pPr>
              <w:pStyle w:val="a8"/>
              <w:rPr>
                <w:rFonts w:ascii="Times New Roman" w:hAnsi="Times New Roman" w:cs="Times New Roman"/>
                <w:sz w:val="28"/>
                <w:szCs w:val="28"/>
              </w:rPr>
            </w:pPr>
            <w:hyperlink r:id="rId34" w:history="1">
              <w:r w:rsidR="000D3D0B" w:rsidRPr="00860792">
                <w:rPr>
                  <w:rStyle w:val="a5"/>
                  <w:rFonts w:ascii="Times New Roman" w:hAnsi="Times New Roman"/>
                  <w:b w:val="0"/>
                  <w:color w:val="000000" w:themeColor="text1"/>
                  <w:sz w:val="28"/>
                  <w:szCs w:val="28"/>
                </w:rPr>
                <w:t>ч. 2 ст. 26</w:t>
              </w:r>
            </w:hyperlink>
            <w:r w:rsidR="000D3D0B" w:rsidRPr="00860792">
              <w:rPr>
                <w:rFonts w:ascii="Times New Roman" w:hAnsi="Times New Roman" w:cs="Times New Roman"/>
                <w:b/>
                <w:sz w:val="28"/>
                <w:szCs w:val="28"/>
              </w:rPr>
              <w:t xml:space="preserve"> </w:t>
            </w:r>
            <w:r w:rsidR="000D3D0B" w:rsidRPr="00F218BC">
              <w:rPr>
                <w:rFonts w:ascii="Times New Roman" w:hAnsi="Times New Roman" w:cs="Times New Roman"/>
                <w:sz w:val="28"/>
                <w:szCs w:val="28"/>
              </w:rPr>
              <w:t>Жилищного кодекса РФ</w:t>
            </w:r>
          </w:p>
        </w:tc>
      </w:tr>
      <w:tr w:rsidR="000D3D0B" w:rsidRPr="00F218BC" w:rsidTr="00F218BC">
        <w:tc>
          <w:tcPr>
            <w:tcW w:w="558"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lastRenderedPageBreak/>
              <w:t>10</w:t>
            </w:r>
          </w:p>
        </w:tc>
        <w:tc>
          <w:tcPr>
            <w:tcW w:w="2380"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документ о согласии всех собственников помещений в многоквартирном доме на переустройство и (или) перепланировку жилого помещения (в случае если переустройство и (или) перепланировка жилого помещения невозможны </w:t>
            </w:r>
            <w:proofErr w:type="gramStart"/>
            <w:r w:rsidRPr="00F218BC">
              <w:rPr>
                <w:rFonts w:ascii="Times New Roman" w:hAnsi="Times New Roman" w:cs="Times New Roman"/>
                <w:sz w:val="28"/>
                <w:szCs w:val="28"/>
              </w:rPr>
              <w:t>без</w:t>
            </w:r>
            <w:proofErr w:type="gramEnd"/>
            <w:r w:rsidRPr="00F218BC">
              <w:rPr>
                <w:rFonts w:ascii="Times New Roman" w:hAnsi="Times New Roman" w:cs="Times New Roman"/>
                <w:sz w:val="28"/>
                <w:szCs w:val="28"/>
              </w:rPr>
              <w:t xml:space="preserve"> </w:t>
            </w:r>
            <w:proofErr w:type="gramStart"/>
            <w:r w:rsidRPr="00F218BC">
              <w:rPr>
                <w:rFonts w:ascii="Times New Roman" w:hAnsi="Times New Roman" w:cs="Times New Roman"/>
                <w:sz w:val="28"/>
                <w:szCs w:val="28"/>
              </w:rPr>
              <w:t>присоединение</w:t>
            </w:r>
            <w:proofErr w:type="gramEnd"/>
            <w:r w:rsidRPr="00F218BC">
              <w:rPr>
                <w:rFonts w:ascii="Times New Roman" w:hAnsi="Times New Roman" w:cs="Times New Roman"/>
                <w:sz w:val="28"/>
                <w:szCs w:val="28"/>
              </w:rPr>
              <w:t xml:space="preserve"> к ним части общего имущества в многоквартирном доме)</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(оригинал и копия)</w:t>
            </w:r>
          </w:p>
        </w:tc>
        <w:tc>
          <w:tcPr>
            <w:tcW w:w="2520"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документ о согласии всех собственников помещений в многоквартирном доме на переустройство и (или) перепланировку жилого помещения (в случае если переустройство и (или) перепланировка жилого помещения невозможны </w:t>
            </w:r>
            <w:proofErr w:type="gramStart"/>
            <w:r w:rsidRPr="00F218BC">
              <w:rPr>
                <w:rFonts w:ascii="Times New Roman" w:hAnsi="Times New Roman" w:cs="Times New Roman"/>
                <w:sz w:val="28"/>
                <w:szCs w:val="28"/>
              </w:rPr>
              <w:t>без</w:t>
            </w:r>
            <w:proofErr w:type="gramEnd"/>
            <w:r w:rsidRPr="00F218BC">
              <w:rPr>
                <w:rFonts w:ascii="Times New Roman" w:hAnsi="Times New Roman" w:cs="Times New Roman"/>
                <w:sz w:val="28"/>
                <w:szCs w:val="28"/>
              </w:rPr>
              <w:t xml:space="preserve"> </w:t>
            </w:r>
            <w:proofErr w:type="gramStart"/>
            <w:r w:rsidRPr="00F218BC">
              <w:rPr>
                <w:rFonts w:ascii="Times New Roman" w:hAnsi="Times New Roman" w:cs="Times New Roman"/>
                <w:sz w:val="28"/>
                <w:szCs w:val="28"/>
              </w:rPr>
              <w:t>присоединение</w:t>
            </w:r>
            <w:proofErr w:type="gramEnd"/>
            <w:r w:rsidRPr="00F218BC">
              <w:rPr>
                <w:rFonts w:ascii="Times New Roman" w:hAnsi="Times New Roman" w:cs="Times New Roman"/>
                <w:sz w:val="28"/>
                <w:szCs w:val="28"/>
              </w:rPr>
              <w:t xml:space="preserve"> к ним части общего имущества в многоквартирном доме)</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(оригинал либо нотариально заверенная копия)</w:t>
            </w:r>
          </w:p>
        </w:tc>
        <w:tc>
          <w:tcPr>
            <w:tcW w:w="2520" w:type="dxa"/>
            <w:gridSpan w:val="4"/>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предоставляется заявителем самостоятельно, без обращения в органы государственной и муниципальной власти или организации</w:t>
            </w:r>
          </w:p>
        </w:tc>
        <w:tc>
          <w:tcPr>
            <w:tcW w:w="1236" w:type="dxa"/>
            <w:tcBorders>
              <w:top w:val="single" w:sz="4" w:space="0" w:color="auto"/>
              <w:left w:val="single" w:sz="4" w:space="0" w:color="auto"/>
              <w:bottom w:val="single" w:sz="4" w:space="0" w:color="auto"/>
            </w:tcBorders>
          </w:tcPr>
          <w:p w:rsidR="000D3D0B" w:rsidRPr="00F218BC" w:rsidRDefault="00262BE4" w:rsidP="00F218BC">
            <w:pPr>
              <w:pStyle w:val="a8"/>
              <w:rPr>
                <w:rFonts w:ascii="Times New Roman" w:hAnsi="Times New Roman" w:cs="Times New Roman"/>
                <w:sz w:val="28"/>
                <w:szCs w:val="28"/>
              </w:rPr>
            </w:pPr>
            <w:hyperlink r:id="rId35" w:history="1">
              <w:r w:rsidR="000D3D0B" w:rsidRPr="00860792">
                <w:rPr>
                  <w:rStyle w:val="a5"/>
                  <w:rFonts w:ascii="Times New Roman" w:hAnsi="Times New Roman"/>
                  <w:b w:val="0"/>
                  <w:color w:val="000000" w:themeColor="text1"/>
                  <w:sz w:val="28"/>
                  <w:szCs w:val="28"/>
                </w:rPr>
                <w:t>ч. 2 ст. 40</w:t>
              </w:r>
            </w:hyperlink>
            <w:r w:rsidR="000D3D0B" w:rsidRPr="00860792">
              <w:rPr>
                <w:rFonts w:ascii="Times New Roman" w:hAnsi="Times New Roman" w:cs="Times New Roman"/>
                <w:b/>
                <w:sz w:val="28"/>
                <w:szCs w:val="28"/>
              </w:rPr>
              <w:t xml:space="preserve"> </w:t>
            </w:r>
            <w:r w:rsidR="000D3D0B" w:rsidRPr="00F218BC">
              <w:rPr>
                <w:rFonts w:ascii="Times New Roman" w:hAnsi="Times New Roman" w:cs="Times New Roman"/>
                <w:sz w:val="28"/>
                <w:szCs w:val="28"/>
              </w:rPr>
              <w:t>Жилищного кодекса РФ</w:t>
            </w:r>
          </w:p>
        </w:tc>
      </w:tr>
      <w:tr w:rsidR="000D3D0B" w:rsidRPr="00F218BC" w:rsidTr="00F218BC">
        <w:tc>
          <w:tcPr>
            <w:tcW w:w="558" w:type="dxa"/>
            <w:tcBorders>
              <w:top w:val="single" w:sz="4" w:space="0" w:color="auto"/>
              <w:bottom w:val="single" w:sz="4" w:space="0" w:color="auto"/>
              <w:right w:val="single" w:sz="4" w:space="0" w:color="auto"/>
            </w:tcBorders>
            <w:vAlign w:val="center"/>
          </w:tcPr>
          <w:p w:rsidR="000D3D0B" w:rsidRPr="00F218BC" w:rsidRDefault="000D3D0B" w:rsidP="00F218BC">
            <w:pPr>
              <w:pStyle w:val="a8"/>
              <w:jc w:val="center"/>
              <w:rPr>
                <w:rFonts w:ascii="Times New Roman" w:hAnsi="Times New Roman" w:cs="Times New Roman"/>
                <w:sz w:val="28"/>
                <w:szCs w:val="28"/>
              </w:rPr>
            </w:pPr>
            <w:r w:rsidRPr="00F218BC">
              <w:rPr>
                <w:rFonts w:ascii="Times New Roman" w:hAnsi="Times New Roman" w:cs="Times New Roman"/>
                <w:sz w:val="28"/>
                <w:szCs w:val="28"/>
              </w:rPr>
              <w:t>11</w:t>
            </w:r>
          </w:p>
        </w:tc>
        <w:tc>
          <w:tcPr>
            <w:tcW w:w="2380" w:type="dxa"/>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 xml:space="preserve">документ, подтверждающий согласие залогодателя на переустройство и (или) перепланировку жилого помещения (в случае если переустраиваемое или переводимое помещение является </w:t>
            </w:r>
            <w:r w:rsidRPr="00F218BC">
              <w:rPr>
                <w:rFonts w:ascii="Times New Roman" w:hAnsi="Times New Roman" w:cs="Times New Roman"/>
                <w:sz w:val="28"/>
                <w:szCs w:val="28"/>
              </w:rPr>
              <w:lastRenderedPageBreak/>
              <w:t>предметом залога (ипотеки))</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(оригинал и копия)</w:t>
            </w:r>
          </w:p>
        </w:tc>
        <w:tc>
          <w:tcPr>
            <w:tcW w:w="2520" w:type="dxa"/>
            <w:gridSpan w:val="2"/>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lastRenderedPageBreak/>
              <w:t xml:space="preserve">документ, подтверждающий согласие залогодателя на переустройство и (или) перепланировку жилого помещения (в случае если переустраиваемое или переводимое помещение является </w:t>
            </w:r>
            <w:r w:rsidRPr="00F218BC">
              <w:rPr>
                <w:rFonts w:ascii="Times New Roman" w:hAnsi="Times New Roman" w:cs="Times New Roman"/>
                <w:sz w:val="28"/>
                <w:szCs w:val="28"/>
              </w:rPr>
              <w:lastRenderedPageBreak/>
              <w:t>предметом залога (ипотеки))</w:t>
            </w:r>
          </w:p>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t>(оригинал либо нотариально заверенная копия)</w:t>
            </w:r>
          </w:p>
        </w:tc>
        <w:tc>
          <w:tcPr>
            <w:tcW w:w="2520" w:type="dxa"/>
            <w:gridSpan w:val="4"/>
            <w:tcBorders>
              <w:top w:val="single" w:sz="4" w:space="0" w:color="auto"/>
              <w:left w:val="single" w:sz="4" w:space="0" w:color="auto"/>
              <w:bottom w:val="single" w:sz="4" w:space="0" w:color="auto"/>
              <w:right w:val="single" w:sz="4" w:space="0" w:color="auto"/>
            </w:tcBorders>
          </w:tcPr>
          <w:p w:rsidR="000D3D0B" w:rsidRPr="00F218BC" w:rsidRDefault="000D3D0B" w:rsidP="00F218BC">
            <w:pPr>
              <w:pStyle w:val="a8"/>
              <w:rPr>
                <w:rFonts w:ascii="Times New Roman" w:hAnsi="Times New Roman" w:cs="Times New Roman"/>
                <w:sz w:val="28"/>
                <w:szCs w:val="28"/>
              </w:rPr>
            </w:pPr>
            <w:r w:rsidRPr="00F218BC">
              <w:rPr>
                <w:rFonts w:ascii="Times New Roman" w:hAnsi="Times New Roman" w:cs="Times New Roman"/>
                <w:sz w:val="28"/>
                <w:szCs w:val="28"/>
              </w:rPr>
              <w:lastRenderedPageBreak/>
              <w:t>предоставляется заявителем самостоятельно</w:t>
            </w:r>
          </w:p>
        </w:tc>
        <w:tc>
          <w:tcPr>
            <w:tcW w:w="1236" w:type="dxa"/>
            <w:tcBorders>
              <w:top w:val="single" w:sz="4" w:space="0" w:color="auto"/>
              <w:left w:val="single" w:sz="4" w:space="0" w:color="auto"/>
              <w:bottom w:val="single" w:sz="4" w:space="0" w:color="auto"/>
            </w:tcBorders>
          </w:tcPr>
          <w:p w:rsidR="000D3D0B" w:rsidRPr="00F218BC" w:rsidRDefault="00262BE4" w:rsidP="00F218BC">
            <w:pPr>
              <w:pStyle w:val="a8"/>
              <w:rPr>
                <w:rFonts w:ascii="Times New Roman" w:hAnsi="Times New Roman" w:cs="Times New Roman"/>
                <w:sz w:val="28"/>
                <w:szCs w:val="28"/>
              </w:rPr>
            </w:pPr>
            <w:hyperlink r:id="rId36" w:history="1">
              <w:r w:rsidR="000D3D0B" w:rsidRPr="00860792">
                <w:rPr>
                  <w:rStyle w:val="a5"/>
                  <w:rFonts w:ascii="Times New Roman" w:hAnsi="Times New Roman"/>
                  <w:b w:val="0"/>
                  <w:color w:val="000000" w:themeColor="text1"/>
                  <w:sz w:val="28"/>
                  <w:szCs w:val="28"/>
                </w:rPr>
                <w:t>ст. 346</w:t>
              </w:r>
            </w:hyperlink>
            <w:r w:rsidR="000D3D0B" w:rsidRPr="00F218BC">
              <w:rPr>
                <w:rFonts w:ascii="Times New Roman" w:hAnsi="Times New Roman" w:cs="Times New Roman"/>
                <w:sz w:val="28"/>
                <w:szCs w:val="28"/>
              </w:rPr>
              <w:t xml:space="preserve"> Гражданского кодекса РФ</w:t>
            </w:r>
          </w:p>
        </w:tc>
      </w:tr>
    </w:tbl>
    <w:p w:rsidR="000D3D0B" w:rsidRPr="00F218BC" w:rsidRDefault="000D3D0B" w:rsidP="00F218BC">
      <w:pPr>
        <w:spacing w:after="0" w:line="240" w:lineRule="auto"/>
        <w:ind w:firstLine="720"/>
        <w:jc w:val="both"/>
        <w:rPr>
          <w:rFonts w:ascii="Times New Roman" w:hAnsi="Times New Roman" w:cs="Times New Roman"/>
          <w:sz w:val="28"/>
          <w:szCs w:val="28"/>
        </w:rPr>
      </w:pPr>
      <w:bookmarkStart w:id="13" w:name="sub_108"/>
      <w:r w:rsidRPr="00F218BC">
        <w:rPr>
          <w:rFonts w:ascii="Times New Roman" w:hAnsi="Times New Roman" w:cs="Times New Roman"/>
          <w:sz w:val="28"/>
          <w:szCs w:val="28"/>
        </w:rPr>
        <w:lastRenderedPageBreak/>
        <w:t>8. Перечень оснований для отказа в приеме документов, необходимых для предоставления муниципальной услуги:</w:t>
      </w:r>
    </w:p>
    <w:bookmarkEnd w:id="13"/>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предоставлен неполный пакет документов (за исключением документов, которые могут быть получены посредством межведомственного взаимодействия);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заявление подано ненадлежащим лицом;</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заявление содержит подчистки, приписки, зачеркнутые слова и иные не оговоренные исправления, тексты написаны неразборчиво;</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4) фамилии, имена, отчества, адреса написаны не полностью;</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5) заявление исполнено карандашом;</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6) заявление имеет серьезные повреждения, наличие которых не позволяет однозначно истолковать их содержание;</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7) копии документов, направленные заявителем по почте, не удостоверены нотариально.</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14" w:name="sub_109"/>
      <w:r w:rsidRPr="00F218BC">
        <w:rPr>
          <w:rFonts w:ascii="Times New Roman" w:hAnsi="Times New Roman" w:cs="Times New Roman"/>
          <w:sz w:val="28"/>
          <w:szCs w:val="28"/>
        </w:rPr>
        <w:t>9. Перечень оснований для отказа в предоставлении муниципальной услуги</w:t>
      </w:r>
    </w:p>
    <w:bookmarkEnd w:id="14"/>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Отказ в предоставлении муниципальной услуги по переустройству и (или) перепланировки жилого помещения предусмотрен </w:t>
      </w:r>
      <w:hyperlink r:id="rId37" w:history="1">
        <w:r w:rsidRPr="00860792">
          <w:rPr>
            <w:rStyle w:val="a5"/>
            <w:rFonts w:ascii="Times New Roman" w:hAnsi="Times New Roman"/>
            <w:b w:val="0"/>
            <w:color w:val="000000" w:themeColor="text1"/>
            <w:sz w:val="28"/>
            <w:szCs w:val="28"/>
          </w:rPr>
          <w:t>статьей 27</w:t>
        </w:r>
      </w:hyperlink>
      <w:r w:rsidRPr="00860792">
        <w:rPr>
          <w:rFonts w:ascii="Times New Roman" w:hAnsi="Times New Roman" w:cs="Times New Roman"/>
          <w:b/>
          <w:sz w:val="28"/>
          <w:szCs w:val="28"/>
        </w:rPr>
        <w:t xml:space="preserve"> </w:t>
      </w:r>
      <w:r w:rsidRPr="00F218BC">
        <w:rPr>
          <w:rFonts w:ascii="Times New Roman" w:hAnsi="Times New Roman" w:cs="Times New Roman"/>
          <w:sz w:val="28"/>
          <w:szCs w:val="28"/>
        </w:rPr>
        <w:t>Жилищного кодекса Российской Федерации и допускается в случаях:</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1) непредставления определенных </w:t>
      </w:r>
      <w:hyperlink r:id="rId38" w:history="1">
        <w:r w:rsidRPr="00860792">
          <w:rPr>
            <w:rStyle w:val="a5"/>
            <w:rFonts w:ascii="Times New Roman" w:hAnsi="Times New Roman"/>
            <w:b w:val="0"/>
            <w:color w:val="000000" w:themeColor="text1"/>
            <w:sz w:val="28"/>
            <w:szCs w:val="28"/>
          </w:rPr>
          <w:t>частью 2 статьи 26</w:t>
        </w:r>
      </w:hyperlink>
      <w:r w:rsidRPr="00F218BC">
        <w:rPr>
          <w:rFonts w:ascii="Times New Roman" w:hAnsi="Times New Roman" w:cs="Times New Roman"/>
          <w:sz w:val="28"/>
          <w:szCs w:val="28"/>
        </w:rPr>
        <w:t xml:space="preserve"> Жилищного кодекса Российской Федерации документов;</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представления документов в ненадлежащий орган;</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несоответствия проекта переустройства и (или) перепланировки жилого помещения требованиям законодательства.</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15" w:name="sub_110"/>
      <w:r w:rsidRPr="00F218BC">
        <w:rPr>
          <w:rFonts w:ascii="Times New Roman" w:hAnsi="Times New Roman" w:cs="Times New Roman"/>
          <w:sz w:val="28"/>
          <w:szCs w:val="28"/>
        </w:rPr>
        <w:t>10. Муниципальная услуга предоставляется бесплатно.</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16" w:name="sub_111"/>
      <w:bookmarkEnd w:id="15"/>
      <w:r w:rsidRPr="00F218BC">
        <w:rPr>
          <w:rFonts w:ascii="Times New Roman" w:hAnsi="Times New Roman" w:cs="Times New Roman"/>
          <w:sz w:val="28"/>
          <w:szCs w:val="28"/>
        </w:rPr>
        <w:t>11. Требования к помещениям, в которых предоставляются муниципальные услуги</w:t>
      </w:r>
    </w:p>
    <w:bookmarkEnd w:id="16"/>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"Многофункциональный центр предоставления государственных (муниципальных) услуг", а также информацию о режиме работы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 помещении оборудуются сектора для информирования, ожидания и приема граждан.</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17" w:name="sub_112"/>
      <w:r w:rsidRPr="00F218BC">
        <w:rPr>
          <w:rFonts w:ascii="Times New Roman" w:hAnsi="Times New Roman" w:cs="Times New Roman"/>
          <w:sz w:val="28"/>
          <w:szCs w:val="28"/>
        </w:rPr>
        <w:lastRenderedPageBreak/>
        <w:t>12. Информация о порядке предоставления муниципальной услуги может быть предоставлена заявителям:</w:t>
      </w:r>
    </w:p>
    <w:bookmarkEnd w:id="17"/>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с использованием средств телефонной связи;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с использованием информационно-телекоммуникационных сетей общего пользования, в том числе сети Интернет;</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4) по письменному обращению граждан и юридических лиц в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5) в средствах массовой информации: публикации в газетах, журналах, выступления по радио, на телевидении;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6) путем издания печатных информационных материалов (брошюр, буклетов, листовок и т.д.);</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7) путем изготовления и размещения баннеров;</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8)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Основными требованиями к информированию заявителей о предоставлении муниципальной услуги являются: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достоверность предоставляемой информации об административных процедурах;</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четкость в изложении информации об административных процедурах;</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наглядность форм предоставляемой информации об административных процедурах;</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4) удобство и доступность получения информации об административных процедурах;</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5) оперативность предоставления информации об административных процедурах.</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18" w:name="sub_113"/>
      <w:r w:rsidRPr="00F218BC">
        <w:rPr>
          <w:rFonts w:ascii="Times New Roman" w:hAnsi="Times New Roman" w:cs="Times New Roman"/>
          <w:sz w:val="28"/>
          <w:szCs w:val="28"/>
        </w:rPr>
        <w:t>13. На информационных стендах в помещении МФЦ и Интернет-сайте МФЦ осуществляется информирование о порядке предоставления муниципальных услуг, включая информацию:</w:t>
      </w:r>
    </w:p>
    <w:bookmarkEnd w:id="18"/>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о перечне муниципальных услуг, предоставляемых в МФЦ, органах и организациях, участвующих в предоставлении таких услуг;</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о сроках предоставления муниципальных услуг;</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о перечнях документов, необходимых для получения муниципальных услуг и требования, предъявляемые к этим документам;</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4) извлечения из нормативно-правовых актов, содержащие нормы, регулирующие деятельность по предоставлению муниципальных услуг;</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5) текст административного регламента с приложениями (полная версия на Интернет-сайте и извлечения на информационных стендах);</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6) блок-схемы и краткое описание порядка предоставления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lastRenderedPageBreak/>
        <w:t>7) образцы оформления документов, необходимых для предоставления муниципальной услуги, и требования к ним;</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8) режим работы, адрес, график работы специалистов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9) основания для отказа в рассмотрении заявления о предоставлении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10) порядок получения консультаций, информирования о ходе оказания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11)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12) о порядке обжалования действий (бездействий), а также принимаемых решений работников МФЦ в ходе выполнения отдельных административных процедур (действий);</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13) другая информация, необходимая для получения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19" w:name="sub_114"/>
      <w:r w:rsidRPr="00F218BC">
        <w:rPr>
          <w:rFonts w:ascii="Times New Roman" w:hAnsi="Times New Roman" w:cs="Times New Roman"/>
          <w:sz w:val="28"/>
          <w:szCs w:val="28"/>
        </w:rPr>
        <w:t>14. При ответах на телефонные звонки и устные обращения граждан специалисты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ответить на вопрос немедленно, заинтересованному лицу по телефону в течение двух дней сообщают результат рассмотрения вопроса.</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20" w:name="sub_115"/>
      <w:bookmarkEnd w:id="19"/>
      <w:r w:rsidRPr="00F218BC">
        <w:rPr>
          <w:rFonts w:ascii="Times New Roman" w:hAnsi="Times New Roman" w:cs="Times New Roman"/>
          <w:sz w:val="28"/>
          <w:szCs w:val="28"/>
        </w:rPr>
        <w:t>15. Заявитель может выбрать два варианта информирования при устном личном обращении:</w:t>
      </w:r>
    </w:p>
    <w:bookmarkEnd w:id="20"/>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в режиме общей очереди в дни приема специалистов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по предварительной записи.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Время ожидания в очереди для получения информации (консультации) не должно превышать 15 минут; время ожидания в очереди для подачи документов не должно превышать 20 минут; время ожидания в очереди для получения документов не должно превышать 15 минут. Прием заявителей ведется либо с помощью электронной системы управления очередью или, в случае отсутствия подобной системы, в порядке живой очереди.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Предварительная запись осуществляется как при личном обращении заявителя, так и по телефону.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МФЦ, в которое ему следует обратиться.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 случае</w:t>
      </w:r>
      <w:proofErr w:type="gramStart"/>
      <w:r w:rsidRPr="00F218BC">
        <w:rPr>
          <w:rFonts w:ascii="Times New Roman" w:hAnsi="Times New Roman" w:cs="Times New Roman"/>
          <w:sz w:val="28"/>
          <w:szCs w:val="28"/>
        </w:rPr>
        <w:t>,</w:t>
      </w:r>
      <w:proofErr w:type="gramEnd"/>
      <w:r w:rsidRPr="00F218BC">
        <w:rPr>
          <w:rFonts w:ascii="Times New Roman" w:hAnsi="Times New Roman" w:cs="Times New Roman"/>
          <w:sz w:val="28"/>
          <w:szCs w:val="28"/>
        </w:rPr>
        <w:t xml:space="preserve">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21" w:name="sub_116"/>
      <w:r w:rsidRPr="00F218BC">
        <w:rPr>
          <w:rFonts w:ascii="Times New Roman" w:hAnsi="Times New Roman" w:cs="Times New Roman"/>
          <w:sz w:val="28"/>
          <w:szCs w:val="28"/>
        </w:rPr>
        <w:lastRenderedPageBreak/>
        <w:t>16. Информация по телефону, а также при устном личном обращении предоставляется по следующим вопросам:</w:t>
      </w:r>
    </w:p>
    <w:bookmarkEnd w:id="21"/>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режим работы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полный почтовый адрес МФЦ для предоставления комплекта документов по почте;</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способы заполнения заявления;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4) перечень услуг, которые предоставляются в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5) перечень категорий заявителей, имеющих право на получение услуг, предоставляемых в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6) основания отказа в предоставлении услуг, предоставляемых в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8) требования к комплекту документов, необходимых для предоставления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9) последовательности административных процедур при предоставлении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10) сроки предоставления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22" w:name="sub_117"/>
      <w:r w:rsidRPr="00F218BC">
        <w:rPr>
          <w:rFonts w:ascii="Times New Roman" w:hAnsi="Times New Roman" w:cs="Times New Roman"/>
          <w:sz w:val="28"/>
          <w:szCs w:val="28"/>
        </w:rPr>
        <w:t xml:space="preserve">17. </w:t>
      </w:r>
      <w:hyperlink r:id="rId39" w:history="1">
        <w:r w:rsidRPr="00860792">
          <w:rPr>
            <w:rStyle w:val="a5"/>
            <w:rFonts w:ascii="Times New Roman" w:hAnsi="Times New Roman"/>
            <w:b w:val="0"/>
            <w:color w:val="000000" w:themeColor="text1"/>
            <w:sz w:val="28"/>
            <w:szCs w:val="28"/>
          </w:rPr>
          <w:t>Письменные обращения</w:t>
        </w:r>
      </w:hyperlink>
      <w:r w:rsidRPr="00860792">
        <w:rPr>
          <w:rFonts w:ascii="Times New Roman" w:hAnsi="Times New Roman" w:cs="Times New Roman"/>
          <w:b/>
          <w:sz w:val="28"/>
          <w:szCs w:val="28"/>
        </w:rPr>
        <w:t xml:space="preserve"> </w:t>
      </w:r>
      <w:r w:rsidRPr="00F218BC">
        <w:rPr>
          <w:rFonts w:ascii="Times New Roman" w:hAnsi="Times New Roman" w:cs="Times New Roman"/>
          <w:sz w:val="28"/>
          <w:szCs w:val="28"/>
        </w:rPr>
        <w:t>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(далее - отдел контроля) МФЦ, с учетом времени подготовки ответа заявителю, в срок, не превышающий 10 рабочих дней с момента регистрации обращения в МФЦ.</w:t>
      </w:r>
    </w:p>
    <w:bookmarkEnd w:id="22"/>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Специалист отдела контроля МФЦ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D3D0B" w:rsidRPr="00F218BC" w:rsidRDefault="000D3D0B" w:rsidP="00DF48D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 ответе на письменное обращение заявителя специалист отдела контроля МФЦ указывает свою должность, фамилию, имя и отчество, а также номер телефона для справок.</w:t>
      </w:r>
    </w:p>
    <w:p w:rsidR="000D3D0B" w:rsidRPr="00DF48DC" w:rsidRDefault="000D3D0B" w:rsidP="00DF48DC">
      <w:pPr>
        <w:pStyle w:val="1"/>
        <w:spacing w:after="0"/>
        <w:rPr>
          <w:rFonts w:ascii="Times New Roman" w:hAnsi="Times New Roman" w:cs="Times New Roman"/>
          <w:b w:val="0"/>
          <w:sz w:val="28"/>
          <w:szCs w:val="28"/>
        </w:rPr>
      </w:pPr>
      <w:bookmarkStart w:id="23" w:name="sub_10300"/>
      <w:r w:rsidRPr="00F218BC">
        <w:rPr>
          <w:rFonts w:ascii="Times New Roman" w:hAnsi="Times New Roman" w:cs="Times New Roman"/>
          <w:b w:val="0"/>
          <w:sz w:val="28"/>
          <w:szCs w:val="28"/>
        </w:rPr>
        <w:t>III. Состав, последовательность и сроки выполнения административных процедур</w:t>
      </w:r>
      <w:bookmarkEnd w:id="23"/>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24" w:name="sub_118"/>
      <w:r w:rsidRPr="00F218BC">
        <w:rPr>
          <w:rFonts w:ascii="Times New Roman" w:hAnsi="Times New Roman" w:cs="Times New Roman"/>
          <w:sz w:val="28"/>
          <w:szCs w:val="28"/>
        </w:rPr>
        <w:t>18. Прием и регистрация заявлений для предоставления муниципальной услуги</w:t>
      </w:r>
    </w:p>
    <w:bookmarkEnd w:id="24"/>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Основанием для начала действий по предоставлению муниципальной услуги является обращение гражданина в МФЦ с комплектом документов, необходимых для переустройства и перепланировке жилого помещения по следующим адресам:</w:t>
      </w:r>
    </w:p>
    <w:p w:rsidR="000D3D0B" w:rsidRPr="00F218BC" w:rsidRDefault="000D3D0B" w:rsidP="00F218BC">
      <w:pPr>
        <w:pStyle w:val="a7"/>
        <w:rPr>
          <w:rFonts w:ascii="Times New Roman" w:hAnsi="Times New Roman" w:cs="Times New Roman"/>
          <w:sz w:val="28"/>
          <w:szCs w:val="28"/>
        </w:rPr>
      </w:pPr>
      <w:r w:rsidRPr="00F218BC">
        <w:rPr>
          <w:rFonts w:ascii="Times New Roman" w:hAnsi="Times New Roman" w:cs="Times New Roman"/>
          <w:sz w:val="28"/>
          <w:szCs w:val="28"/>
        </w:rPr>
        <w:t xml:space="preserve">1) МФЦ N 1 - Адрес: </w:t>
      </w:r>
      <w:proofErr w:type="gramStart"/>
      <w:r w:rsidRPr="00F218BC">
        <w:rPr>
          <w:rFonts w:ascii="Times New Roman" w:hAnsi="Times New Roman" w:cs="Times New Roman"/>
          <w:sz w:val="28"/>
          <w:szCs w:val="28"/>
        </w:rPr>
        <w:t>с</w:t>
      </w:r>
      <w:proofErr w:type="gramEnd"/>
      <w:r w:rsidRPr="00F218BC">
        <w:rPr>
          <w:rFonts w:ascii="Times New Roman" w:hAnsi="Times New Roman" w:cs="Times New Roman"/>
          <w:sz w:val="28"/>
          <w:szCs w:val="28"/>
        </w:rPr>
        <w:t>. Агаповка, ул. Школьная, д. 53;</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Специалист отдела приема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 документ, подтверждающий полномочия представителя; проверяет доверенность на соответствие требования законодательства;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lastRenderedPageBreak/>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 отсутствуют основания, перечисленные в </w:t>
      </w:r>
      <w:hyperlink w:anchor="sub_108" w:history="1">
        <w:r w:rsidRPr="00860792">
          <w:rPr>
            <w:rStyle w:val="a5"/>
            <w:rFonts w:ascii="Times New Roman" w:hAnsi="Times New Roman"/>
            <w:b w:val="0"/>
            <w:color w:val="000000" w:themeColor="text1"/>
            <w:sz w:val="28"/>
            <w:szCs w:val="28"/>
          </w:rPr>
          <w:t>п.8</w:t>
        </w:r>
      </w:hyperlink>
      <w:r w:rsidRPr="00F218BC">
        <w:rPr>
          <w:rFonts w:ascii="Times New Roman" w:hAnsi="Times New Roman" w:cs="Times New Roman"/>
          <w:sz w:val="28"/>
          <w:szCs w:val="28"/>
        </w:rPr>
        <w:t xml:space="preserve"> настоящего регламента.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При предоставлении неполного пакета документов, а также при наличии оснований, указанных </w:t>
      </w:r>
      <w:r w:rsidRPr="00F218BC">
        <w:rPr>
          <w:rFonts w:ascii="Times New Roman" w:hAnsi="Times New Roman" w:cs="Times New Roman"/>
          <w:color w:val="000000" w:themeColor="text1"/>
          <w:sz w:val="28"/>
          <w:szCs w:val="28"/>
        </w:rPr>
        <w:t xml:space="preserve">в </w:t>
      </w:r>
      <w:hyperlink w:anchor="sub_108" w:history="1">
        <w:r w:rsidRPr="00860792">
          <w:rPr>
            <w:rStyle w:val="a5"/>
            <w:rFonts w:ascii="Times New Roman" w:hAnsi="Times New Roman"/>
            <w:b w:val="0"/>
            <w:color w:val="000000" w:themeColor="text1"/>
            <w:sz w:val="28"/>
            <w:szCs w:val="28"/>
          </w:rPr>
          <w:t>п.8</w:t>
        </w:r>
      </w:hyperlink>
      <w:r w:rsidRPr="00F218BC">
        <w:rPr>
          <w:rFonts w:ascii="Times New Roman" w:hAnsi="Times New Roman" w:cs="Times New Roman"/>
          <w:sz w:val="28"/>
          <w:szCs w:val="28"/>
        </w:rPr>
        <w:t xml:space="preserve"> настоящего регламента, специалист отдела приема МФЦ принимает заявление и прилагаемые к нему документы. В этом случае заявитель предупреждается о возможном отказе в рассмотрении заявления, о чем заявителем составляется расписка, которая приобщается к делу заявителя;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регистрирует поступившее заявление: проставляет регистрационный штамп с указанием регистрационного номера и даты поступления, должности, фамилии и инициалов;</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4) формирует и выдает заявителю расписку в получении документов, содержащую</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перечень приложенных документов с указанием их наименования, реквизитов;</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количества экземпляров каждого из представленных документов (подлинных экземпляров и их копий), а также количество листов в каждом экземпляре документа;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регистрационный номер и дату принятия заявления;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срок окончания предоставления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5) распечатывает информацию о принятых заявлениях из электронного журнала (реестр) в двух экземплярах. Один - с указанием фамилии, имени, отчества и подписи специалиста отдела приема МФЦ передается курьеру, второй с указанием фамилии, имени, отчества и подписи курьера - остается у специалиста отдела приема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Общий максимальный срок приема документов от одного заявителя не должен превышать 20 минут.</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6) передает дела через курьера на рассмотрение в отдел контроля МФЦ в день регистрации;</w:t>
      </w:r>
    </w:p>
    <w:p w:rsidR="000D3D0B" w:rsidRPr="00F218BC" w:rsidRDefault="000D3D0B" w:rsidP="00F218BC">
      <w:pPr>
        <w:spacing w:after="0" w:line="240" w:lineRule="auto"/>
        <w:ind w:firstLine="720"/>
        <w:jc w:val="both"/>
        <w:rPr>
          <w:rFonts w:ascii="Times New Roman" w:hAnsi="Times New Roman" w:cs="Times New Roman"/>
          <w:sz w:val="28"/>
          <w:szCs w:val="28"/>
        </w:rPr>
      </w:pPr>
      <w:proofErr w:type="gramStart"/>
      <w:r w:rsidRPr="00F218BC">
        <w:rPr>
          <w:rFonts w:ascii="Times New Roman" w:hAnsi="Times New Roman" w:cs="Times New Roman"/>
          <w:sz w:val="28"/>
          <w:szCs w:val="28"/>
        </w:rPr>
        <w:t>Основанием для начала действий по предоставлению муниципальной услуги является также получение комплекта документов (оригиналов, нотариально удостоверенных копий, копий документа, удостоверяющего личность заявителя, являющегося физическим лицом или копии документа удостоверяющего личность представителя физического лица) по следующему почтовому адресу: 457400 Российская Федерация, Челябинская область, с. Агаповка, ул. Школьная, д. 53).</w:t>
      </w:r>
      <w:proofErr w:type="gramEnd"/>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Датой поступления заявления и документов в МФЦ считается дата присвоения входящего регистрационного номера письму секретарем МФЦ. Регистрация заявления, направленного по почте, происходит не позднее 1 рабочего дня </w:t>
      </w:r>
      <w:proofErr w:type="gramStart"/>
      <w:r w:rsidRPr="00F218BC">
        <w:rPr>
          <w:rFonts w:ascii="Times New Roman" w:hAnsi="Times New Roman" w:cs="Times New Roman"/>
          <w:sz w:val="28"/>
          <w:szCs w:val="28"/>
        </w:rPr>
        <w:t>с даты поступления</w:t>
      </w:r>
      <w:proofErr w:type="gramEnd"/>
      <w:r w:rsidRPr="00F218BC">
        <w:rPr>
          <w:rFonts w:ascii="Times New Roman" w:hAnsi="Times New Roman" w:cs="Times New Roman"/>
          <w:sz w:val="28"/>
          <w:szCs w:val="28"/>
        </w:rPr>
        <w:t xml:space="preserve"> заявления и документов в МФЦ. </w:t>
      </w:r>
      <w:r w:rsidRPr="00F218BC">
        <w:rPr>
          <w:rFonts w:ascii="Times New Roman" w:hAnsi="Times New Roman" w:cs="Times New Roman"/>
          <w:sz w:val="28"/>
          <w:szCs w:val="28"/>
        </w:rPr>
        <w:lastRenderedPageBreak/>
        <w:t xml:space="preserve">Подготовка письменного отказа в приеме документов осуществляется не позднее 3 дней </w:t>
      </w:r>
      <w:proofErr w:type="gramStart"/>
      <w:r w:rsidRPr="00F218BC">
        <w:rPr>
          <w:rFonts w:ascii="Times New Roman" w:hAnsi="Times New Roman" w:cs="Times New Roman"/>
          <w:sz w:val="28"/>
          <w:szCs w:val="28"/>
        </w:rPr>
        <w:t>с даты поступления</w:t>
      </w:r>
      <w:proofErr w:type="gramEnd"/>
      <w:r w:rsidRPr="00F218BC">
        <w:rPr>
          <w:rFonts w:ascii="Times New Roman" w:hAnsi="Times New Roman" w:cs="Times New Roman"/>
          <w:sz w:val="28"/>
          <w:szCs w:val="28"/>
        </w:rPr>
        <w:t xml:space="preserve"> заявления и документов в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19. Проверка документов на соответствие формальным требованиям, комплектности, формирование дела для передачи в орган администрации района, участвующий в предоставлении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Основанием для начала административной процедуры является передача курьером дела, сформированного специалистом отдела приема МФЦ, в отдел контроля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Специалист отдела контроля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принимает от курьера заявления, осуществляет сверку поступивших и указанных в реестре заявлений, указывает должность, фамилию и инициалы, дату и время принятия заявлений, удостоверяет реестр принятых заявлений своей подписью, обеспечивает хранение реестра;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фиксирует факт принятия заявления, свою фамилию, имя, отчество;</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3) осуществляет проверку заявления и приложенных документов на комплектность, а также на соответствие требованиям, установленным в </w:t>
      </w:r>
      <w:hyperlink w:anchor="sub_108" w:history="1">
        <w:r w:rsidRPr="00860792">
          <w:rPr>
            <w:rStyle w:val="a5"/>
            <w:rFonts w:ascii="Times New Roman" w:hAnsi="Times New Roman"/>
            <w:b w:val="0"/>
            <w:color w:val="000000" w:themeColor="text1"/>
            <w:sz w:val="28"/>
            <w:szCs w:val="28"/>
          </w:rPr>
          <w:t>п.8</w:t>
        </w:r>
      </w:hyperlink>
      <w:r w:rsidRPr="00F218BC">
        <w:rPr>
          <w:rFonts w:ascii="Times New Roman" w:hAnsi="Times New Roman" w:cs="Times New Roman"/>
          <w:sz w:val="28"/>
          <w:szCs w:val="28"/>
        </w:rPr>
        <w:t xml:space="preserve"> настоящего регламента.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 случае</w:t>
      </w:r>
      <w:proofErr w:type="gramStart"/>
      <w:r w:rsidRPr="00F218BC">
        <w:rPr>
          <w:rFonts w:ascii="Times New Roman" w:hAnsi="Times New Roman" w:cs="Times New Roman"/>
          <w:sz w:val="28"/>
          <w:szCs w:val="28"/>
        </w:rPr>
        <w:t>,</w:t>
      </w:r>
      <w:proofErr w:type="gramEnd"/>
      <w:r w:rsidRPr="00F218BC">
        <w:rPr>
          <w:rFonts w:ascii="Times New Roman" w:hAnsi="Times New Roman" w:cs="Times New Roman"/>
          <w:sz w:val="28"/>
          <w:szCs w:val="28"/>
        </w:rPr>
        <w:t xml:space="preserve"> если заявителем самостоятельно не представлены документы, находящиеся в распоряжении государственных органов, органов местного самоуправления, подведомственных государственному органу или органу местного самоуправления организациях (далее - поставщик сведений), специалист отдела контроля не позднее 2 рабочих дней с даты поступления заявления и документов в МФЦ направляет межведомственный запрос в форме документа на бумажном носителе или в электронной форме с использованием системы межведомственного электронного взаимодействия соответствующему поставщику сведений, в электронной карточке документа делает отметку о дате и способе направления межведомственного запроса.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После поступления запрошенных в порядке межведомственного взаимодействия документов и (или) информации специалист отдела контроля фиксирует дату поступления ответа на межведомственный запрос.</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 случае</w:t>
      </w:r>
      <w:proofErr w:type="gramStart"/>
      <w:r w:rsidRPr="00F218BC">
        <w:rPr>
          <w:rFonts w:ascii="Times New Roman" w:hAnsi="Times New Roman" w:cs="Times New Roman"/>
          <w:sz w:val="28"/>
          <w:szCs w:val="28"/>
        </w:rPr>
        <w:t>,</w:t>
      </w:r>
      <w:proofErr w:type="gramEnd"/>
      <w:r w:rsidRPr="00F218BC">
        <w:rPr>
          <w:rFonts w:ascii="Times New Roman" w:hAnsi="Times New Roman" w:cs="Times New Roman"/>
          <w:sz w:val="28"/>
          <w:szCs w:val="28"/>
        </w:rPr>
        <w:t xml:space="preserve"> если запрашиваемые документы и (или) информация представлены в электронной форме, специалист отдела контроля распечатывает электронную форму документа на бумажном носителе. Электронная форма документа на бумажном носителе заверяется уполномоченным лицом, после чего приобщается специалистом отдела контроля к делу заявителя.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 случае если запрашиваемые документы и (или) информация представлены на бумажном носителе специалист отдела контроля сканирует документ, после чего прикрепляет сканированную копию документа, оригинал документа на бумажном носителе приобщает к делу заявителя.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В случае если в ходе проверки документов выявлены нарушения требований, указанных в </w:t>
      </w:r>
      <w:hyperlink w:anchor="sub_108" w:history="1">
        <w:r w:rsidRPr="00860792">
          <w:rPr>
            <w:rStyle w:val="a5"/>
            <w:rFonts w:ascii="Times New Roman" w:hAnsi="Times New Roman"/>
            <w:b w:val="0"/>
            <w:color w:val="000000" w:themeColor="text1"/>
            <w:sz w:val="28"/>
            <w:szCs w:val="28"/>
          </w:rPr>
          <w:t>п.8</w:t>
        </w:r>
      </w:hyperlink>
      <w:r w:rsidRPr="00860792">
        <w:rPr>
          <w:rFonts w:ascii="Times New Roman" w:hAnsi="Times New Roman" w:cs="Times New Roman"/>
          <w:b/>
          <w:sz w:val="28"/>
          <w:szCs w:val="28"/>
        </w:rPr>
        <w:t xml:space="preserve"> </w:t>
      </w:r>
      <w:r w:rsidRPr="00F218BC">
        <w:rPr>
          <w:rFonts w:ascii="Times New Roman" w:hAnsi="Times New Roman" w:cs="Times New Roman"/>
          <w:sz w:val="28"/>
          <w:szCs w:val="28"/>
        </w:rPr>
        <w:t>настоящего регламента, специалист отдела контроля МФЦ изготавливает письменный мотивированный отказ в приеме документов, необходимых для предоставления муниципальной услуги (</w:t>
      </w:r>
      <w:hyperlink w:anchor="sub_14" w:history="1">
        <w:r w:rsidRPr="00860792">
          <w:rPr>
            <w:rStyle w:val="a5"/>
            <w:rFonts w:ascii="Times New Roman" w:hAnsi="Times New Roman"/>
            <w:b w:val="0"/>
            <w:color w:val="000000" w:themeColor="text1"/>
            <w:sz w:val="28"/>
            <w:szCs w:val="28"/>
          </w:rPr>
          <w:t>приложение N 4</w:t>
        </w:r>
      </w:hyperlink>
      <w:r w:rsidRPr="00F218BC">
        <w:rPr>
          <w:rFonts w:ascii="Times New Roman" w:hAnsi="Times New Roman" w:cs="Times New Roman"/>
          <w:sz w:val="28"/>
          <w:szCs w:val="28"/>
        </w:rPr>
        <w:t xml:space="preserve"> к административному регламенту). После подписания руководителем МФЦ письменного мотивированного отказа, специалист </w:t>
      </w:r>
      <w:r w:rsidRPr="00F218BC">
        <w:rPr>
          <w:rFonts w:ascii="Times New Roman" w:hAnsi="Times New Roman" w:cs="Times New Roman"/>
          <w:sz w:val="28"/>
          <w:szCs w:val="28"/>
        </w:rPr>
        <w:lastRenderedPageBreak/>
        <w:t>отдела контроля МФЦ передает его с приложенными документами специалисту отдела приема МФЦ для выдачи заявителю. Письменный мотивированный отказ с приложенными документами направляются заявителю по адресу, указанному в заявлении в случае направления заявителем пакета документов по почте. Общий срок получения заявителем письменного мотивированного отказа не должен превышать 3 рабочих дней со дня подачи заявителем заявления и приложенных к нему документов.</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нормативно-правовой акт, необходимые действия заявителя для устранения причин отказа.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4) фиксирует факт принятия/передачи дела заявителя в орган администрации района, участвующий в предоставлении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5) проверяет:</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наличие и правильность предоставления специалистом отдела приема МФЦ доступа для работы с бумажным оригиналом специалистам органов администрации района, участвующим в предоставлении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 наличие сканированных документов, указанных в </w:t>
      </w:r>
      <w:hyperlink w:anchor="sub_1184" w:history="1">
        <w:proofErr w:type="spellStart"/>
        <w:r w:rsidRPr="00860792">
          <w:rPr>
            <w:rStyle w:val="a5"/>
            <w:rFonts w:ascii="Times New Roman" w:hAnsi="Times New Roman"/>
            <w:b w:val="0"/>
            <w:color w:val="000000" w:themeColor="text1"/>
            <w:sz w:val="28"/>
            <w:szCs w:val="28"/>
          </w:rPr>
          <w:t>пп</w:t>
        </w:r>
        <w:proofErr w:type="spellEnd"/>
        <w:r w:rsidRPr="00860792">
          <w:rPr>
            <w:rStyle w:val="a5"/>
            <w:rFonts w:ascii="Times New Roman" w:hAnsi="Times New Roman"/>
            <w:b w:val="0"/>
            <w:color w:val="000000" w:themeColor="text1"/>
            <w:sz w:val="28"/>
            <w:szCs w:val="28"/>
          </w:rPr>
          <w:t>. 4 п. 18</w:t>
        </w:r>
      </w:hyperlink>
      <w:r w:rsidRPr="00860792">
        <w:rPr>
          <w:rFonts w:ascii="Times New Roman" w:hAnsi="Times New Roman" w:cs="Times New Roman"/>
          <w:b/>
          <w:sz w:val="28"/>
          <w:szCs w:val="28"/>
        </w:rPr>
        <w:t xml:space="preserve"> </w:t>
      </w:r>
      <w:r w:rsidRPr="00F218BC">
        <w:rPr>
          <w:rFonts w:ascii="Times New Roman" w:hAnsi="Times New Roman" w:cs="Times New Roman"/>
          <w:sz w:val="28"/>
          <w:szCs w:val="28"/>
        </w:rPr>
        <w:t>настоящего регламента;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 случае отсутствия доступа для работы с бумажным оригиналом специалистам органов администрации района, участвующим в предоставлении муниципальной услуги или сканированных подлинников (копий) документов специалист отдела контроля МФЦ устраняет выявленные недостатки.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6) оформляет контрольный лист, фиксирующий процесс исполнения и сроки предоставления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7) формирует дело заявителя в соответствии с распиской в получении документов, прошивает и нумерует все листы, заверяет своей подписью с указанием должности, фамилии и инициалов (контрольный лист подшивается первым листом). Оригиналы документов подшиваются к делу заявителя отдельным файлом;</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8) распечатывает информацию о передаваемых в орган администрации района, осуществляющий подготовку итоговых документов, заявлениях из электронного журнала (реестр) в двух экземплярах, указывает должность, фамилию, инициалы, дату и время составления реестра, удостоверяет своей подписью;</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9) передает дело заявителя в орган администрации района, участвующий в предоставлении муниципальной услуги не позднее дня, следующего за днем регистрации заявления через курьера МФЦ по реестру.</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Один экземпляр реестра с делами заявителей передает через курьера МФЦ в орган администрации района, ответственный за подготовку итоговых документов.</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Второй - с отметкой о принятии дел специалистом органа администрации района, участвующим в предоставлении муниципальной </w:t>
      </w:r>
      <w:r w:rsidRPr="00F218BC">
        <w:rPr>
          <w:rFonts w:ascii="Times New Roman" w:hAnsi="Times New Roman" w:cs="Times New Roman"/>
          <w:sz w:val="28"/>
          <w:szCs w:val="28"/>
        </w:rPr>
        <w:lastRenderedPageBreak/>
        <w:t>услуги, возвращается через курьера МФЦ специалисту отдела контроля МФЦ в день передачи заявлений в администрацию района.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Специалист отдела контроля обеспечивает сохранность реестра.</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25" w:name="sub_120"/>
      <w:r w:rsidRPr="00F218BC">
        <w:rPr>
          <w:rFonts w:ascii="Times New Roman" w:hAnsi="Times New Roman" w:cs="Times New Roman"/>
          <w:sz w:val="28"/>
          <w:szCs w:val="28"/>
        </w:rPr>
        <w:t>20. Подготовка постановления администрации района о согласовании переустройства и (или) перепланировки жилого помещения; письменного отказа в согласовании переустройства и (или) перепланировке жилого помещения</w:t>
      </w:r>
    </w:p>
    <w:bookmarkEnd w:id="25"/>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Специалист отдела контроля МФЦ передает дело и контрольный лист руководителю </w:t>
      </w:r>
      <w:proofErr w:type="spellStart"/>
      <w:r w:rsidRPr="00F218BC">
        <w:rPr>
          <w:rFonts w:ascii="Times New Roman" w:hAnsi="Times New Roman" w:cs="Times New Roman"/>
          <w:sz w:val="28"/>
          <w:szCs w:val="28"/>
        </w:rPr>
        <w:t>КСиА</w:t>
      </w:r>
      <w:proofErr w:type="spellEnd"/>
      <w:r w:rsidRPr="00F218BC">
        <w:rPr>
          <w:rFonts w:ascii="Times New Roman" w:hAnsi="Times New Roman" w:cs="Times New Roman"/>
          <w:sz w:val="28"/>
          <w:szCs w:val="28"/>
        </w:rPr>
        <w:t>.</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Руководитель </w:t>
      </w:r>
      <w:proofErr w:type="spellStart"/>
      <w:r w:rsidRPr="00F218BC">
        <w:rPr>
          <w:rFonts w:ascii="Times New Roman" w:hAnsi="Times New Roman" w:cs="Times New Roman"/>
          <w:sz w:val="28"/>
          <w:szCs w:val="28"/>
        </w:rPr>
        <w:t>КСиА</w:t>
      </w:r>
      <w:proofErr w:type="spellEnd"/>
      <w:r w:rsidRPr="00F218BC">
        <w:rPr>
          <w:rFonts w:ascii="Times New Roman" w:hAnsi="Times New Roman" w:cs="Times New Roman"/>
          <w:sz w:val="28"/>
          <w:szCs w:val="28"/>
        </w:rPr>
        <w:t xml:space="preserve"> фиксирует в контрольном листе документа время принятия и передачи дела, а также свою фамилию, имя, отчество в течение одного часа, после чего передает дело исполнителю.</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20.1. Исполнитель осуществляет поверку документов, в случае согласования переустройства и перепланировки жилого помещения подготавливает соответствующий проект постановления администрации района за подписью главы района в течение 37 дней.</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Руководитель </w:t>
      </w:r>
      <w:proofErr w:type="spellStart"/>
      <w:r w:rsidRPr="00F218BC">
        <w:rPr>
          <w:rFonts w:ascii="Times New Roman" w:hAnsi="Times New Roman" w:cs="Times New Roman"/>
          <w:sz w:val="28"/>
          <w:szCs w:val="28"/>
        </w:rPr>
        <w:t>КСиА</w:t>
      </w:r>
      <w:proofErr w:type="spellEnd"/>
      <w:r w:rsidRPr="00F218BC">
        <w:rPr>
          <w:rFonts w:ascii="Times New Roman" w:hAnsi="Times New Roman" w:cs="Times New Roman"/>
          <w:sz w:val="28"/>
          <w:szCs w:val="28"/>
        </w:rPr>
        <w:t xml:space="preserve"> фиксирует в контрольном листе документа время передачи дела, а также свои фамилию, имя, отчество и передает проект постановления администрации района в ОПО.</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ОПО фиксирует в контрольном листе документа время принятия документа, а также свои фамилию, имя, отчество, после чего передает дело исполнителю.</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Проект постановления администрации района согласовывается с ОПО на предмет соблюдения правовых норм в течение 3 дней.</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фиксируется в контрольном листе время передачи документа.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фиксируется время принятия документа, свои фамилию, имя, отчество. Оформление проекта постановления администрации города на бланке утвержденного образца, подписание главой района и присвоение реквизитов проекту постановления осуществляется в течение 3 дней.</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20.2. В случае невозможности переустройства и перепланировки жилого помещения исполнитель подготавливает письменный отказ за подписью главы района в течение 4 дней.</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Руководитель </w:t>
      </w:r>
      <w:proofErr w:type="spellStart"/>
      <w:r w:rsidRPr="00F218BC">
        <w:rPr>
          <w:rFonts w:ascii="Times New Roman" w:hAnsi="Times New Roman" w:cs="Times New Roman"/>
          <w:sz w:val="28"/>
          <w:szCs w:val="28"/>
        </w:rPr>
        <w:t>КСиА</w:t>
      </w:r>
      <w:proofErr w:type="spellEnd"/>
      <w:r w:rsidRPr="00F218BC">
        <w:rPr>
          <w:rFonts w:ascii="Times New Roman" w:hAnsi="Times New Roman" w:cs="Times New Roman"/>
          <w:sz w:val="28"/>
          <w:szCs w:val="28"/>
        </w:rPr>
        <w:t xml:space="preserve"> фиксирует в контрольном листе документа время передачи дела, а также свои фамилию, имя, отчество и передает письменный отказ в ОПО.</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Письменный отказ согласовывается с ОПО в течение 2 дней.</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ОПО фиксирует в контрольном листе документа время принятия документа. Письменный отказ согласовывается с ОПО на предмет соблюдения законности и обоснованности принятого решения в течение 3 дней.</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ОПО фиксирует в контрольном листе время передачи документа.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фиксирует время принятия документа, свои фамилию, имя, отчество. Оформление письменного отказа на бланке письма администрации района осуществляется в течение 1 дня.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Подписание письменного отказа осуществляется главой района в течение 2 дней.</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lastRenderedPageBreak/>
        <w:t>Регистрация письменного отказа в ОПО и передача его специалистом ОПО в МФЦ для регистрации и вручения заявителю осуществляется в течение 1 дня.</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26" w:name="sub_121"/>
      <w:r w:rsidRPr="00F218BC">
        <w:rPr>
          <w:rFonts w:ascii="Times New Roman" w:hAnsi="Times New Roman" w:cs="Times New Roman"/>
          <w:sz w:val="28"/>
          <w:szCs w:val="28"/>
        </w:rPr>
        <w:t>21. Поступление в МФЦ и выдача заявителю итогового документа.</w:t>
      </w:r>
    </w:p>
    <w:bookmarkEnd w:id="26"/>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Специалист отдела контроля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принимает от курьера итоговый документ, о чем делается пометка в акте приема-передачи (реестре поступивших из органа администрации итоговых документов);</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указывает реквизиты итоговых документов, дату поступления из органа администрации района, осуществляющего их подготовку, снимает дело с контроля;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распечатывает информацию о передаваемых в отдел приема итоговых документах из электронного журнала (реестра передачи в отдел приема МФЦ итоговых документов) в двух экземплярах, указывает свою должность, фамилию, инициалы, дату и время составления реестра, удостоверяет своей подписью.</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Один экземпляр реестра передачи в отдел приема МФЦ итоговых документов с итоговыми документами передает через курьера МФЦ в отдел приема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Второй - с отметкой о принятии итоговых документов специалистом отдела приема МФЦ, возвращается через курьера МФЦ специалисту отдела контроля МФЦ;</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4) передает итоговые документы через курьера МФЦ в отдел приема МФЦ не позднее дня, следующего за днем поступления документов из органа администрации района, осуществляющего подготовку итоговых документов.</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Специалист отдела приема МФЦ:</w:t>
      </w:r>
    </w:p>
    <w:p w:rsidR="000D3D0B" w:rsidRPr="00F218BC" w:rsidRDefault="000D3D0B" w:rsidP="00F218BC">
      <w:pPr>
        <w:spacing w:after="0" w:line="240" w:lineRule="auto"/>
        <w:ind w:firstLine="720"/>
        <w:jc w:val="both"/>
        <w:rPr>
          <w:rFonts w:ascii="Times New Roman" w:hAnsi="Times New Roman" w:cs="Times New Roman"/>
          <w:sz w:val="28"/>
          <w:szCs w:val="28"/>
        </w:rPr>
      </w:pPr>
      <w:proofErr w:type="gramStart"/>
      <w:r w:rsidRPr="00F218BC">
        <w:rPr>
          <w:rFonts w:ascii="Times New Roman" w:hAnsi="Times New Roman" w:cs="Times New Roman"/>
          <w:sz w:val="28"/>
          <w:szCs w:val="28"/>
        </w:rPr>
        <w:t>1) принимает от курьера МФЦ итоговые документы, осуществляет сверку поступивших и указанных в реестре дел, указывает свою должность, фамилию, инициалы, дату и время принятия итоговых документов, удостоверяет своей подписью факт поступления итоговых документов в отдел приема, о чем делает отметки в электронной карточке документа и реестре передачи дел в отдел приема МФЦ итоговых документов;</w:t>
      </w:r>
      <w:proofErr w:type="gramEnd"/>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сканирует итоговые документы;</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своевременно в течение 1 дня информирует заявителя по телефону, указанному в заявлении, о необходимости получения итоговых документов;</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4) выдает итоговые документы заявителю при предъявлении последним документа, удостоверяющего личность (либо уполномоченному лицу при предъявлении документа, подтверждающего полномочия);</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5) выдает заявителю расписку о количестве выданных документов;</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6) вносит в журнал выдачи итоговых документов реквизиты итоговых документов, а также данные о его получателе.</w:t>
      </w:r>
    </w:p>
    <w:p w:rsidR="000D3D0B" w:rsidRPr="00F218BC" w:rsidRDefault="000D3D0B" w:rsidP="00F218BC">
      <w:pPr>
        <w:pStyle w:val="1"/>
        <w:spacing w:after="0"/>
        <w:rPr>
          <w:rFonts w:ascii="Times New Roman" w:hAnsi="Times New Roman" w:cs="Times New Roman"/>
          <w:b w:val="0"/>
          <w:sz w:val="28"/>
          <w:szCs w:val="28"/>
        </w:rPr>
      </w:pPr>
      <w:bookmarkStart w:id="27" w:name="sub_10400"/>
      <w:r w:rsidRPr="00F218BC">
        <w:rPr>
          <w:rFonts w:ascii="Times New Roman" w:hAnsi="Times New Roman" w:cs="Times New Roman"/>
          <w:b w:val="0"/>
          <w:sz w:val="28"/>
          <w:szCs w:val="28"/>
        </w:rPr>
        <w:t xml:space="preserve">IV. Формы </w:t>
      </w:r>
      <w:proofErr w:type="gramStart"/>
      <w:r w:rsidRPr="00F218BC">
        <w:rPr>
          <w:rFonts w:ascii="Times New Roman" w:hAnsi="Times New Roman" w:cs="Times New Roman"/>
          <w:b w:val="0"/>
          <w:sz w:val="28"/>
          <w:szCs w:val="28"/>
        </w:rPr>
        <w:t>контроля за</w:t>
      </w:r>
      <w:proofErr w:type="gramEnd"/>
      <w:r w:rsidRPr="00F218BC">
        <w:rPr>
          <w:rFonts w:ascii="Times New Roman" w:hAnsi="Times New Roman" w:cs="Times New Roman"/>
          <w:b w:val="0"/>
          <w:sz w:val="28"/>
          <w:szCs w:val="28"/>
        </w:rPr>
        <w:t xml:space="preserve"> исполнением административного регламента</w:t>
      </w:r>
      <w:bookmarkEnd w:id="27"/>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28" w:name="sub_122"/>
      <w:r w:rsidRPr="00F218BC">
        <w:rPr>
          <w:rFonts w:ascii="Times New Roman" w:hAnsi="Times New Roman" w:cs="Times New Roman"/>
          <w:sz w:val="28"/>
          <w:szCs w:val="28"/>
        </w:rPr>
        <w:t xml:space="preserve">22. Текущий </w:t>
      </w:r>
      <w:proofErr w:type="gramStart"/>
      <w:r w:rsidRPr="00F218BC">
        <w:rPr>
          <w:rFonts w:ascii="Times New Roman" w:hAnsi="Times New Roman" w:cs="Times New Roman"/>
          <w:sz w:val="28"/>
          <w:szCs w:val="28"/>
        </w:rPr>
        <w:t>контроль за</w:t>
      </w:r>
      <w:proofErr w:type="gramEnd"/>
      <w:r w:rsidRPr="00F218BC">
        <w:rPr>
          <w:rFonts w:ascii="Times New Roman" w:hAnsi="Times New Roman" w:cs="Times New Roman"/>
          <w:sz w:val="28"/>
          <w:szCs w:val="28"/>
        </w:rPr>
        <w:t xml:space="preserve"> сроками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F218BC">
        <w:rPr>
          <w:rFonts w:ascii="Times New Roman" w:hAnsi="Times New Roman" w:cs="Times New Roman"/>
          <w:sz w:val="28"/>
          <w:szCs w:val="28"/>
        </w:rPr>
        <w:lastRenderedPageBreak/>
        <w:t>предоставлению муниципальной услуги, осуществляется руководителем МФЦ.</w:t>
      </w:r>
    </w:p>
    <w:bookmarkEnd w:id="28"/>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Ежедневно, специалист отдела контроля МФЦ осуществляет проверку исполнения сроков выдачи итогового документа. В случае пропуска срока, установленного настоящим регламентом, но не более чем на один день, специалист отдела контроля МФЦ отправляет запрос на имя руководителя ответственного подразделения целью выяснения причин пропуска установленного срока. В случае непринятия </w:t>
      </w:r>
      <w:proofErr w:type="gramStart"/>
      <w:r w:rsidRPr="00F218BC">
        <w:rPr>
          <w:rFonts w:ascii="Times New Roman" w:hAnsi="Times New Roman" w:cs="Times New Roman"/>
          <w:sz w:val="28"/>
          <w:szCs w:val="28"/>
        </w:rPr>
        <w:t>мер</w:t>
      </w:r>
      <w:proofErr w:type="gramEnd"/>
      <w:r w:rsidRPr="00F218BC">
        <w:rPr>
          <w:rFonts w:ascii="Times New Roman" w:hAnsi="Times New Roman" w:cs="Times New Roman"/>
          <w:sz w:val="28"/>
          <w:szCs w:val="28"/>
        </w:rPr>
        <w:t xml:space="preserve"> по устранению выявленного нарушения установленного срока, руководителем МФЦ составляется служебная записка на главу района.</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Ежемесячно, до 5 числа месяца, руководители отделов МФЦ представляют руководителю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Ответственность за организацию работы МФЦ возлагается на руководителя МФЦ.</w:t>
      </w:r>
    </w:p>
    <w:p w:rsidR="000D3D0B" w:rsidRPr="00F218BC" w:rsidRDefault="000D3D0B" w:rsidP="00F218BC">
      <w:pPr>
        <w:pStyle w:val="1"/>
        <w:spacing w:after="0"/>
        <w:rPr>
          <w:rFonts w:ascii="Times New Roman" w:hAnsi="Times New Roman" w:cs="Times New Roman"/>
          <w:b w:val="0"/>
          <w:sz w:val="28"/>
          <w:szCs w:val="28"/>
        </w:rPr>
      </w:pPr>
      <w:r w:rsidRPr="00F218BC">
        <w:rPr>
          <w:rFonts w:ascii="Times New Roman" w:hAnsi="Times New Roman" w:cs="Times New Roman"/>
          <w:b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29" w:name="sub_124"/>
      <w:r w:rsidRPr="00F218BC">
        <w:rPr>
          <w:rFonts w:ascii="Times New Roman" w:hAnsi="Times New Roman" w:cs="Times New Roman"/>
          <w:sz w:val="28"/>
          <w:szCs w:val="28"/>
        </w:rPr>
        <w:t>23. Заинтересованные лица (далее - заявители) могут обжаловать отказ в приеме документов, необходимых для предоставления муниципальной услуги, а также отказ в предоставлении муниципальной услуги в досудебном порядке.</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30" w:name="sub_125"/>
      <w:bookmarkEnd w:id="29"/>
      <w:r w:rsidRPr="00F218BC">
        <w:rPr>
          <w:rFonts w:ascii="Times New Roman" w:hAnsi="Times New Roman" w:cs="Times New Roman"/>
          <w:sz w:val="28"/>
          <w:szCs w:val="28"/>
        </w:rPr>
        <w:t xml:space="preserve">24. Заявитель может обратиться с </w:t>
      </w:r>
      <w:proofErr w:type="gramStart"/>
      <w:r w:rsidRPr="00F218BC">
        <w:rPr>
          <w:rFonts w:ascii="Times New Roman" w:hAnsi="Times New Roman" w:cs="Times New Roman"/>
          <w:sz w:val="28"/>
          <w:szCs w:val="28"/>
        </w:rPr>
        <w:t>жалобой</w:t>
      </w:r>
      <w:proofErr w:type="gramEnd"/>
      <w:r w:rsidRPr="00F218BC">
        <w:rPr>
          <w:rFonts w:ascii="Times New Roman" w:hAnsi="Times New Roman" w:cs="Times New Roman"/>
          <w:sz w:val="28"/>
          <w:szCs w:val="28"/>
        </w:rPr>
        <w:t xml:space="preserve"> в том числе в следующих случаях:</w:t>
      </w:r>
    </w:p>
    <w:bookmarkEnd w:id="30"/>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нарушение срока предоставления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3D0B" w:rsidRPr="00F218BC" w:rsidRDefault="000D3D0B" w:rsidP="00F218BC">
      <w:pPr>
        <w:spacing w:after="0" w:line="240" w:lineRule="auto"/>
        <w:ind w:firstLine="720"/>
        <w:jc w:val="both"/>
        <w:rPr>
          <w:rFonts w:ascii="Times New Roman" w:hAnsi="Times New Roman" w:cs="Times New Roman"/>
          <w:sz w:val="28"/>
          <w:szCs w:val="28"/>
        </w:rPr>
      </w:pPr>
      <w:proofErr w:type="gramStart"/>
      <w:r w:rsidRPr="00F218B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D0B" w:rsidRPr="00F218BC" w:rsidRDefault="000D3D0B" w:rsidP="00F218BC">
      <w:pPr>
        <w:spacing w:after="0" w:line="240" w:lineRule="auto"/>
        <w:ind w:firstLine="720"/>
        <w:jc w:val="both"/>
        <w:rPr>
          <w:rFonts w:ascii="Times New Roman" w:hAnsi="Times New Roman" w:cs="Times New Roman"/>
          <w:sz w:val="28"/>
          <w:szCs w:val="28"/>
        </w:rPr>
      </w:pPr>
      <w:proofErr w:type="gramStart"/>
      <w:r w:rsidRPr="00F218BC">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31" w:name="sub_126"/>
      <w:r w:rsidRPr="00F218BC">
        <w:rPr>
          <w:rFonts w:ascii="Times New Roman" w:hAnsi="Times New Roman" w:cs="Times New Roman"/>
          <w:sz w:val="28"/>
          <w:szCs w:val="28"/>
        </w:rPr>
        <w:t>25. Общие требования к порядку подачи и рассмотрения жалобы:</w:t>
      </w:r>
    </w:p>
    <w:bookmarkEnd w:id="31"/>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 руководителем органа, предоставляющего муниципальную услугу;</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0" w:history="1">
        <w:r w:rsidRPr="00860792">
          <w:rPr>
            <w:rStyle w:val="a5"/>
            <w:rFonts w:ascii="Times New Roman" w:hAnsi="Times New Roman"/>
            <w:b w:val="0"/>
            <w:color w:val="000000" w:themeColor="text1"/>
            <w:sz w:val="28"/>
            <w:szCs w:val="28"/>
          </w:rPr>
          <w:t>единого портала</w:t>
        </w:r>
      </w:hyperlink>
      <w:r w:rsidRPr="00860792">
        <w:rPr>
          <w:rFonts w:ascii="Times New Roman" w:hAnsi="Times New Roman" w:cs="Times New Roman"/>
          <w:b/>
          <w:color w:val="000000" w:themeColor="text1"/>
          <w:sz w:val="28"/>
          <w:szCs w:val="28"/>
        </w:rPr>
        <w:t xml:space="preserve"> </w:t>
      </w:r>
      <w:r w:rsidRPr="00F218BC">
        <w:rPr>
          <w:rFonts w:ascii="Times New Roman" w:hAnsi="Times New Roman" w:cs="Times New Roman"/>
          <w:color w:val="000000" w:themeColor="text1"/>
          <w:sz w:val="28"/>
          <w:szCs w:val="28"/>
        </w:rPr>
        <w:t xml:space="preserve">государственных и муниципальных услуг либо </w:t>
      </w:r>
      <w:hyperlink r:id="rId41" w:history="1">
        <w:r w:rsidRPr="00860792">
          <w:rPr>
            <w:rStyle w:val="a5"/>
            <w:rFonts w:ascii="Times New Roman" w:hAnsi="Times New Roman"/>
            <w:b w:val="0"/>
            <w:color w:val="000000" w:themeColor="text1"/>
            <w:sz w:val="28"/>
            <w:szCs w:val="28"/>
          </w:rPr>
          <w:t>регионального портала</w:t>
        </w:r>
      </w:hyperlink>
      <w:r w:rsidRPr="00F218BC">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32" w:name="sub_127"/>
      <w:r w:rsidRPr="00F218BC">
        <w:rPr>
          <w:rFonts w:ascii="Times New Roman" w:hAnsi="Times New Roman" w:cs="Times New Roman"/>
          <w:sz w:val="28"/>
          <w:szCs w:val="28"/>
        </w:rPr>
        <w:t>26. Жалоба должна содержать:</w:t>
      </w:r>
    </w:p>
    <w:bookmarkEnd w:id="32"/>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3D0B" w:rsidRPr="00F218BC" w:rsidRDefault="000D3D0B" w:rsidP="00F218BC">
      <w:pPr>
        <w:spacing w:after="0" w:line="240" w:lineRule="auto"/>
        <w:ind w:firstLine="720"/>
        <w:jc w:val="both"/>
        <w:rPr>
          <w:rFonts w:ascii="Times New Roman" w:hAnsi="Times New Roman" w:cs="Times New Roman"/>
          <w:sz w:val="28"/>
          <w:szCs w:val="28"/>
        </w:rPr>
      </w:pPr>
      <w:proofErr w:type="gramStart"/>
      <w:r w:rsidRPr="00F218B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33" w:name="sub_128"/>
      <w:r w:rsidRPr="00F218BC">
        <w:rPr>
          <w:rFonts w:ascii="Times New Roman" w:hAnsi="Times New Roman" w:cs="Times New Roman"/>
          <w:sz w:val="28"/>
          <w:szCs w:val="28"/>
        </w:rPr>
        <w:t xml:space="preserve">27. </w:t>
      </w:r>
      <w:proofErr w:type="gramStart"/>
      <w:r w:rsidRPr="00F218BC">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F218BC">
        <w:rPr>
          <w:rFonts w:ascii="Times New Roman" w:hAnsi="Times New Roman" w:cs="Times New Roman"/>
          <w:sz w:val="28"/>
          <w:szCs w:val="28"/>
        </w:rPr>
        <w:lastRenderedPageBreak/>
        <w:t>обжалования нарушения установленного срока таких</w:t>
      </w:r>
      <w:proofErr w:type="gramEnd"/>
      <w:r w:rsidRPr="00F218BC">
        <w:rPr>
          <w:rFonts w:ascii="Times New Roman" w:hAnsi="Times New Roman" w:cs="Times New Roman"/>
          <w:sz w:val="28"/>
          <w:szCs w:val="28"/>
        </w:rPr>
        <w:t xml:space="preserve"> исправлений - в течение пяти рабочих дней со дня ее регистрации.</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34" w:name="sub_129"/>
      <w:bookmarkEnd w:id="33"/>
      <w:r w:rsidRPr="00F218BC">
        <w:rPr>
          <w:rFonts w:ascii="Times New Roman" w:hAnsi="Times New Roman" w:cs="Times New Roman"/>
          <w:sz w:val="28"/>
          <w:szCs w:val="28"/>
        </w:rPr>
        <w:t>28. По результатам рассмотрения жалобы орган, предоставляющий муниципальную услугу, принимает одно из следующих решений:</w:t>
      </w:r>
    </w:p>
    <w:bookmarkEnd w:id="34"/>
    <w:p w:rsidR="000D3D0B" w:rsidRPr="00F218BC" w:rsidRDefault="000D3D0B" w:rsidP="00F218BC">
      <w:pPr>
        <w:spacing w:after="0" w:line="240" w:lineRule="auto"/>
        <w:ind w:firstLine="720"/>
        <w:jc w:val="both"/>
        <w:rPr>
          <w:rFonts w:ascii="Times New Roman" w:hAnsi="Times New Roman" w:cs="Times New Roman"/>
          <w:sz w:val="28"/>
          <w:szCs w:val="28"/>
        </w:rPr>
      </w:pPr>
      <w:proofErr w:type="gramStart"/>
      <w:r w:rsidRPr="00F218B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2) отказывает в удовлетворении жалобы.</w:t>
      </w:r>
    </w:p>
    <w:p w:rsidR="000D3D0B" w:rsidRPr="00F218BC" w:rsidRDefault="000D3D0B" w:rsidP="00F218BC">
      <w:pPr>
        <w:spacing w:after="0" w:line="240" w:lineRule="auto"/>
        <w:ind w:firstLine="720"/>
        <w:jc w:val="both"/>
        <w:rPr>
          <w:rFonts w:ascii="Times New Roman" w:hAnsi="Times New Roman" w:cs="Times New Roman"/>
          <w:sz w:val="28"/>
          <w:szCs w:val="28"/>
        </w:rPr>
      </w:pPr>
      <w:bookmarkStart w:id="35" w:name="sub_130"/>
      <w:r w:rsidRPr="00F218BC">
        <w:rPr>
          <w:rFonts w:ascii="Times New Roman" w:hAnsi="Times New Roman" w:cs="Times New Roman"/>
          <w:sz w:val="28"/>
          <w:szCs w:val="28"/>
        </w:rPr>
        <w:t>29.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5"/>
    <w:p w:rsidR="000D3D0B" w:rsidRPr="00F218BC" w:rsidRDefault="000D3D0B" w:rsidP="00F218BC">
      <w:pPr>
        <w:spacing w:after="0" w:line="240" w:lineRule="auto"/>
        <w:ind w:firstLine="720"/>
        <w:jc w:val="both"/>
        <w:rPr>
          <w:rFonts w:ascii="Times New Roman" w:hAnsi="Times New Roman" w:cs="Times New Roman"/>
          <w:sz w:val="28"/>
          <w:szCs w:val="28"/>
        </w:rPr>
      </w:pPr>
      <w:r w:rsidRPr="00F218BC">
        <w:rPr>
          <w:rFonts w:ascii="Times New Roman" w:hAnsi="Times New Roman" w:cs="Times New Roman"/>
          <w:sz w:val="28"/>
          <w:szCs w:val="28"/>
        </w:rPr>
        <w:t xml:space="preserve">В случае установления в ходе или по результатам </w:t>
      </w:r>
      <w:proofErr w:type="gramStart"/>
      <w:r w:rsidRPr="00F218B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218B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3D0B" w:rsidRPr="00860792" w:rsidRDefault="000D3D0B" w:rsidP="00F218BC">
      <w:pPr>
        <w:spacing w:after="0" w:line="240" w:lineRule="auto"/>
        <w:ind w:firstLine="720"/>
        <w:jc w:val="both"/>
        <w:rPr>
          <w:rFonts w:ascii="Times New Roman" w:hAnsi="Times New Roman" w:cs="Times New Roman"/>
          <w:b/>
          <w:sz w:val="28"/>
          <w:szCs w:val="28"/>
        </w:rPr>
      </w:pPr>
      <w:r w:rsidRPr="00F218BC">
        <w:rPr>
          <w:rFonts w:ascii="Times New Roman" w:hAnsi="Times New Roman" w:cs="Times New Roman"/>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42" w:history="1">
        <w:r w:rsidRPr="00860792">
          <w:rPr>
            <w:rStyle w:val="a5"/>
            <w:rFonts w:ascii="Times New Roman" w:hAnsi="Times New Roman"/>
            <w:b w:val="0"/>
            <w:color w:val="000000" w:themeColor="text1"/>
            <w:sz w:val="28"/>
            <w:szCs w:val="28"/>
          </w:rPr>
          <w:t>Гражданским процессуальным кодексом</w:t>
        </w:r>
      </w:hyperlink>
      <w:r w:rsidRPr="00F218BC">
        <w:rPr>
          <w:rFonts w:ascii="Times New Roman" w:hAnsi="Times New Roman" w:cs="Times New Roman"/>
          <w:color w:val="000000" w:themeColor="text1"/>
          <w:sz w:val="28"/>
          <w:szCs w:val="28"/>
        </w:rPr>
        <w:t xml:space="preserve"> Российской Федерации, </w:t>
      </w:r>
      <w:hyperlink r:id="rId43" w:history="1">
        <w:r w:rsidRPr="00860792">
          <w:rPr>
            <w:rStyle w:val="a5"/>
            <w:rFonts w:ascii="Times New Roman" w:hAnsi="Times New Roman"/>
            <w:b w:val="0"/>
            <w:color w:val="000000" w:themeColor="text1"/>
            <w:sz w:val="28"/>
            <w:szCs w:val="28"/>
          </w:rPr>
          <w:t>Арбитражным процессуальным кодексом</w:t>
        </w:r>
      </w:hyperlink>
      <w:r w:rsidRPr="00860792">
        <w:rPr>
          <w:rFonts w:ascii="Times New Roman" w:hAnsi="Times New Roman" w:cs="Times New Roman"/>
          <w:b/>
          <w:sz w:val="28"/>
          <w:szCs w:val="28"/>
        </w:rPr>
        <w:t>.</w:t>
      </w:r>
    </w:p>
    <w:p w:rsidR="000D3D0B" w:rsidRPr="00F218BC" w:rsidRDefault="000D3D0B" w:rsidP="00F218BC">
      <w:pPr>
        <w:spacing w:after="0" w:line="240" w:lineRule="auto"/>
        <w:ind w:firstLine="720"/>
        <w:jc w:val="both"/>
        <w:rPr>
          <w:rFonts w:ascii="Times New Roman" w:hAnsi="Times New Roman" w:cs="Times New Roman"/>
          <w:sz w:val="28"/>
          <w:szCs w:val="28"/>
        </w:rPr>
      </w:pPr>
    </w:p>
    <w:p w:rsidR="000D3D0B" w:rsidRPr="00F218BC" w:rsidRDefault="000D3D0B" w:rsidP="00F218BC">
      <w:pPr>
        <w:spacing w:after="0" w:line="240" w:lineRule="auto"/>
        <w:ind w:firstLine="720"/>
        <w:jc w:val="both"/>
        <w:rPr>
          <w:rFonts w:ascii="Times New Roman" w:hAnsi="Times New Roman" w:cs="Times New Roman"/>
          <w:sz w:val="28"/>
          <w:szCs w:val="28"/>
        </w:rPr>
      </w:pPr>
    </w:p>
    <w:p w:rsidR="000D3D0B" w:rsidRPr="00F218BC" w:rsidRDefault="000D3D0B" w:rsidP="00F218BC">
      <w:pPr>
        <w:spacing w:after="0" w:line="240" w:lineRule="auto"/>
        <w:ind w:firstLine="720"/>
        <w:jc w:val="both"/>
        <w:rPr>
          <w:rFonts w:ascii="Times New Roman" w:hAnsi="Times New Roman" w:cs="Times New Roman"/>
          <w:sz w:val="28"/>
          <w:szCs w:val="28"/>
        </w:rPr>
      </w:pPr>
    </w:p>
    <w:p w:rsidR="000D3D0B" w:rsidRPr="00F218BC" w:rsidRDefault="000D3D0B" w:rsidP="00F218BC">
      <w:pPr>
        <w:spacing w:after="0" w:line="240" w:lineRule="auto"/>
        <w:ind w:firstLine="720"/>
        <w:jc w:val="both"/>
        <w:rPr>
          <w:rFonts w:ascii="Times New Roman" w:hAnsi="Times New Roman" w:cs="Times New Roman"/>
          <w:sz w:val="28"/>
          <w:szCs w:val="28"/>
        </w:rPr>
      </w:pPr>
    </w:p>
    <w:p w:rsidR="000D3D0B" w:rsidRPr="00F218BC" w:rsidRDefault="000D3D0B" w:rsidP="00F218BC">
      <w:pPr>
        <w:spacing w:after="0" w:line="240" w:lineRule="auto"/>
        <w:ind w:firstLine="720"/>
        <w:jc w:val="both"/>
        <w:rPr>
          <w:rFonts w:ascii="Times New Roman" w:hAnsi="Times New Roman" w:cs="Times New Roman"/>
          <w:sz w:val="28"/>
          <w:szCs w:val="28"/>
        </w:rPr>
      </w:pPr>
    </w:p>
    <w:p w:rsidR="000D3D0B" w:rsidRPr="00F218BC" w:rsidRDefault="000D3D0B" w:rsidP="00F218BC">
      <w:pPr>
        <w:spacing w:after="0" w:line="240" w:lineRule="auto"/>
        <w:ind w:firstLine="720"/>
        <w:jc w:val="both"/>
        <w:rPr>
          <w:rFonts w:ascii="Times New Roman" w:hAnsi="Times New Roman" w:cs="Times New Roman"/>
          <w:sz w:val="28"/>
          <w:szCs w:val="28"/>
        </w:rPr>
      </w:pPr>
    </w:p>
    <w:p w:rsidR="000D3D0B" w:rsidRPr="00F218BC" w:rsidRDefault="000D3D0B" w:rsidP="00F218BC">
      <w:pPr>
        <w:spacing w:after="0" w:line="240" w:lineRule="auto"/>
        <w:ind w:firstLine="720"/>
        <w:jc w:val="both"/>
        <w:rPr>
          <w:rFonts w:ascii="Times New Roman" w:hAnsi="Times New Roman" w:cs="Times New Roman"/>
          <w:sz w:val="28"/>
          <w:szCs w:val="28"/>
        </w:rPr>
      </w:pPr>
    </w:p>
    <w:p w:rsidR="000D3D0B" w:rsidRPr="00F218BC" w:rsidRDefault="000D3D0B" w:rsidP="00F218BC">
      <w:pPr>
        <w:spacing w:after="0" w:line="240" w:lineRule="auto"/>
        <w:ind w:firstLine="720"/>
        <w:jc w:val="both"/>
        <w:rPr>
          <w:rFonts w:ascii="Times New Roman" w:hAnsi="Times New Roman" w:cs="Times New Roman"/>
          <w:sz w:val="28"/>
          <w:szCs w:val="28"/>
        </w:rPr>
      </w:pPr>
    </w:p>
    <w:p w:rsidR="000D3D0B" w:rsidRPr="00F218BC" w:rsidRDefault="000D3D0B" w:rsidP="00F218BC">
      <w:pPr>
        <w:spacing w:after="0" w:line="240" w:lineRule="auto"/>
        <w:ind w:firstLine="720"/>
        <w:jc w:val="both"/>
        <w:rPr>
          <w:rFonts w:ascii="Times New Roman" w:hAnsi="Times New Roman" w:cs="Times New Roman"/>
          <w:sz w:val="28"/>
          <w:szCs w:val="28"/>
        </w:rPr>
      </w:pPr>
    </w:p>
    <w:p w:rsidR="000D3D0B" w:rsidRDefault="000D3D0B" w:rsidP="000D3D0B">
      <w:pPr>
        <w:ind w:firstLine="720"/>
        <w:jc w:val="both"/>
        <w:rPr>
          <w:rFonts w:ascii="Times New Roman" w:hAnsi="Times New Roman" w:cs="Times New Roman"/>
          <w:sz w:val="28"/>
          <w:szCs w:val="28"/>
        </w:rPr>
      </w:pPr>
    </w:p>
    <w:p w:rsidR="000D3D0B" w:rsidRDefault="000D3D0B" w:rsidP="000D3D0B">
      <w:pPr>
        <w:jc w:val="both"/>
        <w:rPr>
          <w:rFonts w:ascii="Times New Roman" w:hAnsi="Times New Roman" w:cs="Times New Roman"/>
          <w:sz w:val="28"/>
          <w:szCs w:val="28"/>
        </w:rPr>
      </w:pPr>
    </w:p>
    <w:p w:rsidR="00F218BC" w:rsidRPr="00CC3D37" w:rsidRDefault="00F218BC" w:rsidP="000D3D0B">
      <w:pPr>
        <w:jc w:val="both"/>
        <w:rPr>
          <w:rFonts w:ascii="Times New Roman" w:hAnsi="Times New Roman" w:cs="Times New Roman"/>
          <w:sz w:val="28"/>
          <w:szCs w:val="28"/>
        </w:rPr>
      </w:pPr>
    </w:p>
    <w:p w:rsidR="00DF48DC" w:rsidRDefault="00DF48DC" w:rsidP="00031836">
      <w:pPr>
        <w:spacing w:after="0" w:line="240" w:lineRule="auto"/>
        <w:ind w:firstLine="720"/>
        <w:jc w:val="right"/>
        <w:rPr>
          <w:rStyle w:val="a6"/>
          <w:rFonts w:ascii="Times New Roman" w:hAnsi="Times New Roman" w:cs="Times New Roman"/>
          <w:b w:val="0"/>
          <w:bCs/>
          <w:color w:val="000000" w:themeColor="text1"/>
          <w:sz w:val="28"/>
          <w:szCs w:val="28"/>
        </w:rPr>
      </w:pPr>
      <w:bookmarkStart w:id="36" w:name="sub_11"/>
    </w:p>
    <w:p w:rsidR="00DF48DC" w:rsidRDefault="00DF48DC" w:rsidP="00031836">
      <w:pPr>
        <w:spacing w:after="0" w:line="240" w:lineRule="auto"/>
        <w:ind w:firstLine="720"/>
        <w:jc w:val="right"/>
        <w:rPr>
          <w:rStyle w:val="a6"/>
          <w:rFonts w:ascii="Times New Roman" w:hAnsi="Times New Roman" w:cs="Times New Roman"/>
          <w:b w:val="0"/>
          <w:bCs/>
          <w:color w:val="000000" w:themeColor="text1"/>
          <w:sz w:val="28"/>
          <w:szCs w:val="28"/>
        </w:rPr>
      </w:pPr>
    </w:p>
    <w:p w:rsidR="00DF48DC" w:rsidRDefault="00DF48DC" w:rsidP="00031836">
      <w:pPr>
        <w:spacing w:after="0" w:line="240" w:lineRule="auto"/>
        <w:ind w:firstLine="720"/>
        <w:jc w:val="right"/>
        <w:rPr>
          <w:rStyle w:val="a6"/>
          <w:rFonts w:ascii="Times New Roman" w:hAnsi="Times New Roman" w:cs="Times New Roman"/>
          <w:b w:val="0"/>
          <w:bCs/>
          <w:color w:val="000000" w:themeColor="text1"/>
          <w:sz w:val="28"/>
          <w:szCs w:val="28"/>
        </w:rPr>
      </w:pPr>
    </w:p>
    <w:p w:rsidR="00DF48DC" w:rsidRDefault="00DF48DC" w:rsidP="00031836">
      <w:pPr>
        <w:spacing w:after="0" w:line="240" w:lineRule="auto"/>
        <w:ind w:firstLine="720"/>
        <w:jc w:val="right"/>
        <w:rPr>
          <w:rStyle w:val="a6"/>
          <w:rFonts w:ascii="Times New Roman" w:hAnsi="Times New Roman" w:cs="Times New Roman"/>
          <w:b w:val="0"/>
          <w:bCs/>
          <w:color w:val="000000" w:themeColor="text1"/>
          <w:sz w:val="28"/>
          <w:szCs w:val="28"/>
        </w:rPr>
      </w:pPr>
    </w:p>
    <w:p w:rsidR="00DF48DC" w:rsidRDefault="00DF48DC" w:rsidP="00031836">
      <w:pPr>
        <w:spacing w:after="0" w:line="240" w:lineRule="auto"/>
        <w:ind w:firstLine="720"/>
        <w:jc w:val="right"/>
        <w:rPr>
          <w:rStyle w:val="a6"/>
          <w:rFonts w:ascii="Times New Roman" w:hAnsi="Times New Roman" w:cs="Times New Roman"/>
          <w:b w:val="0"/>
          <w:bCs/>
          <w:color w:val="000000" w:themeColor="text1"/>
          <w:sz w:val="28"/>
          <w:szCs w:val="28"/>
        </w:rPr>
      </w:pPr>
    </w:p>
    <w:p w:rsidR="00DF48DC" w:rsidRDefault="00DF48DC" w:rsidP="00031836">
      <w:pPr>
        <w:spacing w:after="0" w:line="240" w:lineRule="auto"/>
        <w:ind w:firstLine="720"/>
        <w:jc w:val="right"/>
        <w:rPr>
          <w:rStyle w:val="a6"/>
          <w:rFonts w:ascii="Times New Roman" w:hAnsi="Times New Roman" w:cs="Times New Roman"/>
          <w:b w:val="0"/>
          <w:bCs/>
          <w:color w:val="000000" w:themeColor="text1"/>
          <w:sz w:val="28"/>
          <w:szCs w:val="28"/>
        </w:rPr>
      </w:pPr>
    </w:p>
    <w:p w:rsidR="000D3D0B" w:rsidRPr="00624383" w:rsidRDefault="00031836" w:rsidP="00031836">
      <w:pPr>
        <w:spacing w:after="0" w:line="240" w:lineRule="auto"/>
        <w:ind w:firstLine="720"/>
        <w:jc w:val="right"/>
        <w:rPr>
          <w:rFonts w:ascii="Times New Roman" w:hAnsi="Times New Roman" w:cs="Times New Roman"/>
          <w:color w:val="000000" w:themeColor="text1"/>
          <w:sz w:val="28"/>
          <w:szCs w:val="28"/>
        </w:rPr>
      </w:pPr>
      <w:r>
        <w:rPr>
          <w:rStyle w:val="a6"/>
          <w:rFonts w:ascii="Times New Roman" w:hAnsi="Times New Roman" w:cs="Times New Roman"/>
          <w:b w:val="0"/>
          <w:bCs/>
          <w:color w:val="000000" w:themeColor="text1"/>
          <w:sz w:val="28"/>
          <w:szCs w:val="28"/>
        </w:rPr>
        <w:lastRenderedPageBreak/>
        <w:t>Приложение №</w:t>
      </w:r>
      <w:r w:rsidR="000D3D0B" w:rsidRPr="00624383">
        <w:rPr>
          <w:rStyle w:val="a6"/>
          <w:rFonts w:ascii="Times New Roman" w:hAnsi="Times New Roman" w:cs="Times New Roman"/>
          <w:b w:val="0"/>
          <w:bCs/>
          <w:color w:val="000000" w:themeColor="text1"/>
          <w:sz w:val="28"/>
          <w:szCs w:val="28"/>
        </w:rPr>
        <w:t> 1</w:t>
      </w:r>
    </w:p>
    <w:bookmarkEnd w:id="36"/>
    <w:p w:rsidR="000D3D0B" w:rsidRPr="00860792" w:rsidRDefault="000D3D0B" w:rsidP="00031836">
      <w:pPr>
        <w:spacing w:after="0" w:line="240" w:lineRule="auto"/>
        <w:ind w:firstLine="720"/>
        <w:jc w:val="right"/>
        <w:rPr>
          <w:rFonts w:ascii="Times New Roman" w:hAnsi="Times New Roman" w:cs="Times New Roman"/>
          <w:b/>
          <w:color w:val="000000" w:themeColor="text1"/>
          <w:sz w:val="28"/>
          <w:szCs w:val="28"/>
        </w:rPr>
      </w:pPr>
      <w:r w:rsidRPr="00624383">
        <w:rPr>
          <w:rStyle w:val="a6"/>
          <w:rFonts w:ascii="Times New Roman" w:hAnsi="Times New Roman" w:cs="Times New Roman"/>
          <w:b w:val="0"/>
          <w:bCs/>
          <w:color w:val="000000" w:themeColor="text1"/>
          <w:sz w:val="28"/>
          <w:szCs w:val="28"/>
        </w:rPr>
        <w:t xml:space="preserve">к </w:t>
      </w:r>
      <w:hyperlink w:anchor="sub_1" w:history="1">
        <w:r w:rsidRPr="00860792">
          <w:rPr>
            <w:rStyle w:val="a5"/>
            <w:rFonts w:ascii="Times New Roman" w:hAnsi="Times New Roman"/>
            <w:b w:val="0"/>
            <w:bCs/>
            <w:color w:val="000000" w:themeColor="text1"/>
            <w:sz w:val="28"/>
            <w:szCs w:val="28"/>
          </w:rPr>
          <w:t>административному регламенту</w:t>
        </w:r>
      </w:hyperlink>
    </w:p>
    <w:p w:rsidR="000D3D0B" w:rsidRPr="00860792" w:rsidRDefault="000D3D0B" w:rsidP="00031836">
      <w:pPr>
        <w:spacing w:after="0" w:line="240" w:lineRule="auto"/>
        <w:ind w:firstLine="720"/>
        <w:jc w:val="both"/>
        <w:rPr>
          <w:rFonts w:ascii="Times New Roman" w:hAnsi="Times New Roman" w:cs="Times New Roman"/>
          <w:b/>
          <w:color w:val="000000" w:themeColor="text1"/>
          <w:sz w:val="28"/>
          <w:szCs w:val="28"/>
        </w:rPr>
      </w:pPr>
    </w:p>
    <w:p w:rsidR="000D3D0B" w:rsidRPr="00F218BC" w:rsidRDefault="000D3D0B" w:rsidP="000D3D0B">
      <w:pPr>
        <w:pStyle w:val="ab"/>
        <w:rPr>
          <w:rFonts w:ascii="Times New Roman" w:hAnsi="Times New Roman" w:cs="Times New Roman"/>
          <w:b/>
          <w:sz w:val="28"/>
          <w:szCs w:val="28"/>
        </w:rPr>
      </w:pPr>
      <w:r w:rsidRPr="00CC3D37">
        <w:rPr>
          <w:rStyle w:val="a6"/>
          <w:rFonts w:ascii="Times New Roman" w:hAnsi="Times New Roman" w:cs="Times New Roman"/>
          <w:bCs/>
          <w:sz w:val="28"/>
          <w:szCs w:val="28"/>
        </w:rPr>
        <w:t xml:space="preserve">                           </w:t>
      </w:r>
      <w:r w:rsidRPr="00F218BC">
        <w:rPr>
          <w:rStyle w:val="a6"/>
          <w:rFonts w:ascii="Times New Roman" w:hAnsi="Times New Roman" w:cs="Times New Roman"/>
          <w:b w:val="0"/>
          <w:bCs/>
          <w:sz w:val="28"/>
          <w:szCs w:val="28"/>
        </w:rPr>
        <w:t>Форма постановления</w:t>
      </w:r>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 xml:space="preserve">от ____________                 </w:t>
      </w:r>
      <w:r w:rsidR="00031836">
        <w:rPr>
          <w:rFonts w:ascii="Times New Roman" w:hAnsi="Times New Roman" w:cs="Times New Roman"/>
          <w:sz w:val="28"/>
          <w:szCs w:val="28"/>
        </w:rPr>
        <w:t xml:space="preserve">                               №</w:t>
      </w:r>
      <w:r w:rsidRPr="00CC3D37">
        <w:rPr>
          <w:rFonts w:ascii="Times New Roman" w:hAnsi="Times New Roman" w:cs="Times New Roman"/>
          <w:sz w:val="28"/>
          <w:szCs w:val="28"/>
        </w:rPr>
        <w:t>_________</w:t>
      </w:r>
    </w:p>
    <w:p w:rsidR="000D3D0B" w:rsidRPr="00CC3D37" w:rsidRDefault="000D3D0B" w:rsidP="000D3D0B">
      <w:pPr>
        <w:ind w:firstLine="720"/>
        <w:jc w:val="both"/>
        <w:rPr>
          <w:rFonts w:ascii="Times New Roman" w:hAnsi="Times New Roman" w:cs="Times New Roman"/>
          <w:sz w:val="28"/>
          <w:szCs w:val="28"/>
        </w:rPr>
      </w:pPr>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о согласовании переустройства и (или)</w:t>
      </w:r>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перепланировки жилого помещения</w:t>
      </w:r>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_______________________</w:t>
      </w:r>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(адрес помещения)</w:t>
      </w:r>
    </w:p>
    <w:p w:rsidR="000D3D0B" w:rsidRPr="00CC3D37" w:rsidRDefault="000D3D0B" w:rsidP="000D3D0B">
      <w:pPr>
        <w:ind w:firstLine="720"/>
        <w:jc w:val="both"/>
        <w:rPr>
          <w:rFonts w:ascii="Times New Roman" w:hAnsi="Times New Roman" w:cs="Times New Roman"/>
          <w:sz w:val="28"/>
          <w:szCs w:val="28"/>
        </w:rPr>
      </w:pPr>
    </w:p>
    <w:p w:rsidR="000D3D0B" w:rsidRPr="00624383" w:rsidRDefault="000D3D0B" w:rsidP="000D3D0B">
      <w:pPr>
        <w:pStyle w:val="ab"/>
        <w:rPr>
          <w:rFonts w:ascii="Times New Roman" w:hAnsi="Times New Roman" w:cs="Times New Roman"/>
          <w:color w:val="000000" w:themeColor="text1"/>
          <w:sz w:val="28"/>
          <w:szCs w:val="28"/>
        </w:rPr>
      </w:pPr>
      <w:r w:rsidRPr="00CC3D37">
        <w:rPr>
          <w:rFonts w:ascii="Times New Roman" w:hAnsi="Times New Roman" w:cs="Times New Roman"/>
          <w:sz w:val="28"/>
          <w:szCs w:val="28"/>
        </w:rPr>
        <w:t xml:space="preserve">     В  соответствии  </w:t>
      </w:r>
      <w:r w:rsidRPr="00624383">
        <w:rPr>
          <w:rFonts w:ascii="Times New Roman" w:hAnsi="Times New Roman" w:cs="Times New Roman"/>
          <w:color w:val="000000" w:themeColor="text1"/>
          <w:sz w:val="28"/>
          <w:szCs w:val="28"/>
        </w:rPr>
        <w:t xml:space="preserve">с   </w:t>
      </w:r>
      <w:hyperlink r:id="rId44" w:history="1">
        <w:r w:rsidRPr="00860792">
          <w:rPr>
            <w:rStyle w:val="a5"/>
            <w:rFonts w:ascii="Times New Roman" w:hAnsi="Times New Roman"/>
            <w:b w:val="0"/>
            <w:color w:val="000000" w:themeColor="text1"/>
            <w:sz w:val="28"/>
            <w:szCs w:val="28"/>
          </w:rPr>
          <w:t>Жилищным   кодексом</w:t>
        </w:r>
      </w:hyperlink>
      <w:r w:rsidRPr="00860792">
        <w:rPr>
          <w:rFonts w:ascii="Times New Roman" w:hAnsi="Times New Roman" w:cs="Times New Roman"/>
          <w:b/>
          <w:color w:val="000000" w:themeColor="text1"/>
          <w:sz w:val="28"/>
          <w:szCs w:val="28"/>
        </w:rPr>
        <w:t xml:space="preserve">  </w:t>
      </w:r>
      <w:r w:rsidRPr="00624383">
        <w:rPr>
          <w:rFonts w:ascii="Times New Roman" w:hAnsi="Times New Roman" w:cs="Times New Roman"/>
          <w:color w:val="000000" w:themeColor="text1"/>
          <w:sz w:val="28"/>
          <w:szCs w:val="28"/>
        </w:rPr>
        <w:t xml:space="preserve"> Российской     Федерации,</w:t>
      </w:r>
    </w:p>
    <w:p w:rsidR="000D3D0B" w:rsidRPr="00624383" w:rsidRDefault="000D3D0B" w:rsidP="000D3D0B">
      <w:pPr>
        <w:pStyle w:val="ab"/>
        <w:rPr>
          <w:rFonts w:ascii="Times New Roman" w:hAnsi="Times New Roman" w:cs="Times New Roman"/>
          <w:color w:val="000000" w:themeColor="text1"/>
          <w:sz w:val="28"/>
          <w:szCs w:val="28"/>
        </w:rPr>
      </w:pPr>
      <w:r w:rsidRPr="00624383">
        <w:rPr>
          <w:rFonts w:ascii="Times New Roman" w:hAnsi="Times New Roman" w:cs="Times New Roman"/>
          <w:color w:val="000000" w:themeColor="text1"/>
          <w:sz w:val="28"/>
          <w:szCs w:val="28"/>
        </w:rPr>
        <w:t xml:space="preserve">руководствуясь  </w:t>
      </w:r>
      <w:hyperlink r:id="rId45" w:history="1">
        <w:r w:rsidRPr="00860792">
          <w:rPr>
            <w:rStyle w:val="a5"/>
            <w:rFonts w:ascii="Times New Roman" w:hAnsi="Times New Roman"/>
            <w:b w:val="0"/>
            <w:color w:val="000000" w:themeColor="text1"/>
            <w:sz w:val="28"/>
            <w:szCs w:val="28"/>
          </w:rPr>
          <w:t>Уставом</w:t>
        </w:r>
      </w:hyperlink>
      <w:r w:rsidRPr="006243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Агаповского муниципального района</w:t>
      </w:r>
      <w:r w:rsidRPr="00624383">
        <w:rPr>
          <w:rFonts w:ascii="Times New Roman" w:hAnsi="Times New Roman" w:cs="Times New Roman"/>
          <w:color w:val="000000" w:themeColor="text1"/>
          <w:sz w:val="28"/>
          <w:szCs w:val="28"/>
        </w:rPr>
        <w:t>,  в  связи  с   обращением</w:t>
      </w:r>
    </w:p>
    <w:p w:rsidR="000D3D0B" w:rsidRPr="00CC3D37" w:rsidRDefault="000D3D0B" w:rsidP="000D3D0B">
      <w:pPr>
        <w:pStyle w:val="ab"/>
        <w:rPr>
          <w:rFonts w:ascii="Times New Roman" w:hAnsi="Times New Roman" w:cs="Times New Roman"/>
          <w:sz w:val="28"/>
          <w:szCs w:val="28"/>
        </w:rPr>
      </w:pPr>
      <w:r>
        <w:rPr>
          <w:rFonts w:ascii="Times New Roman" w:hAnsi="Times New Roman" w:cs="Times New Roman"/>
          <w:color w:val="000000" w:themeColor="text1"/>
          <w:sz w:val="28"/>
          <w:szCs w:val="28"/>
        </w:rPr>
        <w:t>__________________</w:t>
      </w:r>
      <w:r w:rsidRPr="00624383">
        <w:rPr>
          <w:rFonts w:ascii="Times New Roman" w:hAnsi="Times New Roman" w:cs="Times New Roman"/>
          <w:color w:val="000000" w:themeColor="text1"/>
          <w:sz w:val="28"/>
          <w:szCs w:val="28"/>
        </w:rPr>
        <w:t>_____________________________________________,</w:t>
      </w:r>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 xml:space="preserve">                   (ФИО или наименование заявителя)</w:t>
      </w:r>
    </w:p>
    <w:p w:rsidR="000D3D0B" w:rsidRPr="00CC3D37" w:rsidRDefault="000D3D0B" w:rsidP="000D3D0B">
      <w:pPr>
        <w:pStyle w:val="ab"/>
        <w:rPr>
          <w:rFonts w:ascii="Times New Roman" w:hAnsi="Times New Roman" w:cs="Times New Roman"/>
          <w:sz w:val="28"/>
          <w:szCs w:val="28"/>
        </w:rPr>
      </w:pPr>
      <w:proofErr w:type="gramStart"/>
      <w:r w:rsidRPr="00CC3D37">
        <w:rPr>
          <w:rFonts w:ascii="Times New Roman" w:hAnsi="Times New Roman" w:cs="Times New Roman"/>
          <w:sz w:val="28"/>
          <w:szCs w:val="28"/>
        </w:rPr>
        <w:t>о намерении  провести  перепланировку  и  (или)  переустройство  (указать</w:t>
      </w:r>
      <w:proofErr w:type="gramEnd"/>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необходимую формулировку) по адресу: ___</w:t>
      </w:r>
      <w:r w:rsidR="00031836">
        <w:rPr>
          <w:rFonts w:ascii="Times New Roman" w:hAnsi="Times New Roman" w:cs="Times New Roman"/>
          <w:sz w:val="28"/>
          <w:szCs w:val="28"/>
        </w:rPr>
        <w:t>___________________________</w:t>
      </w:r>
    </w:p>
    <w:p w:rsidR="000D3D0B" w:rsidRPr="00CC3D37" w:rsidRDefault="000D3D0B" w:rsidP="000D3D0B">
      <w:pPr>
        <w:pStyle w:val="ab"/>
        <w:rPr>
          <w:rFonts w:ascii="Times New Roman" w:hAnsi="Times New Roman" w:cs="Times New Roman"/>
          <w:sz w:val="28"/>
          <w:szCs w:val="28"/>
        </w:rPr>
      </w:pPr>
      <w:proofErr w:type="gramStart"/>
      <w:r w:rsidRPr="00CC3D37">
        <w:rPr>
          <w:rFonts w:ascii="Times New Roman" w:hAnsi="Times New Roman" w:cs="Times New Roman"/>
          <w:sz w:val="28"/>
          <w:szCs w:val="28"/>
        </w:rPr>
        <w:t>занимаемых</w:t>
      </w:r>
      <w:proofErr w:type="gramEnd"/>
      <w:r w:rsidRPr="00CC3D37">
        <w:rPr>
          <w:rFonts w:ascii="Times New Roman" w:hAnsi="Times New Roman" w:cs="Times New Roman"/>
          <w:sz w:val="28"/>
          <w:szCs w:val="28"/>
        </w:rPr>
        <w:t xml:space="preserve"> (принадлежащих) на основании:_</w:t>
      </w:r>
      <w:r w:rsidR="00031836">
        <w:rPr>
          <w:rFonts w:ascii="Times New Roman" w:hAnsi="Times New Roman" w:cs="Times New Roman"/>
          <w:sz w:val="28"/>
          <w:szCs w:val="28"/>
        </w:rPr>
        <w:t>___________________________</w:t>
      </w:r>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 xml:space="preserve">              (указывается наименование правоустанавливающих документов)</w:t>
      </w:r>
    </w:p>
    <w:p w:rsidR="000D3D0B" w:rsidRPr="00CC3D37" w:rsidRDefault="00031836" w:rsidP="000D3D0B">
      <w:pPr>
        <w:pStyle w:val="ab"/>
        <w:rPr>
          <w:rFonts w:ascii="Times New Roman" w:hAnsi="Times New Roman" w:cs="Times New Roman"/>
          <w:sz w:val="28"/>
          <w:szCs w:val="28"/>
        </w:rPr>
      </w:pPr>
      <w:r>
        <w:rPr>
          <w:rFonts w:ascii="Times New Roman" w:hAnsi="Times New Roman" w:cs="Times New Roman"/>
          <w:sz w:val="28"/>
          <w:szCs w:val="28"/>
        </w:rPr>
        <w:t xml:space="preserve">       </w:t>
      </w:r>
      <w:r w:rsidR="000D3D0B">
        <w:rPr>
          <w:rFonts w:ascii="Times New Roman" w:hAnsi="Times New Roman" w:cs="Times New Roman"/>
          <w:sz w:val="28"/>
          <w:szCs w:val="28"/>
        </w:rPr>
        <w:t>администрация Агаповского муниципального района ПОСТАНОВЛЯЕТ</w:t>
      </w:r>
      <w:r w:rsidR="000D3D0B" w:rsidRPr="00CC3D37">
        <w:rPr>
          <w:rFonts w:ascii="Times New Roman" w:hAnsi="Times New Roman" w:cs="Times New Roman"/>
          <w:sz w:val="28"/>
          <w:szCs w:val="28"/>
        </w:rPr>
        <w:t>:</w:t>
      </w:r>
    </w:p>
    <w:p w:rsidR="000D3D0B" w:rsidRPr="00CC3D37" w:rsidRDefault="000D3D0B" w:rsidP="00031836">
      <w:pPr>
        <w:pStyle w:val="ab"/>
        <w:ind w:firstLine="708"/>
        <w:rPr>
          <w:rFonts w:ascii="Times New Roman" w:hAnsi="Times New Roman" w:cs="Times New Roman"/>
          <w:sz w:val="28"/>
          <w:szCs w:val="28"/>
        </w:rPr>
      </w:pPr>
      <w:r w:rsidRPr="00CC3D37">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Разрешить </w:t>
      </w:r>
      <w:r w:rsidRPr="00CC3D37">
        <w:rPr>
          <w:rFonts w:ascii="Times New Roman" w:hAnsi="Times New Roman" w:cs="Times New Roman"/>
          <w:sz w:val="28"/>
          <w:szCs w:val="28"/>
        </w:rPr>
        <w:t>переустройство и (или) перепланировку   (указать</w:t>
      </w:r>
      <w:proofErr w:type="gramEnd"/>
    </w:p>
    <w:p w:rsidR="000D3D0B" w:rsidRPr="00CC3D37" w:rsidRDefault="00031836" w:rsidP="000D3D0B">
      <w:pPr>
        <w:pStyle w:val="ab"/>
        <w:rPr>
          <w:rFonts w:ascii="Times New Roman" w:hAnsi="Times New Roman" w:cs="Times New Roman"/>
          <w:sz w:val="28"/>
          <w:szCs w:val="28"/>
        </w:rPr>
      </w:pPr>
      <w:r>
        <w:rPr>
          <w:rFonts w:ascii="Times New Roman" w:hAnsi="Times New Roman" w:cs="Times New Roman"/>
          <w:sz w:val="28"/>
          <w:szCs w:val="28"/>
        </w:rPr>
        <w:t xml:space="preserve">необходимую </w:t>
      </w:r>
      <w:r w:rsidR="000D3D0B">
        <w:rPr>
          <w:rFonts w:ascii="Times New Roman" w:hAnsi="Times New Roman" w:cs="Times New Roman"/>
          <w:sz w:val="28"/>
          <w:szCs w:val="28"/>
        </w:rPr>
        <w:t>формулировку)</w:t>
      </w:r>
      <w:r w:rsidR="000D3D0B" w:rsidRPr="00CC3D37">
        <w:rPr>
          <w:rFonts w:ascii="Times New Roman" w:hAnsi="Times New Roman" w:cs="Times New Roman"/>
          <w:sz w:val="28"/>
          <w:szCs w:val="28"/>
        </w:rPr>
        <w:t>________</w:t>
      </w:r>
      <w:r w:rsidR="000D3D0B">
        <w:rPr>
          <w:rFonts w:ascii="Times New Roman" w:hAnsi="Times New Roman" w:cs="Times New Roman"/>
          <w:sz w:val="28"/>
          <w:szCs w:val="28"/>
        </w:rPr>
        <w:t>______________________________</w:t>
      </w:r>
      <w:r>
        <w:rPr>
          <w:rFonts w:ascii="Times New Roman" w:hAnsi="Times New Roman" w:cs="Times New Roman"/>
          <w:sz w:val="28"/>
          <w:szCs w:val="28"/>
        </w:rPr>
        <w:t>__</w:t>
      </w:r>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 xml:space="preserve">                        </w:t>
      </w:r>
      <w:r w:rsidR="00031836">
        <w:rPr>
          <w:rFonts w:ascii="Times New Roman" w:hAnsi="Times New Roman" w:cs="Times New Roman"/>
          <w:sz w:val="28"/>
          <w:szCs w:val="28"/>
        </w:rPr>
        <w:t xml:space="preserve">               </w:t>
      </w:r>
      <w:r w:rsidRPr="00CC3D37">
        <w:rPr>
          <w:rFonts w:ascii="Times New Roman" w:hAnsi="Times New Roman" w:cs="Times New Roman"/>
          <w:sz w:val="28"/>
          <w:szCs w:val="28"/>
        </w:rPr>
        <w:t>(адрес помещения, ФИО или наименование заявителя)</w:t>
      </w:r>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в  соответствии  с  представленным  проектом   (проектной   документации)</w:t>
      </w:r>
    </w:p>
    <w:p w:rsidR="000D3D0B" w:rsidRPr="00CC3D37" w:rsidRDefault="00031836" w:rsidP="000D3D0B">
      <w:pPr>
        <w:pStyle w:val="ab"/>
        <w:rPr>
          <w:rFonts w:ascii="Times New Roman" w:hAnsi="Times New Roman" w:cs="Times New Roman"/>
          <w:sz w:val="28"/>
          <w:szCs w:val="28"/>
        </w:rPr>
      </w:pPr>
      <w:r>
        <w:rPr>
          <w:rFonts w:ascii="Times New Roman" w:hAnsi="Times New Roman" w:cs="Times New Roman"/>
          <w:sz w:val="28"/>
          <w:szCs w:val="28"/>
        </w:rPr>
        <w:t xml:space="preserve">      </w:t>
      </w:r>
      <w:r w:rsidR="000D3D0B" w:rsidRPr="00CC3D37">
        <w:rPr>
          <w:rFonts w:ascii="Times New Roman" w:hAnsi="Times New Roman" w:cs="Times New Roman"/>
          <w:sz w:val="28"/>
          <w:szCs w:val="28"/>
        </w:rPr>
        <w:t>(указывается номер проекта, наименование проектной организации)</w:t>
      </w:r>
    </w:p>
    <w:p w:rsidR="000D3D0B" w:rsidRPr="00CC3D37" w:rsidRDefault="000D3D0B" w:rsidP="00031836">
      <w:pPr>
        <w:pStyle w:val="ab"/>
        <w:ind w:firstLine="708"/>
        <w:rPr>
          <w:rFonts w:ascii="Times New Roman" w:hAnsi="Times New Roman" w:cs="Times New Roman"/>
          <w:sz w:val="28"/>
          <w:szCs w:val="28"/>
        </w:rPr>
      </w:pPr>
      <w:r w:rsidRPr="00CC3D37">
        <w:rPr>
          <w:rFonts w:ascii="Times New Roman" w:hAnsi="Times New Roman" w:cs="Times New Roman"/>
          <w:sz w:val="28"/>
          <w:szCs w:val="28"/>
        </w:rPr>
        <w:t xml:space="preserve">2. </w:t>
      </w:r>
      <w:r>
        <w:rPr>
          <w:rFonts w:ascii="Times New Roman" w:hAnsi="Times New Roman" w:cs="Times New Roman"/>
          <w:sz w:val="28"/>
          <w:szCs w:val="28"/>
        </w:rPr>
        <w:t>Обязать</w:t>
      </w:r>
      <w:r w:rsidRPr="00CC3D37">
        <w:rPr>
          <w:rFonts w:ascii="Times New Roman" w:hAnsi="Times New Roman" w:cs="Times New Roman"/>
          <w:sz w:val="28"/>
          <w:szCs w:val="28"/>
        </w:rPr>
        <w:t>:</w:t>
      </w:r>
    </w:p>
    <w:p w:rsidR="000D3D0B" w:rsidRPr="00CC3D37" w:rsidRDefault="000D3D0B" w:rsidP="00031836">
      <w:pPr>
        <w:pStyle w:val="ab"/>
        <w:ind w:firstLine="708"/>
        <w:rPr>
          <w:rFonts w:ascii="Times New Roman" w:hAnsi="Times New Roman" w:cs="Times New Roman"/>
          <w:sz w:val="28"/>
          <w:szCs w:val="28"/>
        </w:rPr>
      </w:pPr>
      <w:r w:rsidRPr="00CC3D37">
        <w:rPr>
          <w:rFonts w:ascii="Times New Roman" w:hAnsi="Times New Roman" w:cs="Times New Roman"/>
          <w:sz w:val="28"/>
          <w:szCs w:val="28"/>
        </w:rPr>
        <w:t>1)  осуществить  переустройство  и  (или)  перепланировку   (указать</w:t>
      </w:r>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необходимую формулировку)  в соответствии с проектом (указывается   номер</w:t>
      </w:r>
      <w:r w:rsidR="00031836">
        <w:rPr>
          <w:rFonts w:ascii="Times New Roman" w:hAnsi="Times New Roman" w:cs="Times New Roman"/>
          <w:sz w:val="28"/>
          <w:szCs w:val="28"/>
        </w:rPr>
        <w:t xml:space="preserve"> </w:t>
      </w:r>
      <w:r w:rsidRPr="00CC3D37">
        <w:rPr>
          <w:rFonts w:ascii="Times New Roman" w:hAnsi="Times New Roman" w:cs="Times New Roman"/>
          <w:sz w:val="28"/>
          <w:szCs w:val="28"/>
        </w:rPr>
        <w:t>проекта, наименование проектной организации)</w:t>
      </w:r>
    </w:p>
    <w:p w:rsidR="000D3D0B" w:rsidRPr="00CC3D37" w:rsidRDefault="000D3D0B" w:rsidP="00031836">
      <w:pPr>
        <w:pStyle w:val="ab"/>
        <w:ind w:firstLine="708"/>
        <w:rPr>
          <w:rFonts w:ascii="Times New Roman" w:hAnsi="Times New Roman" w:cs="Times New Roman"/>
          <w:sz w:val="28"/>
          <w:szCs w:val="28"/>
        </w:rPr>
      </w:pPr>
      <w:r w:rsidRPr="00CC3D37">
        <w:rPr>
          <w:rFonts w:ascii="Times New Roman" w:hAnsi="Times New Roman" w:cs="Times New Roman"/>
          <w:sz w:val="28"/>
          <w:szCs w:val="28"/>
        </w:rPr>
        <w:t>2) указываются иные требования, которые  необходимо  соблюдать   при</w:t>
      </w:r>
      <w:r w:rsidR="00031836">
        <w:rPr>
          <w:rFonts w:ascii="Times New Roman" w:hAnsi="Times New Roman" w:cs="Times New Roman"/>
          <w:sz w:val="28"/>
          <w:szCs w:val="28"/>
        </w:rPr>
        <w:t xml:space="preserve"> </w:t>
      </w:r>
      <w:r w:rsidRPr="00CC3D37">
        <w:rPr>
          <w:rFonts w:ascii="Times New Roman" w:hAnsi="Times New Roman" w:cs="Times New Roman"/>
          <w:sz w:val="28"/>
          <w:szCs w:val="28"/>
        </w:rPr>
        <w:t>переустройстве и (или) перепланировки.</w:t>
      </w:r>
    </w:p>
    <w:p w:rsidR="000D3D0B" w:rsidRPr="00CC3D37" w:rsidRDefault="000D3D0B" w:rsidP="00031836">
      <w:pPr>
        <w:pStyle w:val="ab"/>
        <w:ind w:firstLine="708"/>
        <w:rPr>
          <w:rFonts w:ascii="Times New Roman" w:hAnsi="Times New Roman" w:cs="Times New Roman"/>
          <w:sz w:val="28"/>
          <w:szCs w:val="28"/>
        </w:rPr>
      </w:pPr>
      <w:r>
        <w:rPr>
          <w:rFonts w:ascii="Times New Roman" w:hAnsi="Times New Roman" w:cs="Times New Roman"/>
          <w:sz w:val="28"/>
          <w:szCs w:val="28"/>
        </w:rPr>
        <w:t>3</w:t>
      </w:r>
      <w:r w:rsidRPr="00CC3D37">
        <w:rPr>
          <w:rFonts w:ascii="Times New Roman" w:hAnsi="Times New Roman" w:cs="Times New Roman"/>
          <w:sz w:val="28"/>
          <w:szCs w:val="28"/>
        </w:rPr>
        <w:t xml:space="preserve">.  </w:t>
      </w:r>
      <w:r>
        <w:rPr>
          <w:rFonts w:ascii="Times New Roman" w:hAnsi="Times New Roman" w:cs="Times New Roman"/>
          <w:sz w:val="28"/>
          <w:szCs w:val="28"/>
        </w:rPr>
        <w:t>Организацию выполнения настоящего постановления возложить на заместителя главы Агаповского муниципального района по строительству, ЖКХ, ТС и Э</w:t>
      </w:r>
      <w:r w:rsidRPr="00CC3D37">
        <w:rPr>
          <w:rFonts w:ascii="Times New Roman" w:hAnsi="Times New Roman" w:cs="Times New Roman"/>
          <w:sz w:val="28"/>
          <w:szCs w:val="28"/>
        </w:rPr>
        <w:t>.</w:t>
      </w:r>
    </w:p>
    <w:p w:rsidR="000D3D0B" w:rsidRDefault="000D3D0B" w:rsidP="000D3D0B">
      <w:pPr>
        <w:ind w:firstLine="720"/>
        <w:jc w:val="both"/>
        <w:rPr>
          <w:rFonts w:ascii="Times New Roman" w:hAnsi="Times New Roman" w:cs="Times New Roman"/>
          <w:sz w:val="28"/>
          <w:szCs w:val="28"/>
        </w:rPr>
      </w:pPr>
    </w:p>
    <w:p w:rsidR="00031836" w:rsidRPr="00CC3D37" w:rsidRDefault="00031836" w:rsidP="000D3D0B">
      <w:pPr>
        <w:ind w:firstLine="720"/>
        <w:jc w:val="both"/>
        <w:rPr>
          <w:rFonts w:ascii="Times New Roman" w:hAnsi="Times New Roman" w:cs="Times New Roman"/>
          <w:sz w:val="28"/>
          <w:szCs w:val="28"/>
        </w:rPr>
      </w:pPr>
    </w:p>
    <w:p w:rsidR="000D3D0B" w:rsidRPr="00CC3D37" w:rsidRDefault="000D3D0B" w:rsidP="000D3D0B">
      <w:pPr>
        <w:pStyle w:val="ab"/>
        <w:rPr>
          <w:rFonts w:ascii="Times New Roman" w:hAnsi="Times New Roman" w:cs="Times New Roman"/>
          <w:sz w:val="28"/>
          <w:szCs w:val="28"/>
        </w:rPr>
      </w:pPr>
      <w:r w:rsidRPr="00CC3D37">
        <w:rPr>
          <w:rFonts w:ascii="Times New Roman" w:hAnsi="Times New Roman" w:cs="Times New Roman"/>
          <w:sz w:val="28"/>
          <w:szCs w:val="28"/>
        </w:rPr>
        <w:t xml:space="preserve">Глава </w:t>
      </w:r>
      <w:r>
        <w:rPr>
          <w:rFonts w:ascii="Times New Roman" w:hAnsi="Times New Roman" w:cs="Times New Roman"/>
          <w:sz w:val="28"/>
          <w:szCs w:val="28"/>
        </w:rPr>
        <w:t>района</w:t>
      </w:r>
    </w:p>
    <w:p w:rsidR="000D3D0B" w:rsidRDefault="000D3D0B" w:rsidP="00031836">
      <w:pPr>
        <w:jc w:val="both"/>
        <w:rPr>
          <w:rFonts w:ascii="Times New Roman" w:hAnsi="Times New Roman" w:cs="Times New Roman"/>
          <w:sz w:val="28"/>
          <w:szCs w:val="28"/>
        </w:rPr>
      </w:pPr>
    </w:p>
    <w:p w:rsidR="00BF69E5" w:rsidRPr="00CC3D37" w:rsidRDefault="00BF69E5" w:rsidP="00031836">
      <w:pPr>
        <w:jc w:val="both"/>
        <w:rPr>
          <w:rFonts w:ascii="Times New Roman" w:hAnsi="Times New Roman" w:cs="Times New Roman"/>
          <w:sz w:val="28"/>
          <w:szCs w:val="28"/>
        </w:rPr>
      </w:pPr>
    </w:p>
    <w:p w:rsidR="00BF69E5" w:rsidRDefault="00BF69E5" w:rsidP="00BF69E5">
      <w:pPr>
        <w:spacing w:after="0" w:line="240" w:lineRule="auto"/>
        <w:ind w:firstLine="720"/>
        <w:jc w:val="right"/>
        <w:rPr>
          <w:rStyle w:val="a6"/>
          <w:rFonts w:ascii="Times New Roman" w:hAnsi="Times New Roman" w:cs="Times New Roman"/>
          <w:b w:val="0"/>
          <w:bCs/>
          <w:color w:val="000000" w:themeColor="text1"/>
          <w:sz w:val="28"/>
          <w:szCs w:val="28"/>
        </w:rPr>
      </w:pPr>
      <w:bookmarkStart w:id="37" w:name="sub_12"/>
    </w:p>
    <w:p w:rsidR="000D3D0B" w:rsidRPr="00BF69E5" w:rsidRDefault="00031836" w:rsidP="00BF69E5">
      <w:pPr>
        <w:spacing w:after="0" w:line="240" w:lineRule="auto"/>
        <w:ind w:firstLine="720"/>
        <w:jc w:val="right"/>
        <w:rPr>
          <w:rFonts w:ascii="Times New Roman" w:hAnsi="Times New Roman" w:cs="Times New Roman"/>
          <w:b/>
          <w:color w:val="000000" w:themeColor="text1"/>
          <w:sz w:val="28"/>
          <w:szCs w:val="28"/>
        </w:rPr>
      </w:pPr>
      <w:r w:rsidRPr="00BF69E5">
        <w:rPr>
          <w:rStyle w:val="a6"/>
          <w:rFonts w:ascii="Times New Roman" w:hAnsi="Times New Roman" w:cs="Times New Roman"/>
          <w:b w:val="0"/>
          <w:bCs/>
          <w:color w:val="000000" w:themeColor="text1"/>
          <w:sz w:val="28"/>
          <w:szCs w:val="28"/>
        </w:rPr>
        <w:lastRenderedPageBreak/>
        <w:t>Приложение №</w:t>
      </w:r>
      <w:r w:rsidR="000D3D0B" w:rsidRPr="00BF69E5">
        <w:rPr>
          <w:rStyle w:val="a6"/>
          <w:rFonts w:ascii="Times New Roman" w:hAnsi="Times New Roman" w:cs="Times New Roman"/>
          <w:b w:val="0"/>
          <w:bCs/>
          <w:color w:val="000000" w:themeColor="text1"/>
          <w:sz w:val="28"/>
          <w:szCs w:val="28"/>
        </w:rPr>
        <w:t> 2</w:t>
      </w:r>
    </w:p>
    <w:bookmarkEnd w:id="37"/>
    <w:p w:rsidR="000D3D0B" w:rsidRPr="00860792" w:rsidRDefault="000D3D0B" w:rsidP="00BF69E5">
      <w:pPr>
        <w:spacing w:after="0" w:line="240" w:lineRule="auto"/>
        <w:ind w:firstLine="720"/>
        <w:jc w:val="right"/>
        <w:rPr>
          <w:rFonts w:ascii="Times New Roman" w:hAnsi="Times New Roman" w:cs="Times New Roman"/>
          <w:b/>
          <w:sz w:val="28"/>
          <w:szCs w:val="28"/>
        </w:rPr>
      </w:pPr>
      <w:r w:rsidRPr="00BF69E5">
        <w:rPr>
          <w:rStyle w:val="a6"/>
          <w:rFonts w:ascii="Times New Roman" w:hAnsi="Times New Roman" w:cs="Times New Roman"/>
          <w:b w:val="0"/>
          <w:bCs/>
          <w:color w:val="000000" w:themeColor="text1"/>
          <w:sz w:val="28"/>
          <w:szCs w:val="28"/>
        </w:rPr>
        <w:t xml:space="preserve">к </w:t>
      </w:r>
      <w:hyperlink w:anchor="sub_1" w:history="1">
        <w:r w:rsidRPr="00860792">
          <w:rPr>
            <w:rStyle w:val="a5"/>
            <w:rFonts w:ascii="Times New Roman" w:hAnsi="Times New Roman"/>
            <w:b w:val="0"/>
            <w:bCs/>
            <w:color w:val="000000" w:themeColor="text1"/>
            <w:sz w:val="28"/>
            <w:szCs w:val="28"/>
          </w:rPr>
          <w:t>административному регламенту</w:t>
        </w:r>
      </w:hyperlink>
    </w:p>
    <w:p w:rsidR="000D3D0B" w:rsidRPr="00860792" w:rsidRDefault="000D3D0B" w:rsidP="00BF69E5">
      <w:pPr>
        <w:spacing w:after="0" w:line="240" w:lineRule="auto"/>
        <w:ind w:firstLine="720"/>
        <w:jc w:val="both"/>
        <w:rPr>
          <w:rFonts w:ascii="Times New Roman" w:hAnsi="Times New Roman" w:cs="Times New Roman"/>
          <w:b/>
          <w:sz w:val="28"/>
          <w:szCs w:val="28"/>
        </w:rPr>
      </w:pPr>
    </w:p>
    <w:p w:rsidR="000D3D0B" w:rsidRPr="00BF69E5" w:rsidRDefault="000D3D0B" w:rsidP="00BF69E5">
      <w:pPr>
        <w:pStyle w:val="ab"/>
        <w:rPr>
          <w:rFonts w:ascii="Times New Roman" w:hAnsi="Times New Roman" w:cs="Times New Roman"/>
          <w:b/>
          <w:sz w:val="28"/>
          <w:szCs w:val="28"/>
        </w:rPr>
      </w:pPr>
      <w:r w:rsidRPr="00BF69E5">
        <w:rPr>
          <w:rStyle w:val="a6"/>
          <w:rFonts w:ascii="Times New Roman" w:hAnsi="Times New Roman" w:cs="Times New Roman"/>
          <w:b w:val="0"/>
          <w:bCs/>
          <w:sz w:val="28"/>
          <w:szCs w:val="28"/>
        </w:rPr>
        <w:t xml:space="preserve">                            Официальный бланк</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Кому 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(фамилия, имя, отчество</w:t>
      </w:r>
      <w:proofErr w:type="gramEnd"/>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BF69E5">
        <w:rPr>
          <w:rFonts w:ascii="Times New Roman" w:hAnsi="Times New Roman" w:cs="Times New Roman"/>
          <w:sz w:val="28"/>
          <w:szCs w:val="28"/>
        </w:rPr>
        <w:t xml:space="preserve">                                 </w:t>
      </w:r>
      <w:r w:rsidRPr="00BF69E5">
        <w:rPr>
          <w:rFonts w:ascii="Times New Roman" w:hAnsi="Times New Roman" w:cs="Times New Roman"/>
          <w:sz w:val="28"/>
          <w:szCs w:val="28"/>
        </w:rPr>
        <w:t>__________________________________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для граждан;</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____________________________________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полное наименование организации -</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____________________________________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для юридических лиц)</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Куда 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(почтовый индекс и адрес</w:t>
      </w:r>
      <w:proofErr w:type="gramEnd"/>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____________________________________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заявителя согласно заявлению)</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____________________________________</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Уважаемый (-</w:t>
      </w:r>
      <w:proofErr w:type="spellStart"/>
      <w:r w:rsidRPr="00BF69E5">
        <w:rPr>
          <w:rFonts w:ascii="Times New Roman" w:hAnsi="Times New Roman" w:cs="Times New Roman"/>
          <w:sz w:val="28"/>
          <w:szCs w:val="28"/>
        </w:rPr>
        <w:t>ая</w:t>
      </w:r>
      <w:proofErr w:type="spellEnd"/>
      <w:r w:rsidRPr="00BF69E5">
        <w:rPr>
          <w:rFonts w:ascii="Times New Roman" w:hAnsi="Times New Roman" w:cs="Times New Roman"/>
          <w:sz w:val="28"/>
          <w:szCs w:val="28"/>
        </w:rPr>
        <w:t>) ____________________________</w:t>
      </w:r>
      <w:proofErr w:type="gramStart"/>
      <w:r w:rsidRPr="00BF69E5">
        <w:rPr>
          <w:rFonts w:ascii="Times New Roman" w:hAnsi="Times New Roman" w:cs="Times New Roman"/>
          <w:sz w:val="28"/>
          <w:szCs w:val="28"/>
        </w:rPr>
        <w:t xml:space="preserve"> !</w:t>
      </w:r>
      <w:proofErr w:type="gramEnd"/>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На  поступившее  заявление  исходящий  номер,  дата  о  (указывается</w:t>
      </w:r>
      <w:proofErr w:type="gramEnd"/>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краткое содержание заявления) сообщаем следующее.</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На  основании  </w:t>
      </w:r>
      <w:hyperlink r:id="rId46" w:history="1">
        <w:r w:rsidRPr="00860792">
          <w:rPr>
            <w:rStyle w:val="a5"/>
            <w:rFonts w:ascii="Times New Roman" w:hAnsi="Times New Roman"/>
            <w:b w:val="0"/>
            <w:color w:val="000000" w:themeColor="text1"/>
            <w:sz w:val="28"/>
            <w:szCs w:val="28"/>
          </w:rPr>
          <w:t>части  1  статьи  27</w:t>
        </w:r>
      </w:hyperlink>
      <w:r w:rsidRPr="00BF69E5">
        <w:rPr>
          <w:rFonts w:ascii="Times New Roman" w:hAnsi="Times New Roman" w:cs="Times New Roman"/>
          <w:sz w:val="28"/>
          <w:szCs w:val="28"/>
        </w:rPr>
        <w:t xml:space="preserve">  Жилищного  кодекса   Российской</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Федерации в связи с __________________ (указывается основание  (причины),</w:t>
      </w:r>
      <w:r w:rsidR="00BF69E5">
        <w:rPr>
          <w:rFonts w:ascii="Times New Roman" w:hAnsi="Times New Roman" w:cs="Times New Roman"/>
          <w:sz w:val="28"/>
          <w:szCs w:val="28"/>
        </w:rPr>
        <w:t xml:space="preserve"> </w:t>
      </w:r>
      <w:r w:rsidRPr="00BF69E5">
        <w:rPr>
          <w:rFonts w:ascii="Times New Roman" w:hAnsi="Times New Roman" w:cs="Times New Roman"/>
          <w:sz w:val="28"/>
          <w:szCs w:val="28"/>
        </w:rPr>
        <w:t>предусмотренное   данной   статьей)   Вам   отказано   в   предоставлении</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муниципальной   услуги   по   согласованию   переустройства    и    (или)</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перепланировки    жилого    помещения,    расположенного    по     адресу</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Настоящий   отказ   в   предоставлении   муниципальной   услуги   </w:t>
      </w:r>
      <w:proofErr w:type="gramStart"/>
      <w:r w:rsidRPr="00BF69E5">
        <w:rPr>
          <w:rFonts w:ascii="Times New Roman" w:hAnsi="Times New Roman" w:cs="Times New Roman"/>
          <w:sz w:val="28"/>
          <w:szCs w:val="28"/>
        </w:rPr>
        <w:t>по</w:t>
      </w:r>
      <w:proofErr w:type="gramEnd"/>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согласованию переустройства и (или) перепланировки жилого помещения может</w:t>
      </w:r>
      <w:r w:rsidR="00BF69E5">
        <w:rPr>
          <w:rFonts w:ascii="Times New Roman" w:hAnsi="Times New Roman" w:cs="Times New Roman"/>
          <w:sz w:val="28"/>
          <w:szCs w:val="28"/>
        </w:rPr>
        <w:t xml:space="preserve"> </w:t>
      </w:r>
      <w:r w:rsidRPr="00BF69E5">
        <w:rPr>
          <w:rFonts w:ascii="Times New Roman" w:hAnsi="Times New Roman" w:cs="Times New Roman"/>
          <w:sz w:val="28"/>
          <w:szCs w:val="28"/>
        </w:rPr>
        <w:t xml:space="preserve">быть  </w:t>
      </w:r>
      <w:proofErr w:type="gramStart"/>
      <w:r w:rsidRPr="00BF69E5">
        <w:rPr>
          <w:rFonts w:ascii="Times New Roman" w:hAnsi="Times New Roman" w:cs="Times New Roman"/>
          <w:sz w:val="28"/>
          <w:szCs w:val="28"/>
        </w:rPr>
        <w:t>обжалован</w:t>
      </w:r>
      <w:proofErr w:type="gramEnd"/>
      <w:r w:rsidRPr="00BF69E5">
        <w:rPr>
          <w:rFonts w:ascii="Times New Roman" w:hAnsi="Times New Roman" w:cs="Times New Roman"/>
          <w:sz w:val="28"/>
          <w:szCs w:val="28"/>
        </w:rPr>
        <w:t xml:space="preserve">  в  досудебном  порядке   (путем   подачи   заявления   в</w:t>
      </w:r>
      <w:r w:rsidR="00BF69E5">
        <w:rPr>
          <w:rFonts w:ascii="Times New Roman" w:hAnsi="Times New Roman" w:cs="Times New Roman"/>
          <w:sz w:val="28"/>
          <w:szCs w:val="28"/>
        </w:rPr>
        <w:t xml:space="preserve"> </w:t>
      </w:r>
      <w:r w:rsidRPr="00BF69E5">
        <w:rPr>
          <w:rFonts w:ascii="Times New Roman" w:hAnsi="Times New Roman" w:cs="Times New Roman"/>
          <w:sz w:val="28"/>
          <w:szCs w:val="28"/>
        </w:rPr>
        <w:t>Межведомственную комиссию по досудебному разрешению споров  администрации</w:t>
      </w:r>
      <w:r w:rsidR="00BF69E5">
        <w:rPr>
          <w:rFonts w:ascii="Times New Roman" w:hAnsi="Times New Roman" w:cs="Times New Roman"/>
          <w:sz w:val="28"/>
          <w:szCs w:val="28"/>
        </w:rPr>
        <w:t xml:space="preserve"> </w:t>
      </w:r>
      <w:r w:rsidRPr="00BF69E5">
        <w:rPr>
          <w:rFonts w:ascii="Times New Roman" w:hAnsi="Times New Roman" w:cs="Times New Roman"/>
          <w:sz w:val="28"/>
          <w:szCs w:val="28"/>
        </w:rPr>
        <w:t>города Магнитогорска), а также в судебном порядке.</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Глава района         подпись должностного лица              ФИО</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исполнитель</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контактный телефон</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F810A5" w:rsidP="00BF69E5">
      <w:pPr>
        <w:spacing w:after="0" w:line="240" w:lineRule="auto"/>
        <w:ind w:firstLine="720"/>
        <w:jc w:val="right"/>
        <w:rPr>
          <w:rFonts w:ascii="Times New Roman" w:hAnsi="Times New Roman" w:cs="Times New Roman"/>
          <w:b/>
          <w:color w:val="000000" w:themeColor="text1"/>
          <w:sz w:val="28"/>
          <w:szCs w:val="28"/>
        </w:rPr>
      </w:pPr>
      <w:bookmarkStart w:id="38" w:name="sub_13"/>
      <w:r>
        <w:rPr>
          <w:rStyle w:val="a6"/>
          <w:rFonts w:ascii="Times New Roman" w:hAnsi="Times New Roman" w:cs="Times New Roman"/>
          <w:b w:val="0"/>
          <w:bCs/>
          <w:color w:val="000000" w:themeColor="text1"/>
          <w:sz w:val="28"/>
          <w:szCs w:val="28"/>
        </w:rPr>
        <w:t>Приложение №</w:t>
      </w:r>
      <w:r w:rsidR="000D3D0B" w:rsidRPr="00BF69E5">
        <w:rPr>
          <w:rStyle w:val="a6"/>
          <w:rFonts w:ascii="Times New Roman" w:hAnsi="Times New Roman" w:cs="Times New Roman"/>
          <w:b w:val="0"/>
          <w:bCs/>
          <w:color w:val="000000" w:themeColor="text1"/>
          <w:sz w:val="28"/>
          <w:szCs w:val="28"/>
        </w:rPr>
        <w:t> 3</w:t>
      </w:r>
    </w:p>
    <w:bookmarkEnd w:id="38"/>
    <w:p w:rsidR="000D3D0B" w:rsidRPr="00860792" w:rsidRDefault="000D3D0B" w:rsidP="00BF69E5">
      <w:pPr>
        <w:spacing w:after="0" w:line="240" w:lineRule="auto"/>
        <w:ind w:firstLine="720"/>
        <w:jc w:val="right"/>
        <w:rPr>
          <w:rFonts w:ascii="Times New Roman" w:hAnsi="Times New Roman" w:cs="Times New Roman"/>
          <w:b/>
          <w:sz w:val="28"/>
          <w:szCs w:val="28"/>
        </w:rPr>
      </w:pPr>
      <w:r w:rsidRPr="00BF69E5">
        <w:rPr>
          <w:rStyle w:val="a6"/>
          <w:rFonts w:ascii="Times New Roman" w:hAnsi="Times New Roman" w:cs="Times New Roman"/>
          <w:b w:val="0"/>
          <w:bCs/>
          <w:color w:val="000000" w:themeColor="text1"/>
          <w:sz w:val="28"/>
          <w:szCs w:val="28"/>
        </w:rPr>
        <w:t xml:space="preserve">к </w:t>
      </w:r>
      <w:hyperlink w:anchor="sub_1" w:history="1">
        <w:r w:rsidRPr="00860792">
          <w:rPr>
            <w:rStyle w:val="a5"/>
            <w:rFonts w:ascii="Times New Roman" w:hAnsi="Times New Roman"/>
            <w:b w:val="0"/>
            <w:bCs/>
            <w:color w:val="000000" w:themeColor="text1"/>
            <w:sz w:val="28"/>
            <w:szCs w:val="28"/>
          </w:rPr>
          <w:t>административному регламенту</w:t>
        </w:r>
      </w:hyperlink>
    </w:p>
    <w:p w:rsidR="000D3D0B" w:rsidRPr="00860792" w:rsidRDefault="000D3D0B" w:rsidP="00BF69E5">
      <w:pPr>
        <w:spacing w:after="0" w:line="240" w:lineRule="auto"/>
        <w:ind w:firstLine="720"/>
        <w:jc w:val="both"/>
        <w:rPr>
          <w:rFonts w:ascii="Times New Roman" w:hAnsi="Times New Roman" w:cs="Times New Roman"/>
          <w:b/>
          <w:sz w:val="28"/>
          <w:szCs w:val="28"/>
        </w:rPr>
      </w:pPr>
    </w:p>
    <w:p w:rsidR="00BF69E5" w:rsidRDefault="00BF69E5" w:rsidP="00BF69E5">
      <w:pPr>
        <w:spacing w:after="0" w:line="240" w:lineRule="auto"/>
        <w:ind w:firstLine="720"/>
        <w:jc w:val="both"/>
        <w:rPr>
          <w:rFonts w:ascii="Times New Roman" w:hAnsi="Times New Roman" w:cs="Times New Roman"/>
          <w:sz w:val="28"/>
          <w:szCs w:val="28"/>
        </w:rPr>
      </w:pPr>
    </w:p>
    <w:p w:rsidR="00BF69E5" w:rsidRPr="00BF69E5" w:rsidRDefault="00BF69E5"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Главе Агаповского муниципального района ______________</w:t>
      </w:r>
      <w:r w:rsidR="00BF69E5">
        <w:rPr>
          <w:rFonts w:ascii="Times New Roman" w:hAnsi="Times New Roman" w:cs="Times New Roman"/>
          <w:sz w:val="28"/>
          <w:szCs w:val="28"/>
        </w:rPr>
        <w:t>__________</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от ______________________________</w:t>
      </w:r>
      <w:r w:rsidR="00BF69E5">
        <w:rPr>
          <w:rFonts w:ascii="Times New Roman" w:hAnsi="Times New Roman" w:cs="Times New Roman"/>
          <w:sz w:val="28"/>
          <w:szCs w:val="28"/>
        </w:rPr>
        <w:t>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(Ф.И.О. заявителя)</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действующего</w:t>
      </w:r>
      <w:proofErr w:type="gramEnd"/>
      <w:r w:rsidRPr="00BF69E5">
        <w:rPr>
          <w:rFonts w:ascii="Times New Roman" w:hAnsi="Times New Roman" w:cs="Times New Roman"/>
          <w:sz w:val="28"/>
          <w:szCs w:val="28"/>
        </w:rPr>
        <w:t xml:space="preserve"> по доверенности от _</w:t>
      </w:r>
      <w:r w:rsidR="00BF69E5">
        <w:rPr>
          <w:rFonts w:ascii="Times New Roman" w:hAnsi="Times New Roman" w:cs="Times New Roman"/>
          <w:sz w:val="28"/>
          <w:szCs w:val="28"/>
        </w:rPr>
        <w:t>_______________________________</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документ, удостоверяющий личность</w:t>
      </w:r>
      <w:r w:rsidR="00BF69E5">
        <w:rPr>
          <w:rFonts w:ascii="Times New Roman" w:hAnsi="Times New Roman" w:cs="Times New Roman"/>
          <w:sz w:val="28"/>
          <w:szCs w:val="28"/>
        </w:rPr>
        <w:t xml:space="preserve"> 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BF69E5">
        <w:rPr>
          <w:rFonts w:ascii="Times New Roman" w:hAnsi="Times New Roman" w:cs="Times New Roman"/>
          <w:sz w:val="28"/>
          <w:szCs w:val="28"/>
        </w:rPr>
        <w:t xml:space="preserve">                            </w:t>
      </w:r>
      <w:r w:rsidRPr="00BF69E5">
        <w:rPr>
          <w:rFonts w:ascii="Times New Roman" w:hAnsi="Times New Roman" w:cs="Times New Roman"/>
          <w:sz w:val="28"/>
          <w:szCs w:val="28"/>
        </w:rPr>
        <w:t>(серия, номер, орган, выдавший документ)</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_________________________________________________________________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BF69E5">
        <w:rPr>
          <w:rFonts w:ascii="Times New Roman" w:hAnsi="Times New Roman" w:cs="Times New Roman"/>
          <w:sz w:val="28"/>
          <w:szCs w:val="28"/>
        </w:rPr>
        <w:t xml:space="preserve">                    </w:t>
      </w:r>
      <w:r w:rsidRPr="00BF69E5">
        <w:rPr>
          <w:rFonts w:ascii="Times New Roman" w:hAnsi="Times New Roman" w:cs="Times New Roman"/>
          <w:sz w:val="28"/>
          <w:szCs w:val="28"/>
        </w:rPr>
        <w:t>(адрес места жительства)</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документ, подтверждающий полномочия действовать от имени</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заявителя________________________________________________________</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_________________________________________________________________</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контактный телефон ______________</w:t>
      </w:r>
      <w:r w:rsidR="00BF69E5">
        <w:rPr>
          <w:rFonts w:ascii="Times New Roman" w:hAnsi="Times New Roman" w:cs="Times New Roman"/>
          <w:sz w:val="28"/>
          <w:szCs w:val="28"/>
        </w:rPr>
        <w:t>______________________________</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jc w:val="center"/>
        <w:rPr>
          <w:rFonts w:ascii="Times New Roman" w:hAnsi="Times New Roman" w:cs="Times New Roman"/>
          <w:b/>
          <w:sz w:val="28"/>
          <w:szCs w:val="28"/>
        </w:rPr>
      </w:pPr>
      <w:r w:rsidRPr="00BF69E5">
        <w:rPr>
          <w:rStyle w:val="a6"/>
          <w:rFonts w:ascii="Times New Roman" w:hAnsi="Times New Roman" w:cs="Times New Roman"/>
          <w:b w:val="0"/>
          <w:bCs/>
          <w:sz w:val="28"/>
          <w:szCs w:val="28"/>
        </w:rPr>
        <w:t>Заявление</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Прошу прекратить</w:t>
      </w:r>
      <w:r w:rsidR="00BF69E5">
        <w:rPr>
          <w:rFonts w:ascii="Times New Roman" w:hAnsi="Times New Roman" w:cs="Times New Roman"/>
          <w:sz w:val="28"/>
          <w:szCs w:val="28"/>
        </w:rPr>
        <w:t xml:space="preserve"> делопроизводство по заявлению №</w:t>
      </w:r>
      <w:r w:rsidRPr="00BF69E5">
        <w:rPr>
          <w:rFonts w:ascii="Times New Roman" w:hAnsi="Times New Roman" w:cs="Times New Roman"/>
          <w:sz w:val="28"/>
          <w:szCs w:val="28"/>
        </w:rPr>
        <w:t xml:space="preserve"> ______________   </w:t>
      </w:r>
      <w:proofErr w:type="gramStart"/>
      <w:r w:rsidRPr="00BF69E5">
        <w:rPr>
          <w:rFonts w:ascii="Times New Roman" w:hAnsi="Times New Roman" w:cs="Times New Roman"/>
          <w:sz w:val="28"/>
          <w:szCs w:val="28"/>
        </w:rPr>
        <w:t>от</w:t>
      </w:r>
      <w:proofErr w:type="gramEnd"/>
      <w:r w:rsidR="00BF69E5">
        <w:rPr>
          <w:rFonts w:ascii="Times New Roman" w:hAnsi="Times New Roman" w:cs="Times New Roman"/>
          <w:sz w:val="28"/>
          <w:szCs w:val="28"/>
        </w:rPr>
        <w:t xml:space="preserve"> </w:t>
      </w:r>
      <w:r w:rsidRPr="00BF69E5">
        <w:rPr>
          <w:rFonts w:ascii="Times New Roman" w:hAnsi="Times New Roman" w:cs="Times New Roman"/>
          <w:sz w:val="28"/>
          <w:szCs w:val="28"/>
        </w:rPr>
        <w:t xml:space="preserve">______________________ и  возвратить  </w:t>
      </w:r>
      <w:proofErr w:type="gramStart"/>
      <w:r w:rsidRPr="00BF69E5">
        <w:rPr>
          <w:rFonts w:ascii="Times New Roman" w:hAnsi="Times New Roman" w:cs="Times New Roman"/>
          <w:sz w:val="28"/>
          <w:szCs w:val="28"/>
        </w:rPr>
        <w:t>предоставленный</w:t>
      </w:r>
      <w:proofErr w:type="gramEnd"/>
      <w:r w:rsidRPr="00BF69E5">
        <w:rPr>
          <w:rFonts w:ascii="Times New Roman" w:hAnsi="Times New Roman" w:cs="Times New Roman"/>
          <w:sz w:val="28"/>
          <w:szCs w:val="28"/>
        </w:rPr>
        <w:t xml:space="preserve">  пакет   документов</w:t>
      </w:r>
      <w:r w:rsidR="00BF69E5">
        <w:rPr>
          <w:rFonts w:ascii="Times New Roman" w:hAnsi="Times New Roman" w:cs="Times New Roman"/>
          <w:sz w:val="28"/>
          <w:szCs w:val="28"/>
        </w:rPr>
        <w:t xml:space="preserve"> </w:t>
      </w:r>
      <w:r w:rsidRPr="00BF69E5">
        <w:rPr>
          <w:rFonts w:ascii="Times New Roman" w:hAnsi="Times New Roman" w:cs="Times New Roman"/>
          <w:sz w:val="28"/>
          <w:szCs w:val="28"/>
        </w:rPr>
        <w:t>согласно приложенной к делу расписке.</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______________________________________</w:t>
      </w:r>
      <w:r w:rsidR="00BF69E5">
        <w:rPr>
          <w:rFonts w:ascii="Times New Roman" w:hAnsi="Times New Roman" w:cs="Times New Roman"/>
          <w:sz w:val="28"/>
          <w:szCs w:val="28"/>
        </w:rPr>
        <w:t>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BF69E5">
        <w:rPr>
          <w:rFonts w:ascii="Times New Roman" w:hAnsi="Times New Roman" w:cs="Times New Roman"/>
          <w:sz w:val="28"/>
          <w:szCs w:val="28"/>
        </w:rPr>
        <w:t xml:space="preserve">                              </w:t>
      </w:r>
      <w:r w:rsidRPr="00BF69E5">
        <w:rPr>
          <w:rFonts w:ascii="Times New Roman" w:hAnsi="Times New Roman" w:cs="Times New Roman"/>
          <w:sz w:val="28"/>
          <w:szCs w:val="28"/>
        </w:rPr>
        <w:t>(Ф.И.О.)</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                        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BF69E5">
        <w:rPr>
          <w:rFonts w:ascii="Times New Roman" w:hAnsi="Times New Roman" w:cs="Times New Roman"/>
          <w:sz w:val="28"/>
          <w:szCs w:val="28"/>
        </w:rPr>
        <w:t xml:space="preserve">            </w:t>
      </w:r>
      <w:r w:rsidRPr="00BF69E5">
        <w:rPr>
          <w:rFonts w:ascii="Times New Roman" w:hAnsi="Times New Roman" w:cs="Times New Roman"/>
          <w:sz w:val="28"/>
          <w:szCs w:val="28"/>
        </w:rPr>
        <w:t xml:space="preserve"> (дата)                                            </w:t>
      </w:r>
      <w:r w:rsidR="00BF69E5">
        <w:rPr>
          <w:rFonts w:ascii="Times New Roman" w:hAnsi="Times New Roman" w:cs="Times New Roman"/>
          <w:sz w:val="28"/>
          <w:szCs w:val="28"/>
        </w:rPr>
        <w:t xml:space="preserve">                    </w:t>
      </w:r>
      <w:r w:rsidRPr="00BF69E5">
        <w:rPr>
          <w:rFonts w:ascii="Times New Roman" w:hAnsi="Times New Roman" w:cs="Times New Roman"/>
          <w:sz w:val="28"/>
          <w:szCs w:val="28"/>
        </w:rPr>
        <w:t>(подпись)</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6A3062">
      <w:pPr>
        <w:spacing w:after="0" w:line="240" w:lineRule="auto"/>
        <w:jc w:val="both"/>
        <w:rPr>
          <w:rFonts w:ascii="Times New Roman" w:hAnsi="Times New Roman" w:cs="Times New Roman"/>
          <w:sz w:val="28"/>
          <w:szCs w:val="28"/>
        </w:rPr>
      </w:pP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813AED">
      <w:pPr>
        <w:spacing w:after="0" w:line="240" w:lineRule="auto"/>
        <w:jc w:val="both"/>
        <w:rPr>
          <w:rFonts w:ascii="Times New Roman" w:hAnsi="Times New Roman" w:cs="Times New Roman"/>
          <w:sz w:val="28"/>
          <w:szCs w:val="28"/>
        </w:rPr>
      </w:pPr>
    </w:p>
    <w:p w:rsidR="000D3D0B" w:rsidRPr="00BF69E5" w:rsidRDefault="00F810A5" w:rsidP="00BF69E5">
      <w:pPr>
        <w:spacing w:after="0" w:line="240" w:lineRule="auto"/>
        <w:ind w:firstLine="720"/>
        <w:jc w:val="right"/>
        <w:rPr>
          <w:rFonts w:ascii="Times New Roman" w:hAnsi="Times New Roman" w:cs="Times New Roman"/>
          <w:b/>
          <w:color w:val="000000" w:themeColor="text1"/>
          <w:sz w:val="28"/>
          <w:szCs w:val="28"/>
        </w:rPr>
      </w:pPr>
      <w:bookmarkStart w:id="39" w:name="sub_14"/>
      <w:r>
        <w:rPr>
          <w:rStyle w:val="a6"/>
          <w:rFonts w:ascii="Times New Roman" w:hAnsi="Times New Roman" w:cs="Times New Roman"/>
          <w:b w:val="0"/>
          <w:bCs/>
          <w:color w:val="000000" w:themeColor="text1"/>
          <w:sz w:val="28"/>
          <w:szCs w:val="28"/>
        </w:rPr>
        <w:t>Приложение №</w:t>
      </w:r>
      <w:r w:rsidR="000D3D0B" w:rsidRPr="00BF69E5">
        <w:rPr>
          <w:rStyle w:val="a6"/>
          <w:rFonts w:ascii="Times New Roman" w:hAnsi="Times New Roman" w:cs="Times New Roman"/>
          <w:b w:val="0"/>
          <w:bCs/>
          <w:color w:val="000000" w:themeColor="text1"/>
          <w:sz w:val="28"/>
          <w:szCs w:val="28"/>
        </w:rPr>
        <w:t> 4</w:t>
      </w:r>
    </w:p>
    <w:bookmarkEnd w:id="39"/>
    <w:p w:rsidR="000D3D0B" w:rsidRPr="00860792" w:rsidRDefault="000D3D0B" w:rsidP="00BF69E5">
      <w:pPr>
        <w:spacing w:after="0" w:line="240" w:lineRule="auto"/>
        <w:ind w:firstLine="720"/>
        <w:jc w:val="right"/>
        <w:rPr>
          <w:rFonts w:ascii="Times New Roman" w:hAnsi="Times New Roman" w:cs="Times New Roman"/>
          <w:b/>
          <w:sz w:val="28"/>
          <w:szCs w:val="28"/>
        </w:rPr>
      </w:pPr>
      <w:r w:rsidRPr="00BF69E5">
        <w:rPr>
          <w:rStyle w:val="a6"/>
          <w:rFonts w:ascii="Times New Roman" w:hAnsi="Times New Roman" w:cs="Times New Roman"/>
          <w:b w:val="0"/>
          <w:bCs/>
          <w:color w:val="000000" w:themeColor="text1"/>
          <w:sz w:val="28"/>
          <w:szCs w:val="28"/>
        </w:rPr>
        <w:t xml:space="preserve">к </w:t>
      </w:r>
      <w:hyperlink w:anchor="sub_1" w:history="1">
        <w:r w:rsidRPr="00860792">
          <w:rPr>
            <w:rStyle w:val="a5"/>
            <w:rFonts w:ascii="Times New Roman" w:hAnsi="Times New Roman"/>
            <w:b w:val="0"/>
            <w:bCs/>
            <w:color w:val="000000" w:themeColor="text1"/>
            <w:sz w:val="28"/>
            <w:szCs w:val="28"/>
          </w:rPr>
          <w:t>административному регламенту</w:t>
        </w:r>
      </w:hyperlink>
    </w:p>
    <w:p w:rsidR="000D3D0B" w:rsidRPr="00860792" w:rsidRDefault="000D3D0B" w:rsidP="00BF69E5">
      <w:pPr>
        <w:spacing w:after="0" w:line="240" w:lineRule="auto"/>
        <w:ind w:firstLine="720"/>
        <w:jc w:val="both"/>
        <w:rPr>
          <w:rFonts w:ascii="Times New Roman" w:hAnsi="Times New Roman" w:cs="Times New Roman"/>
          <w:b/>
          <w:sz w:val="28"/>
          <w:szCs w:val="28"/>
        </w:rPr>
      </w:pPr>
    </w:p>
    <w:p w:rsidR="000D3D0B" w:rsidRPr="00BF69E5" w:rsidRDefault="006A3062" w:rsidP="00BF69E5">
      <w:pPr>
        <w:pStyle w:val="ab"/>
        <w:rPr>
          <w:rFonts w:ascii="Times New Roman" w:hAnsi="Times New Roman" w:cs="Times New Roman"/>
          <w:sz w:val="28"/>
          <w:szCs w:val="28"/>
        </w:rPr>
      </w:pPr>
      <w:r>
        <w:rPr>
          <w:rFonts w:ascii="Times New Roman" w:hAnsi="Times New Roman" w:cs="Times New Roman"/>
          <w:sz w:val="28"/>
          <w:szCs w:val="28"/>
        </w:rPr>
        <w:t xml:space="preserve">   </w:t>
      </w:r>
      <w:r w:rsidR="000D3D0B" w:rsidRPr="00BF69E5">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               </w:t>
      </w:r>
      <w:r w:rsidR="000D3D0B" w:rsidRPr="00BF69E5">
        <w:rPr>
          <w:rFonts w:ascii="Times New Roman" w:hAnsi="Times New Roman" w:cs="Times New Roman"/>
          <w:sz w:val="28"/>
          <w:szCs w:val="28"/>
        </w:rPr>
        <w:t>Кому 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 xml:space="preserve">Агаповского муниципального района                </w:t>
      </w:r>
      <w:r w:rsidR="006A3062">
        <w:rPr>
          <w:rFonts w:ascii="Times New Roman" w:hAnsi="Times New Roman" w:cs="Times New Roman"/>
          <w:sz w:val="28"/>
          <w:szCs w:val="28"/>
        </w:rPr>
        <w:t xml:space="preserve">    </w:t>
      </w:r>
      <w:r w:rsidRPr="00BF69E5">
        <w:rPr>
          <w:rFonts w:ascii="Times New Roman" w:hAnsi="Times New Roman" w:cs="Times New Roman"/>
          <w:sz w:val="28"/>
          <w:szCs w:val="28"/>
        </w:rPr>
        <w:t>(фамилия, имя, отчество -</w:t>
      </w:r>
      <w:proofErr w:type="gramEnd"/>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ЧЕЛЯБИНСКОЙ ОБЛАСТИ</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6A3062">
        <w:rPr>
          <w:rFonts w:ascii="Times New Roman" w:hAnsi="Times New Roman" w:cs="Times New Roman"/>
          <w:sz w:val="28"/>
          <w:szCs w:val="28"/>
        </w:rPr>
        <w:t xml:space="preserve">                   </w:t>
      </w:r>
      <w:r w:rsidRPr="00BF69E5">
        <w:rPr>
          <w:rFonts w:ascii="Times New Roman" w:hAnsi="Times New Roman" w:cs="Times New Roman"/>
          <w:sz w:val="28"/>
          <w:szCs w:val="28"/>
        </w:rPr>
        <w:t xml:space="preserve"> _________________________________________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6A3062">
        <w:rPr>
          <w:rFonts w:ascii="Times New Roman" w:hAnsi="Times New Roman" w:cs="Times New Roman"/>
          <w:sz w:val="28"/>
          <w:szCs w:val="28"/>
        </w:rPr>
        <w:t xml:space="preserve">                                 </w:t>
      </w:r>
      <w:r w:rsidRPr="00BF69E5">
        <w:rPr>
          <w:rFonts w:ascii="Times New Roman" w:hAnsi="Times New Roman" w:cs="Times New Roman"/>
          <w:sz w:val="28"/>
          <w:szCs w:val="28"/>
        </w:rPr>
        <w:t>для граждан;</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6A3062">
        <w:rPr>
          <w:rFonts w:ascii="Times New Roman" w:hAnsi="Times New Roman" w:cs="Times New Roman"/>
          <w:sz w:val="28"/>
          <w:szCs w:val="28"/>
        </w:rPr>
        <w:t xml:space="preserve">                   </w:t>
      </w:r>
      <w:r w:rsidRPr="00BF69E5">
        <w:rPr>
          <w:rFonts w:ascii="Times New Roman" w:hAnsi="Times New Roman" w:cs="Times New Roman"/>
          <w:sz w:val="28"/>
          <w:szCs w:val="28"/>
        </w:rPr>
        <w:t>_________________________________________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6A3062">
        <w:rPr>
          <w:rFonts w:ascii="Times New Roman" w:hAnsi="Times New Roman" w:cs="Times New Roman"/>
          <w:sz w:val="28"/>
          <w:szCs w:val="28"/>
        </w:rPr>
        <w:t xml:space="preserve">                            </w:t>
      </w:r>
      <w:r w:rsidRPr="00BF69E5">
        <w:rPr>
          <w:rFonts w:ascii="Times New Roman" w:hAnsi="Times New Roman" w:cs="Times New Roman"/>
          <w:sz w:val="28"/>
          <w:szCs w:val="28"/>
        </w:rPr>
        <w:t>полное наименование организации -</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6A3062">
        <w:rPr>
          <w:rFonts w:ascii="Times New Roman" w:hAnsi="Times New Roman" w:cs="Times New Roman"/>
          <w:sz w:val="28"/>
          <w:szCs w:val="28"/>
        </w:rPr>
        <w:t xml:space="preserve">                   </w:t>
      </w:r>
      <w:r w:rsidRPr="00BF69E5">
        <w:rPr>
          <w:rFonts w:ascii="Times New Roman" w:hAnsi="Times New Roman" w:cs="Times New Roman"/>
          <w:sz w:val="28"/>
          <w:szCs w:val="28"/>
        </w:rPr>
        <w:t>_________________________________________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6A3062">
        <w:rPr>
          <w:rFonts w:ascii="Times New Roman" w:hAnsi="Times New Roman" w:cs="Times New Roman"/>
          <w:sz w:val="28"/>
          <w:szCs w:val="28"/>
        </w:rPr>
        <w:t xml:space="preserve">                                   </w:t>
      </w:r>
      <w:r w:rsidRPr="00BF69E5">
        <w:rPr>
          <w:rFonts w:ascii="Times New Roman" w:hAnsi="Times New Roman" w:cs="Times New Roman"/>
          <w:sz w:val="28"/>
          <w:szCs w:val="28"/>
        </w:rPr>
        <w:t>для юридических лиц)</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6A3062">
        <w:rPr>
          <w:rFonts w:ascii="Times New Roman" w:hAnsi="Times New Roman" w:cs="Times New Roman"/>
          <w:sz w:val="28"/>
          <w:szCs w:val="28"/>
        </w:rPr>
        <w:t xml:space="preserve">                 </w:t>
      </w:r>
      <w:r w:rsidRPr="00BF69E5">
        <w:rPr>
          <w:rFonts w:ascii="Times New Roman" w:hAnsi="Times New Roman" w:cs="Times New Roman"/>
          <w:sz w:val="28"/>
          <w:szCs w:val="28"/>
        </w:rPr>
        <w:t xml:space="preserve">  Куда ____________________________________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6A3062">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(почтовый индекс и адрес</w:t>
      </w:r>
      <w:proofErr w:type="gramEnd"/>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6A3062">
        <w:rPr>
          <w:rFonts w:ascii="Times New Roman" w:hAnsi="Times New Roman" w:cs="Times New Roman"/>
          <w:sz w:val="28"/>
          <w:szCs w:val="28"/>
        </w:rPr>
        <w:t xml:space="preserve">                   </w:t>
      </w:r>
      <w:r w:rsidRPr="00BF69E5">
        <w:rPr>
          <w:rFonts w:ascii="Times New Roman" w:hAnsi="Times New Roman" w:cs="Times New Roman"/>
          <w:sz w:val="28"/>
          <w:szCs w:val="28"/>
        </w:rPr>
        <w:t xml:space="preserve"> _________________________________________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6A3062">
        <w:rPr>
          <w:rFonts w:ascii="Times New Roman" w:hAnsi="Times New Roman" w:cs="Times New Roman"/>
          <w:sz w:val="28"/>
          <w:szCs w:val="28"/>
        </w:rPr>
        <w:t xml:space="preserve">                       </w:t>
      </w:r>
      <w:r w:rsidRPr="00BF69E5">
        <w:rPr>
          <w:rFonts w:ascii="Times New Roman" w:hAnsi="Times New Roman" w:cs="Times New Roman"/>
          <w:sz w:val="28"/>
          <w:szCs w:val="28"/>
        </w:rPr>
        <w:t>заявителя согласно заявлению)</w:t>
      </w:r>
    </w:p>
    <w:p w:rsidR="000D3D0B" w:rsidRPr="00BF69E5" w:rsidRDefault="000D3D0B" w:rsidP="00813AED">
      <w:pPr>
        <w:spacing w:after="0" w:line="240" w:lineRule="auto"/>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Уважаемый (-</w:t>
      </w:r>
      <w:proofErr w:type="spellStart"/>
      <w:r w:rsidRPr="00BF69E5">
        <w:rPr>
          <w:rFonts w:ascii="Times New Roman" w:hAnsi="Times New Roman" w:cs="Times New Roman"/>
          <w:sz w:val="28"/>
          <w:szCs w:val="28"/>
        </w:rPr>
        <w:t>ая</w:t>
      </w:r>
      <w:proofErr w:type="spellEnd"/>
      <w:r w:rsidRPr="00BF69E5">
        <w:rPr>
          <w:rFonts w:ascii="Times New Roman" w:hAnsi="Times New Roman" w:cs="Times New Roman"/>
          <w:sz w:val="28"/>
          <w:szCs w:val="28"/>
        </w:rPr>
        <w:t>) ____________________________</w:t>
      </w:r>
      <w:proofErr w:type="gramStart"/>
      <w:r w:rsidRPr="00BF69E5">
        <w:rPr>
          <w:rFonts w:ascii="Times New Roman" w:hAnsi="Times New Roman" w:cs="Times New Roman"/>
          <w:sz w:val="28"/>
          <w:szCs w:val="28"/>
        </w:rPr>
        <w:t xml:space="preserve"> !</w:t>
      </w:r>
      <w:proofErr w:type="gramEnd"/>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Настоящим письмом уведомляю Вас о том, что в  приеме  документов   и</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рассмотрении заявления </w:t>
      </w:r>
      <w:proofErr w:type="gramStart"/>
      <w:r w:rsidRPr="00BF69E5">
        <w:rPr>
          <w:rFonts w:ascii="Times New Roman" w:hAnsi="Times New Roman" w:cs="Times New Roman"/>
          <w:sz w:val="28"/>
          <w:szCs w:val="28"/>
        </w:rPr>
        <w:t>о</w:t>
      </w:r>
      <w:proofErr w:type="gramEnd"/>
      <w:r w:rsidRPr="00BF69E5">
        <w:rPr>
          <w:rFonts w:ascii="Times New Roman" w:hAnsi="Times New Roman" w:cs="Times New Roman"/>
          <w:sz w:val="28"/>
          <w:szCs w:val="28"/>
        </w:rPr>
        <w:t xml:space="preserve"> _______________</w:t>
      </w:r>
      <w:r w:rsidR="00813AED">
        <w:rPr>
          <w:rFonts w:ascii="Times New Roman" w:hAnsi="Times New Roman" w:cs="Times New Roman"/>
          <w:sz w:val="28"/>
          <w:szCs w:val="28"/>
        </w:rPr>
        <w:t>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________________________________________________</w:t>
      </w:r>
      <w:r w:rsidR="00813AED">
        <w:rPr>
          <w:rFonts w:ascii="Times New Roman" w:hAnsi="Times New Roman" w:cs="Times New Roman"/>
          <w:sz w:val="28"/>
          <w:szCs w:val="28"/>
        </w:rPr>
        <w:t>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w:t>
      </w:r>
      <w:r w:rsidR="00813AED">
        <w:rPr>
          <w:rFonts w:ascii="Times New Roman" w:hAnsi="Times New Roman" w:cs="Times New Roman"/>
          <w:sz w:val="28"/>
          <w:szCs w:val="28"/>
        </w:rPr>
        <w:t>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отказано в связи с тем, что _____________</w:t>
      </w:r>
      <w:r w:rsidR="00813AED">
        <w:rPr>
          <w:rFonts w:ascii="Times New Roman" w:hAnsi="Times New Roman" w:cs="Times New Roman"/>
          <w:sz w:val="28"/>
          <w:szCs w:val="28"/>
        </w:rPr>
        <w:t>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w:t>
      </w:r>
      <w:r w:rsidR="00813AED">
        <w:rPr>
          <w:rFonts w:ascii="Times New Roman" w:hAnsi="Times New Roman" w:cs="Times New Roman"/>
          <w:sz w:val="28"/>
          <w:szCs w:val="28"/>
        </w:rPr>
        <w:t>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w:t>
      </w:r>
      <w:r w:rsidR="00813AED">
        <w:rPr>
          <w:rFonts w:ascii="Times New Roman" w:hAnsi="Times New Roman" w:cs="Times New Roman"/>
          <w:sz w:val="28"/>
          <w:szCs w:val="28"/>
        </w:rPr>
        <w:t>______________________________</w:t>
      </w:r>
      <w:r w:rsidRPr="00BF69E5">
        <w:rPr>
          <w:rFonts w:ascii="Times New Roman" w:hAnsi="Times New Roman" w:cs="Times New Roman"/>
          <w:sz w:val="28"/>
          <w:szCs w:val="28"/>
        </w:rPr>
        <w:t>,</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что противоречит (является нарушением) __</w:t>
      </w:r>
      <w:r w:rsidR="00813AED">
        <w:rPr>
          <w:rFonts w:ascii="Times New Roman" w:hAnsi="Times New Roman" w:cs="Times New Roman"/>
          <w:sz w:val="28"/>
          <w:szCs w:val="28"/>
        </w:rPr>
        <w:t>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w:t>
      </w:r>
      <w:r w:rsidR="00813AED">
        <w:rPr>
          <w:rFonts w:ascii="Times New Roman" w:hAnsi="Times New Roman" w:cs="Times New Roman"/>
          <w:sz w:val="28"/>
          <w:szCs w:val="28"/>
        </w:rPr>
        <w:t>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___________________________________________</w:t>
      </w:r>
      <w:r w:rsidR="00813AED">
        <w:rPr>
          <w:rFonts w:ascii="Times New Roman" w:hAnsi="Times New Roman" w:cs="Times New Roman"/>
          <w:sz w:val="28"/>
          <w:szCs w:val="28"/>
        </w:rPr>
        <w:t>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(ссылка на соответствующий пункт административного регламента)</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Для устранения причин отказа в приеме док</w:t>
      </w:r>
      <w:r w:rsidR="00813AED">
        <w:rPr>
          <w:rFonts w:ascii="Times New Roman" w:hAnsi="Times New Roman" w:cs="Times New Roman"/>
          <w:sz w:val="28"/>
          <w:szCs w:val="28"/>
        </w:rPr>
        <w:t>ументов, Вам необходимо 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w:t>
      </w:r>
      <w:r w:rsidR="00813AED">
        <w:rPr>
          <w:rFonts w:ascii="Times New Roman" w:hAnsi="Times New Roman" w:cs="Times New Roman"/>
          <w:sz w:val="28"/>
          <w:szCs w:val="28"/>
        </w:rPr>
        <w:t>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w:t>
      </w:r>
      <w:r w:rsidR="00813AED">
        <w:rPr>
          <w:rFonts w:ascii="Times New Roman" w:hAnsi="Times New Roman" w:cs="Times New Roman"/>
          <w:sz w:val="28"/>
          <w:szCs w:val="28"/>
        </w:rPr>
        <w:t>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(в случае возможности при устранении причин отказа предоставления</w:t>
      </w:r>
      <w:proofErr w:type="gramEnd"/>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муниципальной услуги)</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Директор "МФЦ"         подпись должностного лица             ФИО</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исполнитель</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контактный телефон</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F810A5" w:rsidP="00BF69E5">
      <w:pPr>
        <w:spacing w:after="0" w:line="240" w:lineRule="auto"/>
        <w:ind w:firstLine="720"/>
        <w:jc w:val="right"/>
        <w:rPr>
          <w:rFonts w:ascii="Times New Roman" w:hAnsi="Times New Roman" w:cs="Times New Roman"/>
          <w:color w:val="000000" w:themeColor="text1"/>
          <w:sz w:val="28"/>
          <w:szCs w:val="28"/>
        </w:rPr>
      </w:pPr>
      <w:bookmarkStart w:id="40" w:name="sub_2"/>
      <w:r>
        <w:rPr>
          <w:rStyle w:val="a6"/>
          <w:rFonts w:ascii="Times New Roman" w:hAnsi="Times New Roman" w:cs="Times New Roman"/>
          <w:b w:val="0"/>
          <w:bCs/>
          <w:color w:val="000000" w:themeColor="text1"/>
          <w:sz w:val="28"/>
          <w:szCs w:val="28"/>
        </w:rPr>
        <w:lastRenderedPageBreak/>
        <w:t>Приложение №</w:t>
      </w:r>
      <w:r w:rsidR="000D3D0B" w:rsidRPr="00BF69E5">
        <w:rPr>
          <w:rStyle w:val="a6"/>
          <w:rFonts w:ascii="Times New Roman" w:hAnsi="Times New Roman" w:cs="Times New Roman"/>
          <w:b w:val="0"/>
          <w:bCs/>
          <w:color w:val="000000" w:themeColor="text1"/>
          <w:sz w:val="28"/>
          <w:szCs w:val="28"/>
        </w:rPr>
        <w:t> 5</w:t>
      </w:r>
    </w:p>
    <w:bookmarkEnd w:id="40"/>
    <w:p w:rsidR="000D3D0B" w:rsidRPr="00BF69E5" w:rsidRDefault="000D3D0B" w:rsidP="00BF69E5">
      <w:pPr>
        <w:spacing w:after="0" w:line="240" w:lineRule="auto"/>
        <w:ind w:firstLine="720"/>
        <w:jc w:val="right"/>
        <w:rPr>
          <w:rFonts w:ascii="Times New Roman" w:hAnsi="Times New Roman" w:cs="Times New Roman"/>
          <w:color w:val="000000" w:themeColor="text1"/>
          <w:sz w:val="28"/>
          <w:szCs w:val="28"/>
        </w:rPr>
      </w:pPr>
      <w:r w:rsidRPr="00BF69E5">
        <w:rPr>
          <w:rStyle w:val="a6"/>
          <w:rFonts w:ascii="Times New Roman" w:hAnsi="Times New Roman" w:cs="Times New Roman"/>
          <w:b w:val="0"/>
          <w:bCs/>
          <w:color w:val="000000" w:themeColor="text1"/>
          <w:sz w:val="28"/>
          <w:szCs w:val="28"/>
        </w:rPr>
        <w:t>к административному регламенту</w:t>
      </w:r>
    </w:p>
    <w:p w:rsidR="000D3D0B" w:rsidRPr="00BF69E5" w:rsidRDefault="000D3D0B" w:rsidP="00BF69E5">
      <w:pPr>
        <w:spacing w:after="0" w:line="240" w:lineRule="auto"/>
        <w:ind w:firstLine="720"/>
        <w:jc w:val="both"/>
        <w:rPr>
          <w:rFonts w:ascii="Times New Roman" w:hAnsi="Times New Roman" w:cs="Times New Roman"/>
          <w:color w:val="000000" w:themeColor="text1"/>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Главе Агаповского муниципального района</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от _____________________________________________________________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(Ф.И.О. (наименование) заявителя)</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действующего</w:t>
      </w:r>
      <w:proofErr w:type="gramEnd"/>
      <w:r w:rsidRPr="00BF69E5">
        <w:rPr>
          <w:rFonts w:ascii="Times New Roman" w:hAnsi="Times New Roman" w:cs="Times New Roman"/>
          <w:sz w:val="28"/>
          <w:szCs w:val="28"/>
        </w:rPr>
        <w:t xml:space="preserve"> по доверенности от ____</w:t>
      </w:r>
      <w:r w:rsidR="009810ED">
        <w:rPr>
          <w:rFonts w:ascii="Times New Roman" w:hAnsi="Times New Roman" w:cs="Times New Roman"/>
          <w:sz w:val="28"/>
          <w:szCs w:val="28"/>
        </w:rPr>
        <w:t>______________________________</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документ, удостоверяющий личность __</w:t>
      </w:r>
      <w:r w:rsidR="009810ED">
        <w:rPr>
          <w:rFonts w:ascii="Times New Roman" w:hAnsi="Times New Roman" w:cs="Times New Roman"/>
          <w:sz w:val="28"/>
          <w:szCs w:val="28"/>
        </w:rPr>
        <w:t>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(серия, номер, орган, выдавший документ)</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____________________________________</w:t>
      </w:r>
      <w:r w:rsidR="009810ED">
        <w:rPr>
          <w:rFonts w:ascii="Times New Roman" w:hAnsi="Times New Roman" w:cs="Times New Roman"/>
          <w:sz w:val="28"/>
          <w:szCs w:val="28"/>
        </w:rPr>
        <w:t>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(адрес места жительства)</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документ,   подтверждающий   полномочия   действовать     от   имени</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заявителя___________________________</w:t>
      </w:r>
      <w:r w:rsidR="009810ED">
        <w:rPr>
          <w:rFonts w:ascii="Times New Roman" w:hAnsi="Times New Roman" w:cs="Times New Roman"/>
          <w:sz w:val="28"/>
          <w:szCs w:val="28"/>
        </w:rPr>
        <w:t>_______________________________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____________________________________</w:t>
      </w:r>
      <w:r w:rsidR="009810ED">
        <w:rPr>
          <w:rFonts w:ascii="Times New Roman" w:hAnsi="Times New Roman" w:cs="Times New Roman"/>
          <w:sz w:val="28"/>
          <w:szCs w:val="28"/>
        </w:rPr>
        <w:t>______________________________</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контактный телефон _________________</w:t>
      </w:r>
      <w:r w:rsidR="009810ED">
        <w:rPr>
          <w:rFonts w:ascii="Times New Roman" w:hAnsi="Times New Roman" w:cs="Times New Roman"/>
          <w:sz w:val="28"/>
          <w:szCs w:val="28"/>
        </w:rPr>
        <w:t>_______________________________</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9810ED" w:rsidRDefault="000D3D0B" w:rsidP="008D266A">
      <w:pPr>
        <w:pStyle w:val="ab"/>
        <w:jc w:val="center"/>
        <w:rPr>
          <w:rFonts w:ascii="Times New Roman" w:hAnsi="Times New Roman" w:cs="Times New Roman"/>
          <w:sz w:val="28"/>
          <w:szCs w:val="28"/>
        </w:rPr>
      </w:pPr>
      <w:r w:rsidRPr="009810ED">
        <w:rPr>
          <w:rStyle w:val="a6"/>
          <w:rFonts w:ascii="Times New Roman" w:hAnsi="Times New Roman" w:cs="Times New Roman"/>
          <w:b w:val="0"/>
          <w:bCs/>
          <w:sz w:val="28"/>
          <w:szCs w:val="28"/>
        </w:rPr>
        <w:t>Заявление</w:t>
      </w:r>
    </w:p>
    <w:p w:rsidR="000D3D0B" w:rsidRPr="009810ED" w:rsidRDefault="000D3D0B" w:rsidP="008D266A">
      <w:pPr>
        <w:pStyle w:val="ab"/>
        <w:jc w:val="center"/>
        <w:rPr>
          <w:rFonts w:ascii="Times New Roman" w:hAnsi="Times New Roman" w:cs="Times New Roman"/>
          <w:sz w:val="28"/>
          <w:szCs w:val="28"/>
        </w:rPr>
      </w:pPr>
      <w:r w:rsidRPr="009810ED">
        <w:rPr>
          <w:rStyle w:val="a6"/>
          <w:rFonts w:ascii="Times New Roman" w:hAnsi="Times New Roman" w:cs="Times New Roman"/>
          <w:b w:val="0"/>
          <w:bCs/>
          <w:sz w:val="28"/>
          <w:szCs w:val="28"/>
        </w:rPr>
        <w:t>о переустройстве и (или) перепланировке жилого помещения</w:t>
      </w:r>
    </w:p>
    <w:p w:rsidR="000D3D0B" w:rsidRPr="009810ED"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от ______________________________________</w:t>
      </w:r>
      <w:r w:rsidR="009810ED">
        <w:rPr>
          <w:rFonts w:ascii="Times New Roman" w:hAnsi="Times New Roman" w:cs="Times New Roman"/>
          <w:sz w:val="28"/>
          <w:szCs w:val="28"/>
        </w:rPr>
        <w:t>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(указывается наниматель, либо арендатор, либо собственник жилого</w:t>
      </w:r>
      <w:proofErr w:type="gramEnd"/>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помещения, либо собственники</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_________________________________________________________</w:t>
      </w:r>
      <w:r w:rsidR="009810ED">
        <w:rPr>
          <w:rFonts w:ascii="Times New Roman" w:hAnsi="Times New Roman" w:cs="Times New Roman"/>
          <w:sz w:val="28"/>
          <w:szCs w:val="28"/>
        </w:rPr>
        <w:t>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жилого помещения, находящегося в общей собственности двух и более</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лиц, в случае, если ни один</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w:t>
      </w:r>
      <w:r w:rsidR="009810ED">
        <w:rPr>
          <w:rFonts w:ascii="Times New Roman" w:hAnsi="Times New Roman" w:cs="Times New Roman"/>
          <w:sz w:val="28"/>
          <w:szCs w:val="28"/>
        </w:rPr>
        <w:t>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из собственников либо иных лиц не </w:t>
      </w:r>
      <w:proofErr w:type="gramStart"/>
      <w:r w:rsidRPr="00BF69E5">
        <w:rPr>
          <w:rFonts w:ascii="Times New Roman" w:hAnsi="Times New Roman" w:cs="Times New Roman"/>
          <w:sz w:val="28"/>
          <w:szCs w:val="28"/>
        </w:rPr>
        <w:t>уполномочен</w:t>
      </w:r>
      <w:proofErr w:type="gramEnd"/>
      <w:r w:rsidRPr="00BF69E5">
        <w:rPr>
          <w:rFonts w:ascii="Times New Roman" w:hAnsi="Times New Roman" w:cs="Times New Roman"/>
          <w:sz w:val="28"/>
          <w:szCs w:val="28"/>
        </w:rPr>
        <w:t xml:space="preserve"> в установленном</w:t>
      </w:r>
    </w:p>
    <w:p w:rsidR="009810ED"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порядке</w:t>
      </w:r>
      <w:proofErr w:type="gramEnd"/>
      <w:r w:rsidRPr="00BF69E5">
        <w:rPr>
          <w:rFonts w:ascii="Times New Roman" w:hAnsi="Times New Roman" w:cs="Times New Roman"/>
          <w:sz w:val="28"/>
          <w:szCs w:val="28"/>
        </w:rPr>
        <w:t xml:space="preserve"> представлять их интересы)</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___________________________________________________________</w:t>
      </w:r>
      <w:r w:rsidR="009810ED">
        <w:rPr>
          <w:rFonts w:ascii="Times New Roman" w:hAnsi="Times New Roman" w:cs="Times New Roman"/>
          <w:sz w:val="28"/>
          <w:szCs w:val="28"/>
        </w:rPr>
        <w:t>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w:t>
      </w:r>
      <w:r w:rsidR="009810ED">
        <w:rPr>
          <w:rFonts w:ascii="Times New Roman" w:hAnsi="Times New Roman" w:cs="Times New Roman"/>
          <w:sz w:val="28"/>
          <w:szCs w:val="28"/>
        </w:rPr>
        <w:t>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__________________________________________</w:t>
      </w:r>
      <w:r w:rsidR="009810ED">
        <w:rPr>
          <w:rFonts w:ascii="Times New Roman" w:hAnsi="Times New Roman" w:cs="Times New Roman"/>
          <w:sz w:val="28"/>
          <w:szCs w:val="28"/>
        </w:rPr>
        <w:t>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w:t>
      </w:r>
      <w:r w:rsidR="009810ED">
        <w:rPr>
          <w:rFonts w:ascii="Times New Roman" w:hAnsi="Times New Roman" w:cs="Times New Roman"/>
          <w:sz w:val="28"/>
          <w:szCs w:val="28"/>
        </w:rPr>
        <w:t>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w:t>
      </w:r>
      <w:r w:rsidR="009810ED">
        <w:rPr>
          <w:rFonts w:ascii="Times New Roman" w:hAnsi="Times New Roman" w:cs="Times New Roman"/>
          <w:sz w:val="28"/>
          <w:szCs w:val="28"/>
        </w:rPr>
        <w:t>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w:t>
      </w:r>
      <w:r w:rsidR="009810ED">
        <w:rPr>
          <w:rFonts w:ascii="Times New Roman" w:hAnsi="Times New Roman" w:cs="Times New Roman"/>
          <w:sz w:val="28"/>
          <w:szCs w:val="28"/>
        </w:rPr>
        <w:t>_________________________</w:t>
      </w:r>
    </w:p>
    <w:p w:rsidR="000D3D0B" w:rsidRPr="00BF69E5" w:rsidRDefault="000D3D0B" w:rsidP="009810ED">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w:t>
      </w:r>
      <w:r w:rsidR="009810ED">
        <w:rPr>
          <w:rFonts w:ascii="Times New Roman" w:hAnsi="Times New Roman" w:cs="Times New Roman"/>
          <w:sz w:val="28"/>
          <w:szCs w:val="28"/>
        </w:rPr>
        <w:t>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8D266A">
        <w:rPr>
          <w:rFonts w:ascii="Times New Roman" w:hAnsi="Times New Roman" w:cs="Times New Roman"/>
          <w:sz w:val="28"/>
          <w:szCs w:val="28"/>
        </w:rPr>
        <w:tab/>
      </w:r>
      <w:r w:rsidRPr="00BF69E5">
        <w:rPr>
          <w:rFonts w:ascii="Times New Roman" w:hAnsi="Times New Roman" w:cs="Times New Roman"/>
          <w:sz w:val="28"/>
          <w:szCs w:val="28"/>
        </w:rPr>
        <w:t xml:space="preserve">Примечание. </w:t>
      </w:r>
      <w:proofErr w:type="gramStart"/>
      <w:r w:rsidRPr="00BF69E5">
        <w:rPr>
          <w:rFonts w:ascii="Times New Roman" w:hAnsi="Times New Roman" w:cs="Times New Roman"/>
          <w:sz w:val="28"/>
          <w:szCs w:val="28"/>
        </w:rPr>
        <w:t>Для физических лиц указываются: фамилия, имя,  отчество,</w:t>
      </w:r>
      <w:r w:rsidR="008D266A">
        <w:rPr>
          <w:rFonts w:ascii="Times New Roman" w:hAnsi="Times New Roman" w:cs="Times New Roman"/>
          <w:sz w:val="28"/>
          <w:szCs w:val="28"/>
        </w:rPr>
        <w:t xml:space="preserve"> </w:t>
      </w:r>
      <w:r w:rsidRPr="00BF69E5">
        <w:rPr>
          <w:rFonts w:ascii="Times New Roman" w:hAnsi="Times New Roman" w:cs="Times New Roman"/>
          <w:sz w:val="28"/>
          <w:szCs w:val="28"/>
        </w:rPr>
        <w:t>реквизиты документа, удостоверяющего личность (серия, номер, кем и  когда</w:t>
      </w:r>
      <w:proofErr w:type="gramEnd"/>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выдан), место жительства, номер телефона; для  представителя  физического</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lastRenderedPageBreak/>
        <w:t>лица  указываются:  фамилия,  имя,  отчество   представителя,   реквизиты</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доверенности, которая прилагается к заявлению.</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8D266A">
        <w:rPr>
          <w:rFonts w:ascii="Times New Roman" w:hAnsi="Times New Roman" w:cs="Times New Roman"/>
          <w:sz w:val="28"/>
          <w:szCs w:val="28"/>
        </w:rPr>
        <w:tab/>
      </w:r>
      <w:r w:rsidRPr="00BF69E5">
        <w:rPr>
          <w:rFonts w:ascii="Times New Roman" w:hAnsi="Times New Roman" w:cs="Times New Roman"/>
          <w:sz w:val="28"/>
          <w:szCs w:val="28"/>
        </w:rPr>
        <w:t>Для      юридических      лиц       указываются:       наименование,</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организационно-правовая форма, адрес места  нахождения,  номер  телефона,</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фамилия,  имя,  отчество  лица,  уполномоченного  представлять   интересы</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юридического лица, с указанием реквизитов документа, удостоверяющего  эти</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правомочия и прилагаемого к заявлению.</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8D266A">
      <w:pPr>
        <w:pStyle w:val="ab"/>
        <w:ind w:firstLine="708"/>
        <w:rPr>
          <w:rFonts w:ascii="Times New Roman" w:hAnsi="Times New Roman" w:cs="Times New Roman"/>
          <w:sz w:val="28"/>
          <w:szCs w:val="28"/>
        </w:rPr>
      </w:pPr>
      <w:r w:rsidRPr="00BF69E5">
        <w:rPr>
          <w:rFonts w:ascii="Times New Roman" w:hAnsi="Times New Roman" w:cs="Times New Roman"/>
          <w:sz w:val="28"/>
          <w:szCs w:val="28"/>
        </w:rPr>
        <w:t>Место нахождения жилого помещения: ___________________________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 xml:space="preserve"> </w:t>
      </w:r>
      <w:r w:rsidR="009810ED">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(указывается полный адрес: субъект</w:t>
      </w:r>
      <w:proofErr w:type="gramEnd"/>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 xml:space="preserve"> </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Российской Федерации,</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_________________________________________________</w:t>
      </w:r>
      <w:r w:rsidR="009810ED">
        <w:rPr>
          <w:rFonts w:ascii="Times New Roman" w:hAnsi="Times New Roman" w:cs="Times New Roman"/>
          <w:sz w:val="28"/>
          <w:szCs w:val="28"/>
        </w:rPr>
        <w:t>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муниципальное образование, поселение, улица, дом, корпус, строение,</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w:t>
      </w:r>
      <w:r w:rsidR="009810ED">
        <w:rPr>
          <w:rFonts w:ascii="Times New Roman" w:hAnsi="Times New Roman" w:cs="Times New Roman"/>
          <w:sz w:val="28"/>
          <w:szCs w:val="28"/>
        </w:rPr>
        <w:t>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квартира (комната), подъезд, этаж)</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8D266A">
      <w:pPr>
        <w:pStyle w:val="ab"/>
        <w:ind w:firstLine="708"/>
        <w:rPr>
          <w:rFonts w:ascii="Times New Roman" w:hAnsi="Times New Roman" w:cs="Times New Roman"/>
          <w:sz w:val="28"/>
          <w:szCs w:val="28"/>
        </w:rPr>
      </w:pPr>
      <w:r w:rsidRPr="00BF69E5">
        <w:rPr>
          <w:rFonts w:ascii="Times New Roman" w:hAnsi="Times New Roman" w:cs="Times New Roman"/>
          <w:sz w:val="28"/>
          <w:szCs w:val="28"/>
        </w:rPr>
        <w:t>Собственни</w:t>
      </w:r>
      <w:proofErr w:type="gramStart"/>
      <w:r w:rsidRPr="00BF69E5">
        <w:rPr>
          <w:rFonts w:ascii="Times New Roman" w:hAnsi="Times New Roman" w:cs="Times New Roman"/>
          <w:sz w:val="28"/>
          <w:szCs w:val="28"/>
        </w:rPr>
        <w:t>к(</w:t>
      </w:r>
      <w:proofErr w:type="gramEnd"/>
      <w:r w:rsidRPr="00BF69E5">
        <w:rPr>
          <w:rFonts w:ascii="Times New Roman" w:hAnsi="Times New Roman" w:cs="Times New Roman"/>
          <w:sz w:val="28"/>
          <w:szCs w:val="28"/>
        </w:rPr>
        <w:t>и) жилого помещения: ________</w:t>
      </w:r>
      <w:r w:rsidR="008D266A">
        <w:rPr>
          <w:rFonts w:ascii="Times New Roman" w:hAnsi="Times New Roman" w:cs="Times New Roman"/>
          <w:sz w:val="28"/>
          <w:szCs w:val="28"/>
        </w:rPr>
        <w:t>______________________</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w:t>
      </w:r>
      <w:r w:rsidR="009810ED">
        <w:rPr>
          <w:rFonts w:ascii="Times New Roman" w:hAnsi="Times New Roman" w:cs="Times New Roman"/>
          <w:sz w:val="28"/>
          <w:szCs w:val="28"/>
        </w:rPr>
        <w:t>_________________________</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_________________________________________</w:t>
      </w:r>
      <w:r w:rsidR="009810ED">
        <w:rPr>
          <w:rFonts w:ascii="Times New Roman" w:hAnsi="Times New Roman" w:cs="Times New Roman"/>
          <w:sz w:val="28"/>
          <w:szCs w:val="28"/>
        </w:rPr>
        <w:t>_________________________</w:t>
      </w:r>
    </w:p>
    <w:p w:rsidR="000D3D0B" w:rsidRPr="00BF69E5" w:rsidRDefault="000D3D0B" w:rsidP="008D266A">
      <w:pPr>
        <w:pStyle w:val="ab"/>
        <w:ind w:firstLine="708"/>
        <w:rPr>
          <w:rFonts w:ascii="Times New Roman" w:hAnsi="Times New Roman" w:cs="Times New Roman"/>
          <w:sz w:val="28"/>
          <w:szCs w:val="28"/>
        </w:rPr>
      </w:pPr>
      <w:r w:rsidRPr="00BF69E5">
        <w:rPr>
          <w:rFonts w:ascii="Times New Roman" w:hAnsi="Times New Roman" w:cs="Times New Roman"/>
          <w:sz w:val="28"/>
          <w:szCs w:val="28"/>
        </w:rPr>
        <w:t>Прошу разрешить ____________________</w:t>
      </w:r>
      <w:r w:rsidR="008D266A">
        <w:rPr>
          <w:rFonts w:ascii="Times New Roman" w:hAnsi="Times New Roman" w:cs="Times New Roman"/>
          <w:sz w:val="28"/>
          <w:szCs w:val="28"/>
        </w:rPr>
        <w:t>_________________________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(переустройство, перепланировку, переустройство и</w:t>
      </w:r>
      <w:proofErr w:type="gramEnd"/>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 xml:space="preserve">перепланировку - </w:t>
      </w:r>
      <w:proofErr w:type="gramStart"/>
      <w:r w:rsidRPr="00BF69E5">
        <w:rPr>
          <w:rFonts w:ascii="Times New Roman" w:hAnsi="Times New Roman" w:cs="Times New Roman"/>
          <w:sz w:val="28"/>
          <w:szCs w:val="28"/>
        </w:rPr>
        <w:t>нужное</w:t>
      </w:r>
      <w:proofErr w:type="gramEnd"/>
      <w:r w:rsidRPr="00BF69E5">
        <w:rPr>
          <w:rFonts w:ascii="Times New Roman" w:hAnsi="Times New Roman" w:cs="Times New Roman"/>
          <w:sz w:val="28"/>
          <w:szCs w:val="28"/>
        </w:rPr>
        <w:t xml:space="preserve"> указать)</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жилого помещения, занимаемого на основани</w:t>
      </w:r>
      <w:r w:rsidR="009810ED">
        <w:rPr>
          <w:rFonts w:ascii="Times New Roman" w:hAnsi="Times New Roman" w:cs="Times New Roman"/>
          <w:sz w:val="28"/>
          <w:szCs w:val="28"/>
        </w:rPr>
        <w:t>и ________________________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(права собственности, договора найма,</w:t>
      </w:r>
      <w:proofErr w:type="gramEnd"/>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________________________________________</w:t>
      </w:r>
      <w:r w:rsidR="008D266A">
        <w:rPr>
          <w:rFonts w:ascii="Times New Roman" w:hAnsi="Times New Roman" w:cs="Times New Roman"/>
          <w:sz w:val="28"/>
          <w:szCs w:val="28"/>
        </w:rPr>
        <w:t>__________________________</w:t>
      </w:r>
      <w:r w:rsidRPr="00BF69E5">
        <w:rPr>
          <w:rFonts w:ascii="Times New Roman" w:hAnsi="Times New Roman" w:cs="Times New Roman"/>
          <w:sz w:val="28"/>
          <w:szCs w:val="28"/>
        </w:rPr>
        <w:t>,</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договора аренды - </w:t>
      </w:r>
      <w:proofErr w:type="gramStart"/>
      <w:r w:rsidRPr="00BF69E5">
        <w:rPr>
          <w:rFonts w:ascii="Times New Roman" w:hAnsi="Times New Roman" w:cs="Times New Roman"/>
          <w:sz w:val="28"/>
          <w:szCs w:val="28"/>
        </w:rPr>
        <w:t>нужное</w:t>
      </w:r>
      <w:proofErr w:type="gramEnd"/>
      <w:r w:rsidRPr="00BF69E5">
        <w:rPr>
          <w:rFonts w:ascii="Times New Roman" w:hAnsi="Times New Roman" w:cs="Times New Roman"/>
          <w:sz w:val="28"/>
          <w:szCs w:val="28"/>
        </w:rPr>
        <w:t xml:space="preserve"> указать)</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согласно прилагаемому проекту (проектной документации)  переустройства  и</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(или) перепланировки жилого помещения.</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Срок производства ремонтно-строительных работ </w:t>
      </w:r>
      <w:proofErr w:type="gramStart"/>
      <w:r w:rsidRPr="00BF69E5">
        <w:rPr>
          <w:rFonts w:ascii="Times New Roman" w:hAnsi="Times New Roman" w:cs="Times New Roman"/>
          <w:sz w:val="28"/>
          <w:szCs w:val="28"/>
        </w:rPr>
        <w:t>с</w:t>
      </w:r>
      <w:proofErr w:type="gramEnd"/>
      <w:r w:rsidRPr="00BF69E5">
        <w:rPr>
          <w:rFonts w:ascii="Times New Roman" w:hAnsi="Times New Roman" w:cs="Times New Roman"/>
          <w:sz w:val="28"/>
          <w:szCs w:val="28"/>
        </w:rPr>
        <w:t xml:space="preserve">  "___"______________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200__ г.  по "___"________________200__г.</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Режим производства ремонтно-строительных работ </w:t>
      </w:r>
      <w:proofErr w:type="gramStart"/>
      <w:r w:rsidRPr="00BF69E5">
        <w:rPr>
          <w:rFonts w:ascii="Times New Roman" w:hAnsi="Times New Roman" w:cs="Times New Roman"/>
          <w:sz w:val="28"/>
          <w:szCs w:val="28"/>
        </w:rPr>
        <w:t>с</w:t>
      </w:r>
      <w:proofErr w:type="gramEnd"/>
      <w:r w:rsidRPr="00BF69E5">
        <w:rPr>
          <w:rFonts w:ascii="Times New Roman" w:hAnsi="Times New Roman" w:cs="Times New Roman"/>
          <w:sz w:val="28"/>
          <w:szCs w:val="28"/>
        </w:rPr>
        <w:t xml:space="preserve">  ______________  по</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_______________ часов в ___________ дни.</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9810ED">
      <w:pPr>
        <w:pStyle w:val="ab"/>
        <w:ind w:firstLine="708"/>
        <w:rPr>
          <w:rFonts w:ascii="Times New Roman" w:hAnsi="Times New Roman" w:cs="Times New Roman"/>
          <w:sz w:val="28"/>
          <w:szCs w:val="28"/>
        </w:rPr>
      </w:pPr>
      <w:r w:rsidRPr="00BF69E5">
        <w:rPr>
          <w:rFonts w:ascii="Times New Roman" w:hAnsi="Times New Roman" w:cs="Times New Roman"/>
          <w:sz w:val="28"/>
          <w:szCs w:val="28"/>
        </w:rPr>
        <w:t>Обязуюсь:</w:t>
      </w:r>
    </w:p>
    <w:p w:rsidR="000D3D0B" w:rsidRPr="00BF69E5" w:rsidRDefault="000D3D0B" w:rsidP="009810ED">
      <w:pPr>
        <w:pStyle w:val="ab"/>
        <w:ind w:firstLine="708"/>
        <w:rPr>
          <w:rFonts w:ascii="Times New Roman" w:hAnsi="Times New Roman" w:cs="Times New Roman"/>
          <w:sz w:val="28"/>
          <w:szCs w:val="28"/>
        </w:rPr>
      </w:pPr>
      <w:r w:rsidRPr="00BF69E5">
        <w:rPr>
          <w:rFonts w:ascii="Times New Roman" w:hAnsi="Times New Roman" w:cs="Times New Roman"/>
          <w:sz w:val="28"/>
          <w:szCs w:val="28"/>
        </w:rPr>
        <w:t>осуществить ремонтно-строительные работы в соответствии с   проектом</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(проектной документацией);</w:t>
      </w:r>
    </w:p>
    <w:p w:rsidR="000D3D0B" w:rsidRPr="00BF69E5" w:rsidRDefault="000D3D0B" w:rsidP="009810ED">
      <w:pPr>
        <w:pStyle w:val="ab"/>
        <w:ind w:firstLine="708"/>
        <w:rPr>
          <w:rFonts w:ascii="Times New Roman" w:hAnsi="Times New Roman" w:cs="Times New Roman"/>
          <w:sz w:val="28"/>
          <w:szCs w:val="28"/>
        </w:rPr>
      </w:pPr>
      <w:r w:rsidRPr="00BF69E5">
        <w:rPr>
          <w:rFonts w:ascii="Times New Roman" w:hAnsi="Times New Roman" w:cs="Times New Roman"/>
          <w:sz w:val="28"/>
          <w:szCs w:val="28"/>
        </w:rPr>
        <w:t>обеспечить свободный доступ к месту проведения ремонтно-строительных</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работ должностных  лиц  органа  местного  самоуправления   муниципального</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 xml:space="preserve">образования либо уполномоченного им органа для проверки </w:t>
      </w:r>
      <w:r w:rsidRPr="00BF69E5">
        <w:rPr>
          <w:rFonts w:ascii="Times New Roman" w:hAnsi="Times New Roman" w:cs="Times New Roman"/>
          <w:sz w:val="28"/>
          <w:szCs w:val="28"/>
        </w:rPr>
        <w:lastRenderedPageBreak/>
        <w:t>хода работ;</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9810ED">
        <w:rPr>
          <w:rFonts w:ascii="Times New Roman" w:hAnsi="Times New Roman" w:cs="Times New Roman"/>
          <w:sz w:val="28"/>
          <w:szCs w:val="28"/>
        </w:rPr>
        <w:tab/>
      </w:r>
      <w:r w:rsidRPr="00BF69E5">
        <w:rPr>
          <w:rFonts w:ascii="Times New Roman" w:hAnsi="Times New Roman" w:cs="Times New Roman"/>
          <w:sz w:val="28"/>
          <w:szCs w:val="28"/>
        </w:rPr>
        <w:t>осуществить  работы  в  установленные  сроки   и   с     соблюдением</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согласованного режима проведения работ.</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9810ED">
        <w:rPr>
          <w:rFonts w:ascii="Times New Roman" w:hAnsi="Times New Roman" w:cs="Times New Roman"/>
          <w:sz w:val="28"/>
          <w:szCs w:val="28"/>
        </w:rPr>
        <w:tab/>
      </w:r>
      <w:r w:rsidRPr="00BF69E5">
        <w:rPr>
          <w:rFonts w:ascii="Times New Roman" w:hAnsi="Times New Roman" w:cs="Times New Roman"/>
          <w:sz w:val="28"/>
          <w:szCs w:val="28"/>
        </w:rPr>
        <w:t xml:space="preserve">Согласие на  переустройство  и  (или)  перепланировку    получено </w:t>
      </w:r>
      <w:proofErr w:type="gramStart"/>
      <w:r w:rsidRPr="00BF69E5">
        <w:rPr>
          <w:rFonts w:ascii="Times New Roman" w:hAnsi="Times New Roman" w:cs="Times New Roman"/>
          <w:sz w:val="28"/>
          <w:szCs w:val="28"/>
        </w:rPr>
        <w:t>от</w:t>
      </w:r>
      <w:proofErr w:type="gramEnd"/>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совместно проживающих совершеннолетних членов  семьи  нанимателя   жилого</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помещения по договору социального на</w:t>
      </w:r>
      <w:r w:rsidR="00B4313E">
        <w:rPr>
          <w:rFonts w:ascii="Times New Roman" w:hAnsi="Times New Roman" w:cs="Times New Roman"/>
          <w:sz w:val="28"/>
          <w:szCs w:val="28"/>
        </w:rPr>
        <w:t>йма от "___" _____________</w:t>
      </w:r>
      <w:proofErr w:type="gramStart"/>
      <w:r w:rsidRPr="00BF69E5">
        <w:rPr>
          <w:rFonts w:ascii="Times New Roman" w:hAnsi="Times New Roman" w:cs="Times New Roman"/>
          <w:sz w:val="28"/>
          <w:szCs w:val="28"/>
        </w:rPr>
        <w:t>г</w:t>
      </w:r>
      <w:proofErr w:type="gramEnd"/>
      <w:r w:rsidRPr="00BF69E5">
        <w:rPr>
          <w:rFonts w:ascii="Times New Roman" w:hAnsi="Times New Roman" w:cs="Times New Roman"/>
          <w:sz w:val="28"/>
          <w:szCs w:val="28"/>
        </w:rPr>
        <w:t xml:space="preserve">. </w:t>
      </w:r>
      <w:r w:rsidR="009810ED">
        <w:rPr>
          <w:rFonts w:ascii="Times New Roman" w:hAnsi="Times New Roman" w:cs="Times New Roman"/>
          <w:sz w:val="28"/>
          <w:szCs w:val="28"/>
        </w:rPr>
        <w:t>№</w:t>
      </w:r>
      <w:r w:rsidRPr="00BF69E5">
        <w:rPr>
          <w:rFonts w:ascii="Times New Roman" w:hAnsi="Times New Roman" w:cs="Times New Roman"/>
          <w:sz w:val="28"/>
          <w:szCs w:val="28"/>
        </w:rPr>
        <w:t xml:space="preserve"> ____:</w:t>
      </w:r>
    </w:p>
    <w:p w:rsidR="000D3D0B" w:rsidRPr="00BF69E5" w:rsidRDefault="000D3D0B" w:rsidP="00BF69E5">
      <w:pPr>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2977"/>
        <w:gridCol w:w="2552"/>
        <w:gridCol w:w="1660"/>
        <w:gridCol w:w="2027"/>
      </w:tblGrid>
      <w:tr w:rsidR="000D3D0B" w:rsidRPr="00BF69E5" w:rsidTr="00F810A5">
        <w:tc>
          <w:tcPr>
            <w:tcW w:w="875" w:type="dxa"/>
            <w:tcBorders>
              <w:top w:val="single" w:sz="4" w:space="0" w:color="auto"/>
              <w:bottom w:val="single" w:sz="4" w:space="0" w:color="auto"/>
              <w:right w:val="single" w:sz="4" w:space="0" w:color="auto"/>
            </w:tcBorders>
          </w:tcPr>
          <w:p w:rsidR="000D3D0B" w:rsidRPr="00BF69E5" w:rsidRDefault="000D3D0B" w:rsidP="00BF69E5">
            <w:pPr>
              <w:pStyle w:val="a8"/>
              <w:jc w:val="center"/>
              <w:rPr>
                <w:rFonts w:ascii="Times New Roman" w:hAnsi="Times New Roman" w:cs="Times New Roman"/>
                <w:sz w:val="28"/>
                <w:szCs w:val="28"/>
              </w:rPr>
            </w:pPr>
            <w:r w:rsidRPr="00BF69E5">
              <w:rPr>
                <w:rFonts w:ascii="Times New Roman" w:hAnsi="Times New Roman" w:cs="Times New Roman"/>
                <w:sz w:val="28"/>
                <w:szCs w:val="28"/>
              </w:rPr>
              <w:t>N</w:t>
            </w:r>
            <w:r w:rsidRPr="00BF69E5">
              <w:rPr>
                <w:rFonts w:ascii="Times New Roman" w:hAnsi="Times New Roman" w:cs="Times New Roman"/>
                <w:sz w:val="28"/>
                <w:szCs w:val="28"/>
              </w:rPr>
              <w:br/>
            </w:r>
            <w:proofErr w:type="spellStart"/>
            <w:proofErr w:type="gramStart"/>
            <w:r w:rsidRPr="00BF69E5">
              <w:rPr>
                <w:rFonts w:ascii="Times New Roman" w:hAnsi="Times New Roman" w:cs="Times New Roman"/>
                <w:sz w:val="28"/>
                <w:szCs w:val="28"/>
              </w:rPr>
              <w:t>п</w:t>
            </w:r>
            <w:proofErr w:type="spellEnd"/>
            <w:proofErr w:type="gramEnd"/>
            <w:r w:rsidRPr="00BF69E5">
              <w:rPr>
                <w:rFonts w:ascii="Times New Roman" w:hAnsi="Times New Roman" w:cs="Times New Roman"/>
                <w:sz w:val="28"/>
                <w:szCs w:val="28"/>
              </w:rPr>
              <w:t>/</w:t>
            </w:r>
            <w:proofErr w:type="spellStart"/>
            <w:r w:rsidRPr="00BF69E5">
              <w:rPr>
                <w:rFonts w:ascii="Times New Roman" w:hAnsi="Times New Roman" w:cs="Times New Roman"/>
                <w:sz w:val="28"/>
                <w:szCs w:val="28"/>
              </w:rPr>
              <w:t>п</w:t>
            </w:r>
            <w:proofErr w:type="spellEnd"/>
          </w:p>
        </w:tc>
        <w:tc>
          <w:tcPr>
            <w:tcW w:w="2977"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jc w:val="center"/>
              <w:rPr>
                <w:rFonts w:ascii="Times New Roman" w:hAnsi="Times New Roman" w:cs="Times New Roman"/>
                <w:sz w:val="28"/>
                <w:szCs w:val="28"/>
              </w:rPr>
            </w:pPr>
            <w:r w:rsidRPr="00BF69E5">
              <w:rPr>
                <w:rFonts w:ascii="Times New Roman" w:hAnsi="Times New Roman" w:cs="Times New Roman"/>
                <w:sz w:val="28"/>
                <w:szCs w:val="28"/>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jc w:val="center"/>
              <w:rPr>
                <w:rFonts w:ascii="Times New Roman" w:hAnsi="Times New Roman" w:cs="Times New Roman"/>
                <w:sz w:val="28"/>
                <w:szCs w:val="28"/>
              </w:rPr>
            </w:pPr>
            <w:r w:rsidRPr="00BF69E5">
              <w:rPr>
                <w:rFonts w:ascii="Times New Roman" w:hAnsi="Times New Roman" w:cs="Times New Roman"/>
                <w:sz w:val="28"/>
                <w:szCs w:val="28"/>
              </w:rPr>
              <w:t>Документ, удостоверяющий личность (серия, номер, кем и когда выдан)</w:t>
            </w:r>
          </w:p>
        </w:tc>
        <w:tc>
          <w:tcPr>
            <w:tcW w:w="1660"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jc w:val="center"/>
              <w:rPr>
                <w:rFonts w:ascii="Times New Roman" w:hAnsi="Times New Roman" w:cs="Times New Roman"/>
                <w:sz w:val="28"/>
                <w:szCs w:val="28"/>
              </w:rPr>
            </w:pPr>
            <w:r w:rsidRPr="00BF69E5">
              <w:rPr>
                <w:rFonts w:ascii="Times New Roman" w:hAnsi="Times New Roman" w:cs="Times New Roman"/>
                <w:sz w:val="28"/>
                <w:szCs w:val="28"/>
              </w:rPr>
              <w:t xml:space="preserve">Подпись </w:t>
            </w:r>
            <w:hyperlink w:anchor="sub_1999" w:history="1">
              <w:r w:rsidRPr="00BF69E5">
                <w:rPr>
                  <w:rStyle w:val="a5"/>
                  <w:rFonts w:ascii="Times New Roman" w:hAnsi="Times New Roman"/>
                  <w:sz w:val="28"/>
                  <w:szCs w:val="28"/>
                </w:rPr>
                <w:t>*</w:t>
              </w:r>
            </w:hyperlink>
          </w:p>
        </w:tc>
        <w:tc>
          <w:tcPr>
            <w:tcW w:w="2027" w:type="dxa"/>
            <w:tcBorders>
              <w:top w:val="single" w:sz="4" w:space="0" w:color="auto"/>
              <w:left w:val="single" w:sz="4" w:space="0" w:color="auto"/>
              <w:bottom w:val="single" w:sz="4" w:space="0" w:color="auto"/>
            </w:tcBorders>
          </w:tcPr>
          <w:p w:rsidR="000D3D0B" w:rsidRPr="00BF69E5" w:rsidRDefault="000D3D0B" w:rsidP="00BF69E5">
            <w:pPr>
              <w:pStyle w:val="a8"/>
              <w:jc w:val="center"/>
              <w:rPr>
                <w:rFonts w:ascii="Times New Roman" w:hAnsi="Times New Roman" w:cs="Times New Roman"/>
                <w:sz w:val="28"/>
                <w:szCs w:val="28"/>
              </w:rPr>
            </w:pPr>
            <w:bookmarkStart w:id="41" w:name="sub_5"/>
            <w:r w:rsidRPr="00BF69E5">
              <w:rPr>
                <w:rFonts w:ascii="Times New Roman" w:hAnsi="Times New Roman" w:cs="Times New Roman"/>
                <w:sz w:val="28"/>
                <w:szCs w:val="28"/>
              </w:rPr>
              <w:t xml:space="preserve">Отметка о нотариальном </w:t>
            </w:r>
            <w:proofErr w:type="gramStart"/>
            <w:r w:rsidRPr="00BF69E5">
              <w:rPr>
                <w:rFonts w:ascii="Times New Roman" w:hAnsi="Times New Roman" w:cs="Times New Roman"/>
                <w:sz w:val="28"/>
                <w:szCs w:val="28"/>
              </w:rPr>
              <w:t>заверении подписей</w:t>
            </w:r>
            <w:proofErr w:type="gramEnd"/>
            <w:r w:rsidRPr="00BF69E5">
              <w:rPr>
                <w:rFonts w:ascii="Times New Roman" w:hAnsi="Times New Roman" w:cs="Times New Roman"/>
                <w:sz w:val="28"/>
                <w:szCs w:val="28"/>
              </w:rPr>
              <w:t xml:space="preserve"> лиц</w:t>
            </w:r>
            <w:bookmarkEnd w:id="41"/>
          </w:p>
        </w:tc>
      </w:tr>
      <w:tr w:rsidR="000D3D0B" w:rsidRPr="00BF69E5" w:rsidTr="00F810A5">
        <w:tc>
          <w:tcPr>
            <w:tcW w:w="875" w:type="dxa"/>
            <w:tcBorders>
              <w:top w:val="single" w:sz="4" w:space="0" w:color="auto"/>
              <w:bottom w:val="single" w:sz="4" w:space="0" w:color="auto"/>
              <w:right w:val="single" w:sz="4" w:space="0" w:color="auto"/>
            </w:tcBorders>
            <w:vAlign w:val="bottom"/>
          </w:tcPr>
          <w:p w:rsidR="000D3D0B" w:rsidRPr="00BF69E5" w:rsidRDefault="000D3D0B" w:rsidP="00BF69E5">
            <w:pPr>
              <w:pStyle w:val="a8"/>
              <w:jc w:val="center"/>
              <w:rPr>
                <w:rFonts w:ascii="Times New Roman" w:hAnsi="Times New Roman" w:cs="Times New Roman"/>
                <w:sz w:val="28"/>
                <w:szCs w:val="28"/>
              </w:rPr>
            </w:pPr>
            <w:r w:rsidRPr="00BF69E5">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vAlign w:val="bottom"/>
          </w:tcPr>
          <w:p w:rsidR="000D3D0B" w:rsidRPr="00BF69E5" w:rsidRDefault="000D3D0B" w:rsidP="00BF69E5">
            <w:pPr>
              <w:pStyle w:val="a8"/>
              <w:jc w:val="center"/>
              <w:rPr>
                <w:rFonts w:ascii="Times New Roman" w:hAnsi="Times New Roman" w:cs="Times New Roman"/>
                <w:sz w:val="28"/>
                <w:szCs w:val="28"/>
              </w:rPr>
            </w:pPr>
            <w:r w:rsidRPr="00BF69E5">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vAlign w:val="bottom"/>
          </w:tcPr>
          <w:p w:rsidR="000D3D0B" w:rsidRPr="00BF69E5" w:rsidRDefault="000D3D0B" w:rsidP="00BF69E5">
            <w:pPr>
              <w:pStyle w:val="a8"/>
              <w:jc w:val="center"/>
              <w:rPr>
                <w:rFonts w:ascii="Times New Roman" w:hAnsi="Times New Roman" w:cs="Times New Roman"/>
                <w:sz w:val="28"/>
                <w:szCs w:val="28"/>
              </w:rPr>
            </w:pPr>
            <w:r w:rsidRPr="00BF69E5">
              <w:rPr>
                <w:rFonts w:ascii="Times New Roman" w:hAnsi="Times New Roman" w:cs="Times New Roman"/>
                <w:sz w:val="28"/>
                <w:szCs w:val="28"/>
              </w:rPr>
              <w:t>3</w:t>
            </w:r>
          </w:p>
        </w:tc>
        <w:tc>
          <w:tcPr>
            <w:tcW w:w="1660" w:type="dxa"/>
            <w:tcBorders>
              <w:top w:val="single" w:sz="4" w:space="0" w:color="auto"/>
              <w:left w:val="single" w:sz="4" w:space="0" w:color="auto"/>
              <w:bottom w:val="single" w:sz="4" w:space="0" w:color="auto"/>
              <w:right w:val="single" w:sz="4" w:space="0" w:color="auto"/>
            </w:tcBorders>
            <w:vAlign w:val="bottom"/>
          </w:tcPr>
          <w:p w:rsidR="000D3D0B" w:rsidRPr="00BF69E5" w:rsidRDefault="000D3D0B" w:rsidP="00BF69E5">
            <w:pPr>
              <w:pStyle w:val="a8"/>
              <w:jc w:val="center"/>
              <w:rPr>
                <w:rFonts w:ascii="Times New Roman" w:hAnsi="Times New Roman" w:cs="Times New Roman"/>
                <w:sz w:val="28"/>
                <w:szCs w:val="28"/>
              </w:rPr>
            </w:pPr>
            <w:r w:rsidRPr="00BF69E5">
              <w:rPr>
                <w:rFonts w:ascii="Times New Roman" w:hAnsi="Times New Roman" w:cs="Times New Roman"/>
                <w:sz w:val="28"/>
                <w:szCs w:val="28"/>
              </w:rPr>
              <w:t>4</w:t>
            </w:r>
          </w:p>
        </w:tc>
        <w:tc>
          <w:tcPr>
            <w:tcW w:w="2027" w:type="dxa"/>
            <w:tcBorders>
              <w:top w:val="single" w:sz="4" w:space="0" w:color="auto"/>
              <w:left w:val="single" w:sz="4" w:space="0" w:color="auto"/>
              <w:bottom w:val="single" w:sz="4" w:space="0" w:color="auto"/>
            </w:tcBorders>
            <w:vAlign w:val="bottom"/>
          </w:tcPr>
          <w:p w:rsidR="000D3D0B" w:rsidRPr="00BF69E5" w:rsidRDefault="000D3D0B" w:rsidP="00BF69E5">
            <w:pPr>
              <w:pStyle w:val="a8"/>
              <w:jc w:val="center"/>
              <w:rPr>
                <w:rFonts w:ascii="Times New Roman" w:hAnsi="Times New Roman" w:cs="Times New Roman"/>
                <w:sz w:val="28"/>
                <w:szCs w:val="28"/>
              </w:rPr>
            </w:pPr>
            <w:r w:rsidRPr="00BF69E5">
              <w:rPr>
                <w:rFonts w:ascii="Times New Roman" w:hAnsi="Times New Roman" w:cs="Times New Roman"/>
                <w:sz w:val="28"/>
                <w:szCs w:val="28"/>
              </w:rPr>
              <w:t>5</w:t>
            </w:r>
          </w:p>
        </w:tc>
      </w:tr>
      <w:tr w:rsidR="000D3D0B" w:rsidRPr="00BF69E5" w:rsidTr="00F810A5">
        <w:tc>
          <w:tcPr>
            <w:tcW w:w="875" w:type="dxa"/>
            <w:tcBorders>
              <w:top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1660"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2027" w:type="dxa"/>
            <w:tcBorders>
              <w:top w:val="single" w:sz="4" w:space="0" w:color="auto"/>
              <w:left w:val="single" w:sz="4" w:space="0" w:color="auto"/>
              <w:bottom w:val="single" w:sz="4" w:space="0" w:color="auto"/>
            </w:tcBorders>
          </w:tcPr>
          <w:p w:rsidR="000D3D0B" w:rsidRPr="00BF69E5" w:rsidRDefault="000D3D0B" w:rsidP="00BF69E5">
            <w:pPr>
              <w:pStyle w:val="a8"/>
              <w:rPr>
                <w:rFonts w:ascii="Times New Roman" w:hAnsi="Times New Roman" w:cs="Times New Roman"/>
                <w:sz w:val="28"/>
                <w:szCs w:val="28"/>
              </w:rPr>
            </w:pPr>
          </w:p>
        </w:tc>
      </w:tr>
      <w:tr w:rsidR="000D3D0B" w:rsidRPr="00BF69E5" w:rsidTr="00F810A5">
        <w:tc>
          <w:tcPr>
            <w:tcW w:w="875" w:type="dxa"/>
            <w:tcBorders>
              <w:top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1660"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2027" w:type="dxa"/>
            <w:tcBorders>
              <w:top w:val="single" w:sz="4" w:space="0" w:color="auto"/>
              <w:left w:val="single" w:sz="4" w:space="0" w:color="auto"/>
              <w:bottom w:val="single" w:sz="4" w:space="0" w:color="auto"/>
            </w:tcBorders>
          </w:tcPr>
          <w:p w:rsidR="000D3D0B" w:rsidRPr="00BF69E5" w:rsidRDefault="000D3D0B" w:rsidP="00BF69E5">
            <w:pPr>
              <w:pStyle w:val="a8"/>
              <w:rPr>
                <w:rFonts w:ascii="Times New Roman" w:hAnsi="Times New Roman" w:cs="Times New Roman"/>
                <w:sz w:val="28"/>
                <w:szCs w:val="28"/>
              </w:rPr>
            </w:pPr>
          </w:p>
        </w:tc>
      </w:tr>
      <w:tr w:rsidR="000D3D0B" w:rsidRPr="00BF69E5" w:rsidTr="00F810A5">
        <w:tc>
          <w:tcPr>
            <w:tcW w:w="875" w:type="dxa"/>
            <w:tcBorders>
              <w:top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1660" w:type="dxa"/>
            <w:tcBorders>
              <w:top w:val="single" w:sz="4" w:space="0" w:color="auto"/>
              <w:left w:val="single" w:sz="4" w:space="0" w:color="auto"/>
              <w:bottom w:val="single" w:sz="4" w:space="0" w:color="auto"/>
              <w:right w:val="single" w:sz="4" w:space="0" w:color="auto"/>
            </w:tcBorders>
          </w:tcPr>
          <w:p w:rsidR="000D3D0B" w:rsidRPr="00BF69E5" w:rsidRDefault="000D3D0B" w:rsidP="00BF69E5">
            <w:pPr>
              <w:pStyle w:val="a8"/>
              <w:rPr>
                <w:rFonts w:ascii="Times New Roman" w:hAnsi="Times New Roman" w:cs="Times New Roman"/>
                <w:sz w:val="28"/>
                <w:szCs w:val="28"/>
              </w:rPr>
            </w:pPr>
          </w:p>
        </w:tc>
        <w:tc>
          <w:tcPr>
            <w:tcW w:w="2027" w:type="dxa"/>
            <w:tcBorders>
              <w:top w:val="single" w:sz="4" w:space="0" w:color="auto"/>
              <w:left w:val="single" w:sz="4" w:space="0" w:color="auto"/>
              <w:bottom w:val="single" w:sz="4" w:space="0" w:color="auto"/>
            </w:tcBorders>
          </w:tcPr>
          <w:p w:rsidR="000D3D0B" w:rsidRPr="00BF69E5" w:rsidRDefault="000D3D0B" w:rsidP="00BF69E5">
            <w:pPr>
              <w:pStyle w:val="a8"/>
              <w:rPr>
                <w:rFonts w:ascii="Times New Roman" w:hAnsi="Times New Roman" w:cs="Times New Roman"/>
                <w:sz w:val="28"/>
                <w:szCs w:val="28"/>
              </w:rPr>
            </w:pPr>
          </w:p>
        </w:tc>
      </w:tr>
    </w:tbl>
    <w:p w:rsidR="000D3D0B" w:rsidRPr="00BF69E5" w:rsidRDefault="000D3D0B" w:rsidP="00BF69E5">
      <w:pPr>
        <w:pStyle w:val="ab"/>
        <w:rPr>
          <w:rFonts w:ascii="Times New Roman" w:hAnsi="Times New Roman" w:cs="Times New Roman"/>
          <w:sz w:val="28"/>
          <w:szCs w:val="28"/>
        </w:rPr>
      </w:pPr>
      <w:bookmarkStart w:id="42" w:name="sub_1999"/>
      <w:r w:rsidRPr="00BF69E5">
        <w:rPr>
          <w:rFonts w:ascii="Times New Roman" w:hAnsi="Times New Roman" w:cs="Times New Roman"/>
          <w:sz w:val="28"/>
          <w:szCs w:val="28"/>
        </w:rPr>
        <w:t xml:space="preserve">      </w:t>
      </w:r>
      <w:r w:rsidR="009810ED">
        <w:rPr>
          <w:rFonts w:ascii="Times New Roman" w:hAnsi="Times New Roman" w:cs="Times New Roman"/>
          <w:sz w:val="28"/>
          <w:szCs w:val="28"/>
        </w:rPr>
        <w:tab/>
      </w:r>
      <w:r w:rsidRPr="00BF69E5">
        <w:rPr>
          <w:rFonts w:ascii="Times New Roman" w:hAnsi="Times New Roman" w:cs="Times New Roman"/>
          <w:sz w:val="28"/>
          <w:szCs w:val="28"/>
        </w:rPr>
        <w:t>Подписи ставятся в  присутствии  должностного  лица,   принимающего</w:t>
      </w:r>
    </w:p>
    <w:bookmarkEnd w:id="42"/>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документы. В ином случае представляется </w:t>
      </w:r>
      <w:proofErr w:type="gramStart"/>
      <w:r w:rsidRPr="00BF69E5">
        <w:rPr>
          <w:rFonts w:ascii="Times New Roman" w:hAnsi="Times New Roman" w:cs="Times New Roman"/>
          <w:sz w:val="28"/>
          <w:szCs w:val="28"/>
        </w:rPr>
        <w:t>оформленное</w:t>
      </w:r>
      <w:proofErr w:type="gramEnd"/>
      <w:r w:rsidRPr="00BF69E5">
        <w:rPr>
          <w:rFonts w:ascii="Times New Roman" w:hAnsi="Times New Roman" w:cs="Times New Roman"/>
          <w:sz w:val="28"/>
          <w:szCs w:val="28"/>
        </w:rPr>
        <w:t xml:space="preserve">  в  письменном   виде</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согласие члена семьи, заверенное нотариально, с проставлением отметки </w:t>
      </w:r>
      <w:proofErr w:type="gramStart"/>
      <w:r w:rsidRPr="00BF69E5">
        <w:rPr>
          <w:rFonts w:ascii="Times New Roman" w:hAnsi="Times New Roman" w:cs="Times New Roman"/>
          <w:sz w:val="28"/>
          <w:szCs w:val="28"/>
        </w:rPr>
        <w:t>об</w:t>
      </w:r>
      <w:proofErr w:type="gramEnd"/>
    </w:p>
    <w:p w:rsidR="000D3D0B" w:rsidRPr="00860792" w:rsidRDefault="000D3D0B" w:rsidP="009810ED">
      <w:pPr>
        <w:pStyle w:val="ab"/>
        <w:rPr>
          <w:rFonts w:ascii="Times New Roman" w:hAnsi="Times New Roman" w:cs="Times New Roman"/>
          <w:sz w:val="28"/>
          <w:szCs w:val="28"/>
        </w:rPr>
      </w:pPr>
      <w:proofErr w:type="gramStart"/>
      <w:r w:rsidRPr="00BF69E5">
        <w:rPr>
          <w:rFonts w:ascii="Times New Roman" w:hAnsi="Times New Roman" w:cs="Times New Roman"/>
          <w:sz w:val="28"/>
          <w:szCs w:val="28"/>
        </w:rPr>
        <w:t>этом</w:t>
      </w:r>
      <w:proofErr w:type="gramEnd"/>
      <w:r w:rsidRPr="00BF69E5">
        <w:rPr>
          <w:rFonts w:ascii="Times New Roman" w:hAnsi="Times New Roman" w:cs="Times New Roman"/>
          <w:sz w:val="28"/>
          <w:szCs w:val="28"/>
        </w:rPr>
        <w:t xml:space="preserve"> в </w:t>
      </w:r>
      <w:hyperlink w:anchor="sub_5" w:history="1">
        <w:r w:rsidRPr="00860792">
          <w:rPr>
            <w:rStyle w:val="a5"/>
            <w:rFonts w:ascii="Times New Roman" w:hAnsi="Times New Roman"/>
            <w:b w:val="0"/>
            <w:color w:val="000000" w:themeColor="text1"/>
            <w:sz w:val="28"/>
            <w:szCs w:val="28"/>
          </w:rPr>
          <w:t>графе 5</w:t>
        </w:r>
      </w:hyperlink>
      <w:r w:rsidRPr="00860792">
        <w:rPr>
          <w:rFonts w:ascii="Times New Roman" w:hAnsi="Times New Roman" w:cs="Times New Roman"/>
          <w:color w:val="000000" w:themeColor="text1"/>
          <w:sz w:val="28"/>
          <w:szCs w:val="28"/>
        </w:rPr>
        <w:t>.</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9810ED">
        <w:rPr>
          <w:rFonts w:ascii="Times New Roman" w:hAnsi="Times New Roman" w:cs="Times New Roman"/>
          <w:sz w:val="28"/>
          <w:szCs w:val="28"/>
        </w:rPr>
        <w:tab/>
      </w:r>
      <w:r w:rsidRPr="00BF69E5">
        <w:rPr>
          <w:rFonts w:ascii="Times New Roman" w:hAnsi="Times New Roman" w:cs="Times New Roman"/>
          <w:sz w:val="28"/>
          <w:szCs w:val="28"/>
        </w:rPr>
        <w:t>Срок подготовки документов  по  результатам  предоставления   услуги</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составляет _______ дней.</w:t>
      </w:r>
    </w:p>
    <w:p w:rsidR="009810ED" w:rsidRDefault="000D3D0B" w:rsidP="009810ED">
      <w:pPr>
        <w:pStyle w:val="ab"/>
        <w:rPr>
          <w:rFonts w:ascii="Times New Roman" w:hAnsi="Times New Roman" w:cs="Times New Roman"/>
          <w:sz w:val="28"/>
          <w:szCs w:val="28"/>
        </w:rPr>
      </w:pPr>
      <w:r w:rsidRPr="00BF69E5">
        <w:rPr>
          <w:rFonts w:ascii="Times New Roman" w:hAnsi="Times New Roman" w:cs="Times New Roman"/>
          <w:sz w:val="28"/>
          <w:szCs w:val="28"/>
        </w:rPr>
        <w:t>Я, ______________________________</w:t>
      </w:r>
      <w:r w:rsidR="009810ED">
        <w:rPr>
          <w:rFonts w:ascii="Times New Roman" w:hAnsi="Times New Roman" w:cs="Times New Roman"/>
          <w:sz w:val="28"/>
          <w:szCs w:val="28"/>
        </w:rPr>
        <w:t>_______________________________</w:t>
      </w:r>
      <w:r w:rsidRPr="00BF69E5">
        <w:rPr>
          <w:rFonts w:ascii="Times New Roman" w:hAnsi="Times New Roman" w:cs="Times New Roman"/>
          <w:sz w:val="28"/>
          <w:szCs w:val="28"/>
        </w:rPr>
        <w:t xml:space="preserve"> со</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сроками подготовки и выдачи документов по результатам выполнения   услуги</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ознакомле</w:t>
      </w:r>
      <w:proofErr w:type="gramStart"/>
      <w:r w:rsidRPr="00BF69E5">
        <w:rPr>
          <w:rFonts w:ascii="Times New Roman" w:hAnsi="Times New Roman" w:cs="Times New Roman"/>
          <w:sz w:val="28"/>
          <w:szCs w:val="28"/>
        </w:rPr>
        <w:t>н(</w:t>
      </w:r>
      <w:proofErr w:type="gramEnd"/>
      <w:r w:rsidRPr="00BF69E5">
        <w:rPr>
          <w:rFonts w:ascii="Times New Roman" w:hAnsi="Times New Roman" w:cs="Times New Roman"/>
          <w:sz w:val="28"/>
          <w:szCs w:val="28"/>
        </w:rPr>
        <w:t>а) и в случае обращения мною в МФЦ  за  получением   указанных</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документов по истечении срока их выдачи, к администрации города претензий</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не имею.</w:t>
      </w:r>
    </w:p>
    <w:p w:rsidR="000D3D0B" w:rsidRPr="00BF69E5" w:rsidRDefault="000D3D0B" w:rsidP="009810ED">
      <w:pPr>
        <w:pStyle w:val="ab"/>
        <w:rPr>
          <w:rFonts w:ascii="Times New Roman" w:hAnsi="Times New Roman" w:cs="Times New Roman"/>
          <w:sz w:val="28"/>
          <w:szCs w:val="28"/>
        </w:rPr>
      </w:pPr>
      <w:r w:rsidRPr="00BF69E5">
        <w:rPr>
          <w:rFonts w:ascii="Times New Roman" w:hAnsi="Times New Roman" w:cs="Times New Roman"/>
          <w:sz w:val="28"/>
          <w:szCs w:val="28"/>
        </w:rPr>
        <w:t xml:space="preserve">    Я,__________________________________</w:t>
      </w:r>
      <w:r w:rsidR="009810ED">
        <w:rPr>
          <w:rFonts w:ascii="Times New Roman" w:hAnsi="Times New Roman" w:cs="Times New Roman"/>
          <w:sz w:val="28"/>
          <w:szCs w:val="28"/>
        </w:rPr>
        <w:t>______________________________</w:t>
      </w:r>
    </w:p>
    <w:p w:rsidR="000D3D0B" w:rsidRPr="00BF69E5" w:rsidRDefault="009810ED" w:rsidP="009810ED">
      <w:pPr>
        <w:pStyle w:val="ab"/>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3D0B" w:rsidRPr="00BF69E5">
        <w:rPr>
          <w:rFonts w:ascii="Times New Roman" w:hAnsi="Times New Roman" w:cs="Times New Roman"/>
          <w:sz w:val="28"/>
          <w:szCs w:val="28"/>
        </w:rPr>
        <w:t>предупрежден</w:t>
      </w:r>
      <w:proofErr w:type="gramEnd"/>
      <w:r w:rsidR="000D3D0B" w:rsidRPr="00BF69E5">
        <w:rPr>
          <w:rFonts w:ascii="Times New Roman" w:hAnsi="Times New Roman" w:cs="Times New Roman"/>
          <w:sz w:val="28"/>
          <w:szCs w:val="28"/>
        </w:rPr>
        <w:t xml:space="preserve"> о возможном отказе в рассмотрении заявления.</w:t>
      </w:r>
    </w:p>
    <w:p w:rsidR="000D3D0B" w:rsidRPr="00BF69E5" w:rsidRDefault="000D3D0B" w:rsidP="009810ED">
      <w:pPr>
        <w:pStyle w:val="ab"/>
        <w:rPr>
          <w:rFonts w:ascii="Times New Roman" w:hAnsi="Times New Roman" w:cs="Times New Roman"/>
          <w:sz w:val="28"/>
          <w:szCs w:val="28"/>
        </w:rPr>
      </w:pPr>
      <w:r w:rsidRPr="00BF69E5">
        <w:rPr>
          <w:rFonts w:ascii="Times New Roman" w:hAnsi="Times New Roman" w:cs="Times New Roman"/>
          <w:sz w:val="28"/>
          <w:szCs w:val="28"/>
        </w:rPr>
        <w:t xml:space="preserve">     Подписи лиц, подавших заявление </w:t>
      </w:r>
      <w:hyperlink w:anchor="sub_1999" w:history="1">
        <w:r w:rsidRPr="00BF69E5">
          <w:rPr>
            <w:rStyle w:val="a5"/>
            <w:rFonts w:ascii="Times New Roman" w:hAnsi="Times New Roman"/>
            <w:sz w:val="28"/>
            <w:szCs w:val="28"/>
          </w:rPr>
          <w:t>*</w:t>
        </w:r>
      </w:hyperlink>
      <w:r w:rsidRPr="00BF69E5">
        <w:rPr>
          <w:rFonts w:ascii="Times New Roman" w:hAnsi="Times New Roman" w:cs="Times New Roman"/>
          <w:sz w:val="28"/>
          <w:szCs w:val="28"/>
        </w:rPr>
        <w:t>:</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 _____________ 200 __г.  __________</w:t>
      </w:r>
      <w:r w:rsidR="009810ED">
        <w:rPr>
          <w:rFonts w:ascii="Times New Roman" w:hAnsi="Times New Roman" w:cs="Times New Roman"/>
          <w:sz w:val="28"/>
          <w:szCs w:val="28"/>
        </w:rPr>
        <w:t>_______  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 xml:space="preserve">подпись      </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(расшифровка подписи</w:t>
      </w:r>
      <w:proofErr w:type="gramEnd"/>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(дата)                  заявителя)          заявителя)</w:t>
      </w:r>
      <w:proofErr w:type="gramEnd"/>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 _____________ 200 __г.  __________</w:t>
      </w:r>
      <w:r w:rsidR="009810ED">
        <w:rPr>
          <w:rFonts w:ascii="Times New Roman" w:hAnsi="Times New Roman" w:cs="Times New Roman"/>
          <w:sz w:val="28"/>
          <w:szCs w:val="28"/>
        </w:rPr>
        <w:t>_______  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9810ED">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 xml:space="preserve">(подпись      </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(расшифровка подписи</w:t>
      </w:r>
      <w:proofErr w:type="gramEnd"/>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(дата)                  заявителя)          заявителя)</w:t>
      </w:r>
      <w:proofErr w:type="gramEnd"/>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"____" _____________ 200 __г.  __________</w:t>
      </w:r>
      <w:r w:rsidR="009810ED">
        <w:rPr>
          <w:rFonts w:ascii="Times New Roman" w:hAnsi="Times New Roman" w:cs="Times New Roman"/>
          <w:sz w:val="28"/>
          <w:szCs w:val="28"/>
        </w:rPr>
        <w:t>_______  _____________________</w:t>
      </w:r>
    </w:p>
    <w:p w:rsidR="000D3D0B" w:rsidRPr="00BF69E5" w:rsidRDefault="000D3D0B" w:rsidP="00BF69E5">
      <w:pPr>
        <w:pStyle w:val="ab"/>
        <w:rPr>
          <w:rFonts w:ascii="Times New Roman" w:hAnsi="Times New Roman" w:cs="Times New Roman"/>
          <w:sz w:val="28"/>
          <w:szCs w:val="28"/>
        </w:rPr>
      </w:pPr>
      <w:r w:rsidRPr="00BF69E5">
        <w:rPr>
          <w:rFonts w:ascii="Times New Roman" w:hAnsi="Times New Roman" w:cs="Times New Roman"/>
          <w:sz w:val="28"/>
          <w:szCs w:val="28"/>
        </w:rPr>
        <w:t xml:space="preserve">                                  </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 xml:space="preserve">(подпись      </w:t>
      </w:r>
      <w:r w:rsidR="009810ED">
        <w:rPr>
          <w:rFonts w:ascii="Times New Roman" w:hAnsi="Times New Roman" w:cs="Times New Roman"/>
          <w:sz w:val="28"/>
          <w:szCs w:val="28"/>
        </w:rPr>
        <w:t xml:space="preserve">       </w:t>
      </w:r>
      <w:r w:rsidRPr="00BF69E5">
        <w:rPr>
          <w:rFonts w:ascii="Times New Roman" w:hAnsi="Times New Roman" w:cs="Times New Roman"/>
          <w:sz w:val="28"/>
          <w:szCs w:val="28"/>
        </w:rPr>
        <w:t>(расшифровка подписи</w:t>
      </w:r>
      <w:proofErr w:type="gramEnd"/>
    </w:p>
    <w:p w:rsidR="00BF69E5" w:rsidRPr="00F810A5" w:rsidRDefault="000D3D0B" w:rsidP="00F810A5">
      <w:pPr>
        <w:pStyle w:val="ab"/>
        <w:rPr>
          <w:rStyle w:val="a6"/>
          <w:rFonts w:ascii="Times New Roman" w:hAnsi="Times New Roman" w:cs="Times New Roman"/>
          <w:b w:val="0"/>
          <w:color w:val="auto"/>
          <w:sz w:val="28"/>
          <w:szCs w:val="28"/>
        </w:rPr>
      </w:pPr>
      <w:r w:rsidRPr="00BF69E5">
        <w:rPr>
          <w:rFonts w:ascii="Times New Roman" w:hAnsi="Times New Roman" w:cs="Times New Roman"/>
          <w:sz w:val="28"/>
          <w:szCs w:val="28"/>
        </w:rPr>
        <w:t xml:space="preserve">           </w:t>
      </w:r>
      <w:proofErr w:type="gramStart"/>
      <w:r w:rsidRPr="00BF69E5">
        <w:rPr>
          <w:rFonts w:ascii="Times New Roman" w:hAnsi="Times New Roman" w:cs="Times New Roman"/>
          <w:sz w:val="28"/>
          <w:szCs w:val="28"/>
        </w:rPr>
        <w:t>(дата)                  заявителя)          заявителя)</w:t>
      </w:r>
      <w:bookmarkStart w:id="43" w:name="sub_3"/>
      <w:proofErr w:type="gramEnd"/>
    </w:p>
    <w:p w:rsidR="00BF69E5" w:rsidRDefault="00BF69E5" w:rsidP="00BF69E5">
      <w:pPr>
        <w:spacing w:after="0" w:line="240" w:lineRule="auto"/>
        <w:ind w:firstLine="720"/>
        <w:jc w:val="right"/>
        <w:rPr>
          <w:rStyle w:val="a6"/>
          <w:rFonts w:ascii="Times New Roman" w:hAnsi="Times New Roman" w:cs="Times New Roman"/>
          <w:b w:val="0"/>
          <w:bCs/>
          <w:sz w:val="28"/>
          <w:szCs w:val="28"/>
        </w:rPr>
      </w:pPr>
    </w:p>
    <w:p w:rsidR="000D3D0B" w:rsidRPr="00BF69E5" w:rsidRDefault="00F810A5" w:rsidP="00BF69E5">
      <w:pPr>
        <w:spacing w:after="0" w:line="240" w:lineRule="auto"/>
        <w:ind w:firstLine="720"/>
        <w:jc w:val="right"/>
        <w:rPr>
          <w:rFonts w:ascii="Times New Roman" w:hAnsi="Times New Roman" w:cs="Times New Roman"/>
          <w:b/>
          <w:sz w:val="28"/>
          <w:szCs w:val="28"/>
        </w:rPr>
      </w:pPr>
      <w:r>
        <w:rPr>
          <w:rStyle w:val="a6"/>
          <w:rFonts w:ascii="Times New Roman" w:hAnsi="Times New Roman" w:cs="Times New Roman"/>
          <w:b w:val="0"/>
          <w:bCs/>
          <w:sz w:val="28"/>
          <w:szCs w:val="28"/>
        </w:rPr>
        <w:lastRenderedPageBreak/>
        <w:t>Приложение №</w:t>
      </w:r>
      <w:r w:rsidR="000D3D0B" w:rsidRPr="00BF69E5">
        <w:rPr>
          <w:rStyle w:val="a6"/>
          <w:rFonts w:ascii="Times New Roman" w:hAnsi="Times New Roman" w:cs="Times New Roman"/>
          <w:b w:val="0"/>
          <w:bCs/>
          <w:sz w:val="28"/>
          <w:szCs w:val="28"/>
        </w:rPr>
        <w:t> 6</w:t>
      </w:r>
    </w:p>
    <w:bookmarkEnd w:id="43"/>
    <w:p w:rsidR="000D3D0B" w:rsidRPr="00BF69E5" w:rsidRDefault="000D3D0B" w:rsidP="00BF69E5">
      <w:pPr>
        <w:spacing w:after="0" w:line="240" w:lineRule="auto"/>
        <w:ind w:firstLine="720"/>
        <w:jc w:val="right"/>
        <w:rPr>
          <w:rFonts w:ascii="Times New Roman" w:hAnsi="Times New Roman" w:cs="Times New Roman"/>
          <w:b/>
          <w:sz w:val="28"/>
          <w:szCs w:val="28"/>
        </w:rPr>
      </w:pPr>
      <w:r w:rsidRPr="00BF69E5">
        <w:rPr>
          <w:rStyle w:val="a6"/>
          <w:rFonts w:ascii="Times New Roman" w:hAnsi="Times New Roman" w:cs="Times New Roman"/>
          <w:b w:val="0"/>
          <w:bCs/>
          <w:sz w:val="28"/>
          <w:szCs w:val="28"/>
        </w:rPr>
        <w:t xml:space="preserve">к </w:t>
      </w:r>
      <w:r w:rsidRPr="00BF69E5">
        <w:rPr>
          <w:rStyle w:val="a6"/>
          <w:rFonts w:ascii="Times New Roman" w:hAnsi="Times New Roman" w:cs="Times New Roman"/>
          <w:b w:val="0"/>
          <w:bCs/>
          <w:color w:val="000000" w:themeColor="text1"/>
          <w:sz w:val="28"/>
          <w:szCs w:val="28"/>
        </w:rPr>
        <w:t>административному регламенту</w:t>
      </w:r>
    </w:p>
    <w:p w:rsidR="000D3D0B" w:rsidRPr="00BF69E5" w:rsidRDefault="000D3D0B" w:rsidP="00BF69E5">
      <w:pPr>
        <w:spacing w:after="0" w:line="240" w:lineRule="auto"/>
        <w:ind w:firstLine="720"/>
        <w:jc w:val="both"/>
        <w:rPr>
          <w:rFonts w:ascii="Times New Roman" w:hAnsi="Times New Roman" w:cs="Times New Roman"/>
          <w:sz w:val="28"/>
          <w:szCs w:val="28"/>
        </w:rPr>
      </w:pPr>
    </w:p>
    <w:p w:rsidR="000D3D0B" w:rsidRPr="00BF69E5" w:rsidRDefault="000D3D0B" w:rsidP="00BF69E5">
      <w:pPr>
        <w:pStyle w:val="1"/>
        <w:spacing w:after="0"/>
        <w:rPr>
          <w:rFonts w:ascii="Times New Roman" w:hAnsi="Times New Roman" w:cs="Times New Roman"/>
          <w:b w:val="0"/>
          <w:sz w:val="28"/>
          <w:szCs w:val="28"/>
        </w:rPr>
      </w:pPr>
      <w:r w:rsidRPr="00BF69E5">
        <w:rPr>
          <w:rFonts w:ascii="Times New Roman" w:hAnsi="Times New Roman" w:cs="Times New Roman"/>
          <w:b w:val="0"/>
          <w:sz w:val="28"/>
          <w:szCs w:val="28"/>
        </w:rPr>
        <w:t xml:space="preserve">Блок-схема, </w:t>
      </w:r>
      <w:r w:rsidRPr="00BF69E5">
        <w:rPr>
          <w:rFonts w:ascii="Times New Roman" w:hAnsi="Times New Roman" w:cs="Times New Roman"/>
          <w:b w:val="0"/>
          <w:sz w:val="28"/>
          <w:szCs w:val="28"/>
        </w:rPr>
        <w:br/>
        <w:t>отражающая административные процедуры представления администрацией Агаповского муниципального района муниципальной услуги по согласованию переустройства и перепланировки жилого помещения</w:t>
      </w:r>
    </w:p>
    <w:p w:rsidR="000D3D0B" w:rsidRPr="00BF69E5" w:rsidRDefault="00262BE4" w:rsidP="00F810A5">
      <w:pPr>
        <w:pStyle w:val="1"/>
        <w:spacing w:after="0"/>
        <w:ind w:left="-567"/>
        <w:rPr>
          <w:rFonts w:ascii="Times New Roman" w:hAnsi="Times New Roman" w:cs="Times New Roman"/>
          <w:sz w:val="28"/>
          <w:szCs w:val="28"/>
        </w:rPr>
      </w:pPr>
      <w:r>
        <w:rPr>
          <w:rFonts w:ascii="Times New Roman" w:hAnsi="Times New Roman" w:cs="Times New Roman"/>
          <w:noProof/>
          <w:sz w:val="28"/>
          <w:szCs w:val="28"/>
        </w:rPr>
        <w:pict>
          <v:oval id="_x0000_s1031" style="position:absolute;left:0;text-align:left;margin-left:128.35pt;margin-top:98.55pt;width:207.25pt;height:41.95pt;z-index:251664384">
            <v:textbox>
              <w:txbxContent>
                <w:p w:rsidR="00F810A5" w:rsidRPr="00556B84" w:rsidRDefault="00F810A5" w:rsidP="000D3D0B">
                  <w:pPr>
                    <w:jc w:val="center"/>
                    <w:rPr>
                      <w:rFonts w:ascii="Times New Roman" w:hAnsi="Times New Roman" w:cs="Times New Roman"/>
                      <w:sz w:val="20"/>
                      <w:szCs w:val="20"/>
                    </w:rPr>
                  </w:pPr>
                  <w:r>
                    <w:rPr>
                      <w:rFonts w:ascii="Times New Roman" w:hAnsi="Times New Roman" w:cs="Times New Roman"/>
                      <w:sz w:val="20"/>
                      <w:szCs w:val="20"/>
                    </w:rPr>
                    <w:t>Соответствуют ли документы формальным требованиям</w:t>
                  </w:r>
                </w:p>
              </w:txbxContent>
            </v:textbox>
          </v:oval>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36.1pt;margin-top:86.6pt;width:0;height:11.95pt;z-index:251663360" o:connectortype="straight">
            <v:stroke endarrow="block"/>
          </v:shape>
        </w:pict>
      </w:r>
      <w:r>
        <w:rPr>
          <w:rFonts w:ascii="Times New Roman" w:hAnsi="Times New Roman" w:cs="Times New Roman"/>
          <w:noProof/>
          <w:sz w:val="28"/>
          <w:szCs w:val="28"/>
        </w:rPr>
        <w:pict>
          <v:rect id="_x0000_s1029" style="position:absolute;left:0;text-align:left;margin-left:75.8pt;margin-top:66.6pt;width:316.2pt;height:20pt;z-index:251662336">
            <v:textbox>
              <w:txbxContent>
                <w:p w:rsidR="00F810A5" w:rsidRPr="002D23E9" w:rsidRDefault="00F810A5" w:rsidP="000D3D0B">
                  <w:pPr>
                    <w:jc w:val="center"/>
                    <w:rPr>
                      <w:rFonts w:ascii="Times New Roman" w:hAnsi="Times New Roman" w:cs="Times New Roman"/>
                      <w:sz w:val="20"/>
                      <w:szCs w:val="20"/>
                    </w:rPr>
                  </w:pPr>
                  <w:r>
                    <w:rPr>
                      <w:rFonts w:ascii="Times New Roman" w:hAnsi="Times New Roman" w:cs="Times New Roman"/>
                      <w:sz w:val="20"/>
                      <w:szCs w:val="20"/>
                    </w:rPr>
                    <w:t>Передача заявления и документов в отдел контроля МФЦ</w:t>
                  </w:r>
                </w:p>
              </w:txbxContent>
            </v:textbox>
          </v:rect>
        </w:pict>
      </w:r>
      <w:r>
        <w:rPr>
          <w:rFonts w:ascii="Times New Roman" w:hAnsi="Times New Roman" w:cs="Times New Roman"/>
          <w:noProof/>
          <w:sz w:val="28"/>
          <w:szCs w:val="28"/>
        </w:rPr>
        <w:pict>
          <v:shape id="_x0000_s1028" type="#_x0000_t32" style="position:absolute;left:0;text-align:left;margin-left:235.45pt;margin-top:50.95pt;width:.65pt;height:15.65pt;z-index:251661312" o:connectortype="straight">
            <v:stroke endarrow="block"/>
          </v:shape>
        </w:pict>
      </w:r>
      <w:r>
        <w:rPr>
          <w:rFonts w:ascii="Times New Roman" w:hAnsi="Times New Roman" w:cs="Times New Roman"/>
          <w:noProof/>
          <w:sz w:val="28"/>
          <w:szCs w:val="28"/>
        </w:rPr>
        <w:pict>
          <v:rect id="_x0000_s1027" style="position:absolute;left:0;text-align:left;margin-left:62.65pt;margin-top:19.65pt;width:347.5pt;height:31.3pt;z-index:251660288">
            <v:textbox>
              <w:txbxContent>
                <w:p w:rsidR="00F810A5" w:rsidRPr="002D23E9" w:rsidRDefault="00F810A5" w:rsidP="000D3D0B">
                  <w:pPr>
                    <w:jc w:val="center"/>
                    <w:rPr>
                      <w:rFonts w:ascii="Times New Roman" w:hAnsi="Times New Roman" w:cs="Times New Roman"/>
                      <w:sz w:val="20"/>
                      <w:szCs w:val="20"/>
                    </w:rPr>
                  </w:pPr>
                  <w:r>
                    <w:rPr>
                      <w:rFonts w:ascii="Times New Roman" w:hAnsi="Times New Roman" w:cs="Times New Roman"/>
                      <w:sz w:val="20"/>
                      <w:szCs w:val="20"/>
                    </w:rPr>
                    <w:t>Прием заявления и прилагаемых к нему документов сотрудником МФЦ, регистрация заявления</w:t>
                  </w:r>
                </w:p>
              </w:txbxContent>
            </v:textbox>
          </v:rect>
        </w:pict>
      </w:r>
    </w:p>
    <w:p w:rsidR="000D3D0B" w:rsidRPr="00556B84" w:rsidRDefault="00262BE4" w:rsidP="00F810A5">
      <w:pPr>
        <w:spacing w:after="0" w:line="240" w:lineRule="auto"/>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2" type="#_x0000_t85" style="position:absolute;margin-left:46pt;margin-top:6.95pt;width:16.65pt;height:177.2pt;z-index:251675648"/>
        </w:pict>
      </w:r>
    </w:p>
    <w:p w:rsidR="000D3D0B" w:rsidRPr="00556B84" w:rsidRDefault="000D3D0B" w:rsidP="00F810A5">
      <w:pPr>
        <w:spacing w:after="0" w:line="240" w:lineRule="auto"/>
      </w:pPr>
    </w:p>
    <w:p w:rsidR="000D3D0B" w:rsidRPr="00556B84" w:rsidRDefault="000D3D0B" w:rsidP="00F810A5">
      <w:pPr>
        <w:spacing w:after="0" w:line="240" w:lineRule="auto"/>
      </w:pPr>
    </w:p>
    <w:p w:rsidR="000D3D0B" w:rsidRPr="00556B84" w:rsidRDefault="000D3D0B" w:rsidP="00F810A5">
      <w:pPr>
        <w:spacing w:after="0" w:line="240" w:lineRule="auto"/>
      </w:pPr>
    </w:p>
    <w:p w:rsidR="000D3D0B" w:rsidRPr="00556B84" w:rsidRDefault="000D3D0B" w:rsidP="00F810A5">
      <w:pPr>
        <w:spacing w:after="0" w:line="240" w:lineRule="auto"/>
      </w:pPr>
    </w:p>
    <w:p w:rsidR="000D3D0B" w:rsidRDefault="000D3D0B" w:rsidP="00F810A5">
      <w:pPr>
        <w:spacing w:after="0" w:line="240" w:lineRule="auto"/>
      </w:pPr>
    </w:p>
    <w:p w:rsidR="000D3D0B" w:rsidRDefault="00262BE4" w:rsidP="00F810A5">
      <w:pPr>
        <w:tabs>
          <w:tab w:val="left" w:pos="1390"/>
        </w:tabs>
        <w:spacing w:after="0" w:line="240" w:lineRule="auto"/>
      </w:pPr>
      <w:r>
        <w:rPr>
          <w:noProof/>
        </w:rPr>
        <w:pict>
          <v:shape id="_x0000_s1040" type="#_x0000_t32" style="position:absolute;margin-left:293.05pt;margin-top:101.35pt;width:0;height:14.4pt;z-index:251673600" o:connectortype="straight">
            <v:stroke endarrow="block"/>
          </v:shape>
        </w:pict>
      </w:r>
      <w:r>
        <w:rPr>
          <w:noProof/>
        </w:rPr>
        <w:pict>
          <v:rect id="_x0000_s1038" style="position:absolute;margin-left:221.05pt;margin-top:80.65pt;width:155.3pt;height:20.7pt;z-index:251671552">
            <v:textbox>
              <w:txbxContent>
                <w:p w:rsidR="00F810A5" w:rsidRPr="00556B84" w:rsidRDefault="00F810A5" w:rsidP="000D3D0B">
                  <w:pPr>
                    <w:jc w:val="center"/>
                    <w:rPr>
                      <w:rFonts w:ascii="Times New Roman" w:hAnsi="Times New Roman" w:cs="Times New Roman"/>
                      <w:sz w:val="20"/>
                      <w:szCs w:val="20"/>
                    </w:rPr>
                  </w:pPr>
                  <w:r>
                    <w:rPr>
                      <w:rFonts w:ascii="Times New Roman" w:hAnsi="Times New Roman" w:cs="Times New Roman"/>
                      <w:sz w:val="20"/>
                      <w:szCs w:val="20"/>
                    </w:rPr>
                    <w:t>Отказ в рассмотрении заявления</w:t>
                  </w:r>
                </w:p>
              </w:txbxContent>
            </v:textbox>
          </v:rect>
        </w:pict>
      </w:r>
      <w:r>
        <w:rPr>
          <w:noProof/>
        </w:rPr>
        <w:pict>
          <v:shape id="_x0000_s1036" type="#_x0000_t32" style="position:absolute;margin-left:289.3pt;margin-top:65.65pt;width:0;height:15pt;z-index:251669504" o:connectortype="straight">
            <v:stroke endarrow="block"/>
          </v:shape>
        </w:pict>
      </w:r>
      <w:r>
        <w:rPr>
          <w:noProof/>
        </w:rPr>
        <w:pict>
          <v:rect id="_x0000_s1035" style="position:absolute;margin-left:241.1pt;margin-top:43.75pt;width:94.5pt;height:21.9pt;z-index:251668480">
            <v:textbox>
              <w:txbxContent>
                <w:p w:rsidR="00F810A5" w:rsidRPr="00556B84" w:rsidRDefault="00F810A5" w:rsidP="000D3D0B">
                  <w:pPr>
                    <w:jc w:val="center"/>
                    <w:rPr>
                      <w:rFonts w:ascii="Times New Roman" w:hAnsi="Times New Roman" w:cs="Times New Roman"/>
                      <w:sz w:val="20"/>
                      <w:szCs w:val="20"/>
                    </w:rPr>
                  </w:pPr>
                  <w:r>
                    <w:rPr>
                      <w:rFonts w:ascii="Times New Roman" w:hAnsi="Times New Roman" w:cs="Times New Roman"/>
                      <w:sz w:val="20"/>
                      <w:szCs w:val="20"/>
                    </w:rPr>
                    <w:t>Не соответствует</w:t>
                  </w:r>
                </w:p>
              </w:txbxContent>
            </v:textbox>
          </v:rect>
        </w:pict>
      </w:r>
      <w:r>
        <w:rPr>
          <w:noProof/>
        </w:rPr>
        <w:pict>
          <v:rect id="_x0000_s1034" style="position:absolute;margin-left:134.05pt;margin-top:43.75pt;width:75.15pt;height:21.9pt;z-index:251667456">
            <v:textbox>
              <w:txbxContent>
                <w:p w:rsidR="00F810A5" w:rsidRPr="00556B84" w:rsidRDefault="00F810A5" w:rsidP="000D3D0B">
                  <w:pPr>
                    <w:rPr>
                      <w:rFonts w:ascii="Times New Roman" w:hAnsi="Times New Roman" w:cs="Times New Roman"/>
                      <w:sz w:val="20"/>
                      <w:szCs w:val="20"/>
                    </w:rPr>
                  </w:pPr>
                  <w:r>
                    <w:rPr>
                      <w:rFonts w:ascii="Times New Roman" w:hAnsi="Times New Roman" w:cs="Times New Roman"/>
                      <w:sz w:val="20"/>
                      <w:szCs w:val="20"/>
                    </w:rPr>
                    <w:t>соответствует</w:t>
                  </w:r>
                </w:p>
              </w:txbxContent>
            </v:textbox>
          </v:rect>
        </w:pict>
      </w:r>
      <w:r>
        <w:rPr>
          <w:noProof/>
        </w:rPr>
        <w:pict>
          <v:shape id="_x0000_s1033" type="#_x0000_t32" style="position:absolute;margin-left:269.9pt;margin-top:26.2pt;width:19.4pt;height:17.55pt;z-index:251666432" o:connectortype="straight">
            <v:stroke endarrow="block"/>
          </v:shape>
        </w:pict>
      </w:r>
      <w:r>
        <w:rPr>
          <w:noProof/>
        </w:rPr>
        <w:pict>
          <v:shape id="_x0000_s1032" type="#_x0000_t32" style="position:absolute;margin-left:177.85pt;margin-top:26.2pt;width:23.8pt;height:17.55pt;flip:x;z-index:251665408" o:connectortype="straight">
            <v:stroke endarrow="block"/>
          </v:shape>
        </w:pict>
      </w:r>
      <w:r w:rsidR="000D3D0B">
        <w:tab/>
        <w:t>1 день</w:t>
      </w:r>
    </w:p>
    <w:p w:rsidR="000D3D0B" w:rsidRPr="00556B84" w:rsidRDefault="000D3D0B" w:rsidP="00F810A5">
      <w:pPr>
        <w:spacing w:after="0" w:line="240" w:lineRule="auto"/>
      </w:pPr>
    </w:p>
    <w:p w:rsidR="000D3D0B" w:rsidRPr="00A0342A" w:rsidRDefault="000D3D0B" w:rsidP="00F810A5">
      <w:pPr>
        <w:spacing w:after="0" w:line="240" w:lineRule="auto"/>
        <w:rPr>
          <w:sz w:val="20"/>
          <w:szCs w:val="20"/>
        </w:rPr>
      </w:pPr>
    </w:p>
    <w:p w:rsidR="00F810A5" w:rsidRDefault="00F810A5" w:rsidP="00F810A5">
      <w:pPr>
        <w:spacing w:after="0" w:line="240" w:lineRule="auto"/>
      </w:pPr>
    </w:p>
    <w:p w:rsidR="000D3D0B" w:rsidRPr="00556B84" w:rsidRDefault="00262BE4" w:rsidP="00F810A5">
      <w:pPr>
        <w:spacing w:after="0" w:line="240" w:lineRule="auto"/>
      </w:pPr>
      <w:r>
        <w:rPr>
          <w:noProof/>
        </w:rPr>
        <w:pict>
          <v:shape id="_x0000_s1043" type="#_x0000_t32" style="position:absolute;margin-left:67.7pt;margin-top:8.9pt;width:66.35pt;height:34.45pt;flip:x;z-index:251676672" o:connectortype="straight">
            <v:stroke endarrow="block"/>
          </v:shape>
        </w:pict>
      </w:r>
    </w:p>
    <w:p w:rsidR="000D3D0B" w:rsidRPr="00556B84" w:rsidRDefault="00262BE4" w:rsidP="00F810A5">
      <w:pPr>
        <w:spacing w:after="0" w:line="240" w:lineRule="auto"/>
      </w:pPr>
      <w:r>
        <w:rPr>
          <w:noProof/>
        </w:rPr>
        <w:pict>
          <v:shape id="_x0000_s1037" type="#_x0000_t32" style="position:absolute;margin-left:170.35pt;margin-top:5.9pt;width:0;height:28.8pt;z-index:251670528" o:connectortype="straight">
            <v:stroke endarrow="block"/>
          </v:shape>
        </w:pict>
      </w:r>
    </w:p>
    <w:p w:rsidR="000D3D0B" w:rsidRPr="00556B84" w:rsidRDefault="000D3D0B" w:rsidP="00F810A5">
      <w:pPr>
        <w:spacing w:after="0" w:line="240" w:lineRule="auto"/>
      </w:pPr>
    </w:p>
    <w:p w:rsidR="000D3D0B" w:rsidRPr="00556B84" w:rsidRDefault="00262BE4" w:rsidP="00F810A5">
      <w:pPr>
        <w:spacing w:after="0" w:line="240" w:lineRule="auto"/>
      </w:pPr>
      <w:r>
        <w:rPr>
          <w:noProof/>
        </w:rPr>
        <w:pict>
          <v:rect id="_x0000_s1039" style="position:absolute;margin-left:100.25pt;margin-top:8.55pt;width:108.95pt;height:31.95pt;z-index:251672576">
            <v:textbox>
              <w:txbxContent>
                <w:p w:rsidR="00F810A5" w:rsidRPr="00556B84" w:rsidRDefault="00F810A5" w:rsidP="000D3D0B">
                  <w:pPr>
                    <w:jc w:val="center"/>
                    <w:rPr>
                      <w:rFonts w:ascii="Times New Roman" w:hAnsi="Times New Roman" w:cs="Times New Roman"/>
                      <w:sz w:val="20"/>
                      <w:szCs w:val="20"/>
                    </w:rPr>
                  </w:pPr>
                  <w:r>
                    <w:rPr>
                      <w:rFonts w:ascii="Times New Roman" w:hAnsi="Times New Roman" w:cs="Times New Roman"/>
                      <w:sz w:val="20"/>
                      <w:szCs w:val="20"/>
                    </w:rPr>
                    <w:t xml:space="preserve">Передача документов в </w:t>
                  </w:r>
                  <w:proofErr w:type="spellStart"/>
                  <w:r>
                    <w:rPr>
                      <w:rFonts w:ascii="Times New Roman" w:hAnsi="Times New Roman" w:cs="Times New Roman"/>
                      <w:sz w:val="20"/>
                      <w:szCs w:val="20"/>
                    </w:rPr>
                    <w:t>КСиА</w:t>
                  </w:r>
                  <w:proofErr w:type="spellEnd"/>
                </w:p>
              </w:txbxContent>
            </v:textbox>
          </v:rect>
        </w:pict>
      </w:r>
      <w:r>
        <w:rPr>
          <w:noProof/>
        </w:rPr>
        <w:pict>
          <v:rect id="_x0000_s1044" style="position:absolute;margin-left:-21.2pt;margin-top:4.8pt;width:102.65pt;height:43.2pt;z-index:251677696">
            <v:textbox>
              <w:txbxContent>
                <w:p w:rsidR="00F810A5" w:rsidRPr="00556B84" w:rsidRDefault="00F810A5" w:rsidP="000D3D0B">
                  <w:pPr>
                    <w:jc w:val="center"/>
                    <w:rPr>
                      <w:rFonts w:ascii="Times New Roman" w:hAnsi="Times New Roman" w:cs="Times New Roman"/>
                      <w:sz w:val="20"/>
                      <w:szCs w:val="20"/>
                    </w:rPr>
                  </w:pPr>
                  <w:r>
                    <w:rPr>
                      <w:rFonts w:ascii="Times New Roman" w:hAnsi="Times New Roman" w:cs="Times New Roman"/>
                      <w:sz w:val="20"/>
                      <w:szCs w:val="20"/>
                    </w:rPr>
                    <w:t>Межведомственное взаимодействие при необходимости</w:t>
                  </w:r>
                </w:p>
              </w:txbxContent>
            </v:textbox>
          </v:rect>
        </w:pict>
      </w:r>
    </w:p>
    <w:p w:rsidR="000D3D0B" w:rsidRDefault="00262BE4" w:rsidP="00F810A5">
      <w:pPr>
        <w:spacing w:after="0" w:line="240" w:lineRule="auto"/>
      </w:pPr>
      <w:r>
        <w:rPr>
          <w:noProof/>
        </w:rPr>
        <w:pict>
          <v:shape id="_x0000_s1046" type="#_x0000_t32" style="position:absolute;margin-left:80.2pt;margin-top:5.45pt;width:19.05pt;height:.05pt;z-index:251679744" o:connectortype="straight">
            <v:stroke endarrow="block"/>
          </v:shape>
        </w:pict>
      </w:r>
    </w:p>
    <w:p w:rsidR="000D3D0B" w:rsidRDefault="00262BE4" w:rsidP="00F810A5">
      <w:pPr>
        <w:tabs>
          <w:tab w:val="left" w:pos="7325"/>
        </w:tabs>
        <w:spacing w:after="0" w:line="240" w:lineRule="auto"/>
      </w:pPr>
      <w:r>
        <w:rPr>
          <w:noProof/>
        </w:rPr>
        <w:pict>
          <v:rect id="_x0000_s1041" style="position:absolute;margin-left:235.45pt;margin-top:.25pt;width:122.7pt;height:40.4pt;z-index:251674624">
            <v:textbox>
              <w:txbxContent>
                <w:p w:rsidR="00F810A5" w:rsidRPr="00556B84" w:rsidRDefault="00F810A5" w:rsidP="000D3D0B">
                  <w:pPr>
                    <w:jc w:val="center"/>
                    <w:rPr>
                      <w:rFonts w:ascii="Times New Roman" w:hAnsi="Times New Roman" w:cs="Times New Roman"/>
                      <w:sz w:val="20"/>
                      <w:szCs w:val="20"/>
                    </w:rPr>
                  </w:pPr>
                  <w:r>
                    <w:rPr>
                      <w:rFonts w:ascii="Times New Roman" w:hAnsi="Times New Roman" w:cs="Times New Roman"/>
                      <w:sz w:val="20"/>
                      <w:szCs w:val="20"/>
                    </w:rPr>
                    <w:t>Подписание отказа руководителем МФЦ</w:t>
                  </w:r>
                </w:p>
              </w:txbxContent>
            </v:textbox>
          </v:rect>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2" type="#_x0000_t86" style="position:absolute;margin-left:99.25pt;margin-top:104.5pt;width:6pt;height:50.7pt;z-index:251685888"/>
        </w:pict>
      </w:r>
      <w:r>
        <w:rPr>
          <w:noProof/>
        </w:rPr>
        <w:pict>
          <v:shape id="_x0000_s1050" type="#_x0000_t32" style="position:absolute;margin-left:46pt;margin-top:129.55pt;width:0;height:17.5pt;z-index:251683840" o:connectortype="straight">
            <v:stroke endarrow="block"/>
          </v:shape>
        </w:pict>
      </w:r>
      <w:r>
        <w:rPr>
          <w:noProof/>
        </w:rPr>
        <w:pict>
          <v:rect id="_x0000_s1049" style="position:absolute;margin-left:-16.45pt;margin-top:98.85pt;width:112.95pt;height:30.7pt;z-index:251682816">
            <v:textbox>
              <w:txbxContent>
                <w:p w:rsidR="00F810A5" w:rsidRPr="00114002" w:rsidRDefault="00F810A5" w:rsidP="000D3D0B">
                  <w:pPr>
                    <w:jc w:val="center"/>
                    <w:rPr>
                      <w:rFonts w:ascii="Times New Roman" w:hAnsi="Times New Roman" w:cs="Times New Roman"/>
                      <w:sz w:val="20"/>
                      <w:szCs w:val="20"/>
                    </w:rPr>
                  </w:pPr>
                  <w:r>
                    <w:rPr>
                      <w:rFonts w:ascii="Times New Roman" w:hAnsi="Times New Roman" w:cs="Times New Roman"/>
                      <w:sz w:val="20"/>
                      <w:szCs w:val="20"/>
                    </w:rPr>
                    <w:t>Документы не отвечают требованиям</w:t>
                  </w:r>
                </w:p>
              </w:txbxContent>
            </v:textbox>
          </v:rect>
        </w:pict>
      </w:r>
      <w:r w:rsidR="000D3D0B">
        <w:tab/>
        <w:t>3 дня</w:t>
      </w:r>
    </w:p>
    <w:p w:rsidR="000D3D0B" w:rsidRPr="00114002" w:rsidRDefault="00262BE4" w:rsidP="00F810A5">
      <w:pPr>
        <w:spacing w:after="0" w:line="240" w:lineRule="auto"/>
      </w:pPr>
      <w:r>
        <w:rPr>
          <w:noProof/>
        </w:rPr>
        <w:pict>
          <v:shape id="_x0000_s1045" type="#_x0000_t32" style="position:absolute;margin-left:197.25pt;margin-top:.25pt;width:.6pt;height:19.4pt;z-index:251678720" o:connectortype="straight">
            <v:stroke endarrow="block"/>
          </v:shape>
        </w:pict>
      </w:r>
      <w:r>
        <w:rPr>
          <w:noProof/>
        </w:rPr>
        <w:pict>
          <v:oval id="_x0000_s1047" style="position:absolute;margin-left:6.2pt;margin-top:10.35pt;width:243.55pt;height:64pt;z-index:251680768">
            <v:textbox>
              <w:txbxContent>
                <w:p w:rsidR="00F810A5" w:rsidRDefault="00F810A5" w:rsidP="000D3D0B">
                  <w:pPr>
                    <w:jc w:val="center"/>
                    <w:rPr>
                      <w:rFonts w:ascii="Times New Roman" w:hAnsi="Times New Roman" w:cs="Times New Roman"/>
                      <w:sz w:val="20"/>
                      <w:szCs w:val="20"/>
                    </w:rPr>
                  </w:pPr>
                  <w:r>
                    <w:rPr>
                      <w:rFonts w:ascii="Times New Roman" w:hAnsi="Times New Roman" w:cs="Times New Roman"/>
                      <w:sz w:val="20"/>
                      <w:szCs w:val="20"/>
                    </w:rPr>
                    <w:t>Анализ документов на предмет возможности переустройства и перепланировки жилого (нежилого)</w:t>
                  </w:r>
                </w:p>
                <w:p w:rsidR="00AF49EE" w:rsidRPr="00114002" w:rsidRDefault="00AF49EE" w:rsidP="000D3D0B">
                  <w:pPr>
                    <w:jc w:val="center"/>
                    <w:rPr>
                      <w:rFonts w:ascii="Times New Roman" w:hAnsi="Times New Roman" w:cs="Times New Roman"/>
                      <w:sz w:val="20"/>
                      <w:szCs w:val="20"/>
                    </w:rPr>
                  </w:pPr>
                </w:p>
              </w:txbxContent>
            </v:textbox>
          </v:oval>
        </w:pict>
      </w:r>
    </w:p>
    <w:p w:rsidR="000D3D0B" w:rsidRPr="00114002" w:rsidRDefault="000D3D0B" w:rsidP="00F810A5">
      <w:pPr>
        <w:spacing w:after="0" w:line="240" w:lineRule="auto"/>
      </w:pPr>
    </w:p>
    <w:p w:rsidR="000D3D0B" w:rsidRPr="00114002" w:rsidRDefault="000D3D0B" w:rsidP="00F810A5">
      <w:pPr>
        <w:spacing w:after="0" w:line="240" w:lineRule="auto"/>
      </w:pPr>
    </w:p>
    <w:p w:rsidR="000D3D0B" w:rsidRPr="00114002" w:rsidRDefault="000D3D0B" w:rsidP="00F810A5">
      <w:pPr>
        <w:spacing w:after="0" w:line="240" w:lineRule="auto"/>
      </w:pPr>
    </w:p>
    <w:p w:rsidR="000D3D0B" w:rsidRPr="00114002" w:rsidRDefault="00262BE4" w:rsidP="00F810A5">
      <w:pPr>
        <w:spacing w:after="0" w:line="240" w:lineRule="auto"/>
      </w:pPr>
      <w:r>
        <w:rPr>
          <w:noProof/>
        </w:rPr>
        <w:pict>
          <v:shape id="_x0000_s1053" type="#_x0000_t32" style="position:absolute;margin-left:221.05pt;margin-top:7.35pt;width:0;height:24.4pt;z-index:251686912" o:connectortype="straight">
            <v:stroke endarrow="block"/>
          </v:shape>
        </w:pict>
      </w:r>
      <w:r>
        <w:rPr>
          <w:noProof/>
        </w:rPr>
        <w:pict>
          <v:shape id="_x0000_s1048" type="#_x0000_t32" style="position:absolute;margin-left:12.45pt;margin-top:2.35pt;width:0;height:29.4pt;z-index:251681792" o:connectortype="straight">
            <v:stroke endarrow="block"/>
          </v:shape>
        </w:pict>
      </w:r>
    </w:p>
    <w:p w:rsidR="000D3D0B" w:rsidRPr="00114002" w:rsidRDefault="00262BE4" w:rsidP="00F810A5">
      <w:pPr>
        <w:spacing w:after="0" w:line="240" w:lineRule="auto"/>
      </w:pPr>
      <w:r>
        <w:rPr>
          <w:noProof/>
        </w:rPr>
        <w:pict>
          <v:shape id="_x0000_s1057" type="#_x0000_t86" style="position:absolute;margin-left:261.75pt;margin-top:9.15pt;width:6pt;height:51.95pt;z-index:251691008"/>
        </w:pict>
      </w:r>
    </w:p>
    <w:p w:rsidR="000D3D0B" w:rsidRDefault="00262BE4" w:rsidP="00F810A5">
      <w:pPr>
        <w:spacing w:after="0" w:line="240" w:lineRule="auto"/>
      </w:pPr>
      <w:r>
        <w:rPr>
          <w:noProof/>
        </w:rPr>
        <w:pict>
          <v:rect id="_x0000_s1054" style="position:absolute;margin-left:151.55pt;margin-top:4.85pt;width:110.2pt;height:30.7pt;z-index:251687936">
            <v:textbox>
              <w:txbxContent>
                <w:p w:rsidR="00F810A5" w:rsidRPr="00114002" w:rsidRDefault="00F810A5" w:rsidP="000D3D0B">
                  <w:pPr>
                    <w:jc w:val="center"/>
                    <w:rPr>
                      <w:rFonts w:ascii="Times New Roman" w:hAnsi="Times New Roman" w:cs="Times New Roman"/>
                      <w:sz w:val="20"/>
                      <w:szCs w:val="20"/>
                    </w:rPr>
                  </w:pPr>
                  <w:r>
                    <w:rPr>
                      <w:rFonts w:ascii="Times New Roman" w:hAnsi="Times New Roman" w:cs="Times New Roman"/>
                      <w:sz w:val="20"/>
                      <w:szCs w:val="20"/>
                    </w:rPr>
                    <w:t>Документы отвечают требованиям</w:t>
                  </w:r>
                </w:p>
              </w:txbxContent>
            </v:textbox>
          </v:rect>
        </w:pict>
      </w:r>
    </w:p>
    <w:p w:rsidR="000D3D0B" w:rsidRDefault="000D3D0B" w:rsidP="00F810A5">
      <w:pPr>
        <w:tabs>
          <w:tab w:val="left" w:pos="2204"/>
          <w:tab w:val="left" w:pos="5522"/>
        </w:tabs>
        <w:spacing w:after="0" w:line="240" w:lineRule="auto"/>
      </w:pPr>
      <w:r>
        <w:tab/>
        <w:t>4 дня</w:t>
      </w:r>
      <w:r>
        <w:tab/>
        <w:t>37 дней</w:t>
      </w:r>
    </w:p>
    <w:p w:rsidR="000D3D0B" w:rsidRPr="00114002" w:rsidRDefault="00262BE4" w:rsidP="00F810A5">
      <w:pPr>
        <w:spacing w:after="0" w:line="240" w:lineRule="auto"/>
      </w:pPr>
      <w:r>
        <w:rPr>
          <w:noProof/>
        </w:rPr>
        <w:pict>
          <v:shape id="_x0000_s1055" type="#_x0000_t32" style="position:absolute;margin-left:209.2pt;margin-top:5.9pt;width:0;height:11.85pt;z-index:251688960" o:connectortype="straight">
            <v:stroke endarrow="block"/>
          </v:shape>
        </w:pict>
      </w:r>
    </w:p>
    <w:p w:rsidR="000D3D0B" w:rsidRPr="00114002" w:rsidRDefault="00262BE4" w:rsidP="00F810A5">
      <w:pPr>
        <w:spacing w:after="0" w:line="240" w:lineRule="auto"/>
      </w:pPr>
      <w:r>
        <w:rPr>
          <w:noProof/>
        </w:rPr>
        <w:pict>
          <v:rect id="_x0000_s1056" style="position:absolute;margin-left:157.55pt;margin-top:4.35pt;width:110.2pt;height:30.3pt;z-index:251689984">
            <v:textbox>
              <w:txbxContent>
                <w:p w:rsidR="00F810A5" w:rsidRPr="00114002" w:rsidRDefault="00F810A5" w:rsidP="000D3D0B">
                  <w:pPr>
                    <w:jc w:val="center"/>
                    <w:rPr>
                      <w:rFonts w:ascii="Times New Roman" w:hAnsi="Times New Roman" w:cs="Times New Roman"/>
                      <w:sz w:val="20"/>
                      <w:szCs w:val="20"/>
                    </w:rPr>
                  </w:pPr>
                  <w:r>
                    <w:rPr>
                      <w:rFonts w:ascii="Times New Roman" w:hAnsi="Times New Roman" w:cs="Times New Roman"/>
                      <w:sz w:val="20"/>
                      <w:szCs w:val="20"/>
                    </w:rPr>
                    <w:t>Проект постановления</w:t>
                  </w:r>
                </w:p>
              </w:txbxContent>
            </v:textbox>
          </v:rect>
        </w:pict>
      </w:r>
      <w:r>
        <w:rPr>
          <w:noProof/>
        </w:rPr>
        <w:pict>
          <v:shape id="_x0000_s1059" type="#_x0000_t32" style="position:absolute;margin-left:147.2pt;margin-top:4.35pt;width:0;height:55.1pt;z-index:251693056" o:connectortype="straight">
            <v:stroke endarrow="block"/>
          </v:shape>
        </w:pict>
      </w:r>
      <w:r>
        <w:rPr>
          <w:noProof/>
        </w:rPr>
        <w:pict>
          <v:shape id="_x0000_s1058" type="#_x0000_t32" style="position:absolute;margin-left:147.2pt;margin-top:4.35pt;width:17.5pt;height:0;flip:x;z-index:251692032" o:connectortype="straight"/>
        </w:pict>
      </w:r>
      <w:r>
        <w:rPr>
          <w:noProof/>
        </w:rPr>
        <w:pict>
          <v:rect id="_x0000_s1051" style="position:absolute;margin-left:-16.45pt;margin-top:12.8pt;width:112.95pt;height:27.85pt;z-index:251684864">
            <v:textbox>
              <w:txbxContent>
                <w:p w:rsidR="00F810A5" w:rsidRPr="00114002" w:rsidRDefault="00F810A5" w:rsidP="000D3D0B">
                  <w:pPr>
                    <w:jc w:val="center"/>
                    <w:rPr>
                      <w:rFonts w:ascii="Times New Roman" w:hAnsi="Times New Roman" w:cs="Times New Roman"/>
                      <w:sz w:val="20"/>
                      <w:szCs w:val="20"/>
                    </w:rPr>
                  </w:pPr>
                  <w:r>
                    <w:rPr>
                      <w:rFonts w:ascii="Times New Roman" w:hAnsi="Times New Roman" w:cs="Times New Roman"/>
                      <w:sz w:val="20"/>
                      <w:szCs w:val="20"/>
                    </w:rPr>
                    <w:t>Проект письма-отказа</w:t>
                  </w:r>
                </w:p>
              </w:txbxContent>
            </v:textbox>
          </v:rect>
        </w:pict>
      </w:r>
    </w:p>
    <w:p w:rsidR="000D3D0B" w:rsidRDefault="00262BE4" w:rsidP="00F810A5">
      <w:pPr>
        <w:spacing w:after="0" w:line="240" w:lineRule="auto"/>
      </w:pPr>
      <w:r>
        <w:rPr>
          <w:noProof/>
        </w:rPr>
        <w:pict>
          <v:shape id="_x0000_s1066" type="#_x0000_t32" style="position:absolute;margin-left:-25.6pt;margin-top:2.65pt;width:0;height:59.8pt;z-index:251700224" o:connectortype="straight">
            <v:stroke endarrow="block"/>
          </v:shape>
        </w:pict>
      </w:r>
      <w:r>
        <w:rPr>
          <w:noProof/>
        </w:rPr>
        <w:pict>
          <v:shape id="_x0000_s1065" type="#_x0000_t32" style="position:absolute;margin-left:-25.6pt;margin-top:8.85pt;width:9.15pt;height:0;flip:x;z-index:251699200" o:connectortype="straight"/>
        </w:pict>
      </w:r>
    </w:p>
    <w:p w:rsidR="00AF49EE" w:rsidRDefault="00AF49EE" w:rsidP="00F810A5">
      <w:pPr>
        <w:tabs>
          <w:tab w:val="left" w:pos="3105"/>
        </w:tabs>
        <w:spacing w:after="0" w:line="240" w:lineRule="auto"/>
      </w:pPr>
    </w:p>
    <w:p w:rsidR="000D3D0B" w:rsidRDefault="00262BE4" w:rsidP="00F810A5">
      <w:pPr>
        <w:tabs>
          <w:tab w:val="left" w:pos="3105"/>
        </w:tabs>
        <w:spacing w:after="0" w:line="240" w:lineRule="auto"/>
      </w:pPr>
      <w:r>
        <w:rPr>
          <w:noProof/>
        </w:rPr>
        <w:pict>
          <v:shape id="_x0000_s1060" type="#_x0000_t32" style="position:absolute;margin-left:147.2pt;margin-top:.35pt;width:13.15pt;height:.65pt;z-index:251694080" o:connectortype="straight"/>
        </w:pict>
      </w:r>
      <w:r>
        <w:rPr>
          <w:noProof/>
        </w:rPr>
        <w:pict>
          <v:shape id="_x0000_s1067" type="#_x0000_t32" style="position:absolute;margin-left:-25.6pt;margin-top:9.3pt;width:16.9pt;height:0;z-index:251701248" o:connectortype="straight"/>
        </w:pict>
      </w:r>
      <w:r>
        <w:rPr>
          <w:noProof/>
        </w:rPr>
        <w:pict>
          <v:shape id="_x0000_s1064" type="#_x0000_t86" style="position:absolute;margin-left:283.6pt;margin-top:35.6pt;width:6pt;height:53.85pt;z-index:251698176"/>
        </w:pict>
      </w:r>
      <w:r>
        <w:rPr>
          <w:noProof/>
        </w:rPr>
        <w:pict>
          <v:rect id="_x0000_s1063" style="position:absolute;margin-left:128.35pt;margin-top:70.35pt;width:155.25pt;height:31.3pt;z-index:251697152">
            <v:textbox>
              <w:txbxContent>
                <w:p w:rsidR="00F810A5" w:rsidRPr="00A0342A" w:rsidRDefault="00F810A5" w:rsidP="000D3D0B">
                  <w:pPr>
                    <w:jc w:val="center"/>
                    <w:rPr>
                      <w:rFonts w:ascii="Times New Roman" w:hAnsi="Times New Roman" w:cs="Times New Roman"/>
                      <w:sz w:val="24"/>
                      <w:szCs w:val="24"/>
                    </w:rPr>
                  </w:pPr>
                  <w:r w:rsidRPr="00A0342A">
                    <w:rPr>
                      <w:rFonts w:ascii="Times New Roman" w:hAnsi="Times New Roman" w:cs="Times New Roman"/>
                      <w:sz w:val="20"/>
                      <w:szCs w:val="20"/>
                    </w:rPr>
                    <w:t>Подписание постановления главой</w:t>
                  </w:r>
                  <w:r>
                    <w:rPr>
                      <w:rFonts w:ascii="Times New Roman" w:hAnsi="Times New Roman" w:cs="Times New Roman"/>
                      <w:sz w:val="24"/>
                      <w:szCs w:val="24"/>
                    </w:rPr>
                    <w:t xml:space="preserve"> </w:t>
                  </w:r>
                  <w:r w:rsidRPr="00A0342A">
                    <w:rPr>
                      <w:rFonts w:ascii="Times New Roman" w:hAnsi="Times New Roman" w:cs="Times New Roman"/>
                      <w:sz w:val="20"/>
                      <w:szCs w:val="20"/>
                    </w:rPr>
                    <w:t>района</w:t>
                  </w:r>
                </w:p>
              </w:txbxContent>
            </v:textbox>
          </v:rect>
        </w:pict>
      </w:r>
      <w:r>
        <w:rPr>
          <w:noProof/>
        </w:rPr>
        <w:pict>
          <v:shape id="_x0000_s1062" type="#_x0000_t32" style="position:absolute;margin-left:151.55pt;margin-top:57.2pt;width:0;height:13.15pt;z-index:251696128" o:connectortype="straight">
            <v:stroke endarrow="block"/>
          </v:shape>
        </w:pict>
      </w:r>
      <w:r>
        <w:rPr>
          <w:noProof/>
        </w:rPr>
        <w:pict>
          <v:rect id="_x0000_s1061" style="position:absolute;margin-left:128.35pt;margin-top:26.5pt;width:155.25pt;height:30.7pt;z-index:251695104">
            <v:textbox>
              <w:txbxContent>
                <w:p w:rsidR="00F810A5" w:rsidRPr="00A0342A" w:rsidRDefault="00F810A5" w:rsidP="000D3D0B">
                  <w:pPr>
                    <w:jc w:val="center"/>
                    <w:rPr>
                      <w:rFonts w:ascii="Times New Roman" w:hAnsi="Times New Roman" w:cs="Times New Roman"/>
                      <w:sz w:val="20"/>
                      <w:szCs w:val="20"/>
                    </w:rPr>
                  </w:pPr>
                  <w:r>
                    <w:rPr>
                      <w:rFonts w:ascii="Times New Roman" w:hAnsi="Times New Roman" w:cs="Times New Roman"/>
                      <w:sz w:val="20"/>
                      <w:szCs w:val="20"/>
                    </w:rPr>
                    <w:t>ОПО (оформление на бланке, присвоение реквизитов)</w:t>
                  </w:r>
                </w:p>
              </w:txbxContent>
            </v:textbox>
          </v:rect>
        </w:pict>
      </w:r>
      <w:r w:rsidR="000D3D0B">
        <w:t xml:space="preserve">ОПО 5 дней             </w:t>
      </w:r>
      <w:r w:rsidR="00AF49EE">
        <w:t xml:space="preserve">                            </w:t>
      </w:r>
      <w:r w:rsidR="000D3D0B">
        <w:t xml:space="preserve"> </w:t>
      </w:r>
      <w:r w:rsidR="00AF49EE">
        <w:t xml:space="preserve">    </w:t>
      </w:r>
      <w:r w:rsidR="000D3D0B">
        <w:t>3 дня</w:t>
      </w:r>
    </w:p>
    <w:p w:rsidR="000D3D0B" w:rsidRPr="00A0342A" w:rsidRDefault="000D3D0B" w:rsidP="00F810A5">
      <w:pPr>
        <w:spacing w:after="0" w:line="240" w:lineRule="auto"/>
      </w:pPr>
    </w:p>
    <w:p w:rsidR="000D3D0B" w:rsidRPr="00A0342A" w:rsidRDefault="00262BE4" w:rsidP="00F810A5">
      <w:pPr>
        <w:spacing w:after="0" w:line="240" w:lineRule="auto"/>
      </w:pPr>
      <w:r>
        <w:rPr>
          <w:noProof/>
        </w:rPr>
        <w:pict>
          <v:rect id="_x0000_s1068" style="position:absolute;margin-left:-25.6pt;margin-top:2.65pt;width:111.8pt;height:31.3pt;z-index:251702272">
            <v:textbox>
              <w:txbxContent>
                <w:p w:rsidR="00F810A5" w:rsidRPr="00A0342A" w:rsidRDefault="00F810A5" w:rsidP="000D3D0B">
                  <w:pPr>
                    <w:jc w:val="center"/>
                    <w:rPr>
                      <w:rFonts w:ascii="Times New Roman" w:hAnsi="Times New Roman" w:cs="Times New Roman"/>
                      <w:sz w:val="20"/>
                      <w:szCs w:val="20"/>
                    </w:rPr>
                  </w:pPr>
                  <w:r>
                    <w:rPr>
                      <w:rFonts w:ascii="Times New Roman" w:hAnsi="Times New Roman" w:cs="Times New Roman"/>
                      <w:sz w:val="20"/>
                      <w:szCs w:val="20"/>
                    </w:rPr>
                    <w:t>ОПО (оформление на бланке)</w:t>
                  </w:r>
                </w:p>
              </w:txbxContent>
            </v:textbox>
          </v:rect>
        </w:pict>
      </w:r>
    </w:p>
    <w:p w:rsidR="000D3D0B" w:rsidRDefault="000D3D0B" w:rsidP="00F810A5">
      <w:pPr>
        <w:tabs>
          <w:tab w:val="left" w:pos="1828"/>
        </w:tabs>
        <w:spacing w:after="0" w:line="240" w:lineRule="auto"/>
      </w:pPr>
      <w:r>
        <w:t xml:space="preserve">               1 день</w:t>
      </w:r>
    </w:p>
    <w:p w:rsidR="000D3D0B" w:rsidRDefault="00262BE4" w:rsidP="00F810A5">
      <w:pPr>
        <w:tabs>
          <w:tab w:val="left" w:pos="5960"/>
        </w:tabs>
        <w:spacing w:after="0" w:line="240" w:lineRule="auto"/>
      </w:pPr>
      <w:r>
        <w:rPr>
          <w:noProof/>
        </w:rPr>
        <w:pict>
          <v:rect id="_x0000_s1070" style="position:absolute;margin-left:-25.6pt;margin-top:22.15pt;width:118.95pt;height:34.4pt;z-index:251704320">
            <v:textbox>
              <w:txbxContent>
                <w:p w:rsidR="00F810A5" w:rsidRPr="00A0342A" w:rsidRDefault="00F810A5" w:rsidP="000D3D0B">
                  <w:pPr>
                    <w:jc w:val="center"/>
                    <w:rPr>
                      <w:rFonts w:ascii="Times New Roman" w:hAnsi="Times New Roman" w:cs="Times New Roman"/>
                      <w:sz w:val="20"/>
                      <w:szCs w:val="20"/>
                    </w:rPr>
                  </w:pPr>
                  <w:r>
                    <w:rPr>
                      <w:rFonts w:ascii="Times New Roman" w:hAnsi="Times New Roman" w:cs="Times New Roman"/>
                      <w:sz w:val="20"/>
                      <w:szCs w:val="20"/>
                    </w:rPr>
                    <w:t>Подписание главой района</w:t>
                  </w:r>
                </w:p>
              </w:txbxContent>
            </v:textbox>
          </v:rect>
        </w:pict>
      </w:r>
      <w:r>
        <w:rPr>
          <w:noProof/>
        </w:rPr>
        <w:pict>
          <v:shape id="_x0000_s1069" type="#_x0000_t32" style="position:absolute;margin-left:-8.7pt;margin-top:7.1pt;width:0;height:15.05pt;z-index:251703296" o:connectortype="straight">
            <v:stroke endarrow="block"/>
          </v:shape>
        </w:pict>
      </w:r>
      <w:r w:rsidR="000D3D0B">
        <w:tab/>
        <w:t>3 дня</w:t>
      </w:r>
    </w:p>
    <w:p w:rsidR="000D3D0B" w:rsidRPr="00A0342A" w:rsidRDefault="000D3D0B" w:rsidP="00F810A5">
      <w:pPr>
        <w:spacing w:after="0" w:line="240" w:lineRule="auto"/>
      </w:pPr>
    </w:p>
    <w:p w:rsidR="000D3D0B" w:rsidRDefault="00262BE4" w:rsidP="00F810A5">
      <w:pPr>
        <w:spacing w:after="0" w:line="240" w:lineRule="auto"/>
      </w:pPr>
      <w:r>
        <w:rPr>
          <w:noProof/>
        </w:rPr>
        <w:pict>
          <v:shape id="_x0000_s1071" type="#_x0000_t32" style="position:absolute;margin-left:158.45pt;margin-top:11.95pt;width:0;height:25.35pt;z-index:251705344" o:connectortype="straight">
            <v:stroke endarrow="block"/>
          </v:shape>
        </w:pict>
      </w:r>
    </w:p>
    <w:p w:rsidR="000D3D0B" w:rsidRDefault="00262BE4" w:rsidP="00F810A5">
      <w:pPr>
        <w:tabs>
          <w:tab w:val="left" w:pos="2016"/>
        </w:tabs>
        <w:spacing w:after="0" w:line="240" w:lineRule="auto"/>
      </w:pPr>
      <w:r>
        <w:rPr>
          <w:noProof/>
        </w:rPr>
        <w:pict>
          <v:shape id="_x0000_s1073" type="#_x0000_t32" style="position:absolute;margin-left:-8.7pt;margin-top:11.7pt;width:0;height:21.95pt;z-index:251707392" o:connectortype="straight">
            <v:stroke endarrow="block"/>
          </v:shape>
        </w:pict>
      </w:r>
      <w:r w:rsidR="000D3D0B">
        <w:tab/>
        <w:t>2 дня</w:t>
      </w:r>
    </w:p>
    <w:p w:rsidR="000D3D0B" w:rsidRDefault="00262BE4" w:rsidP="00F810A5">
      <w:pPr>
        <w:spacing w:after="0" w:line="240" w:lineRule="auto"/>
      </w:pPr>
      <w:r>
        <w:rPr>
          <w:noProof/>
        </w:rPr>
        <w:pict>
          <v:rect id="_x0000_s1072" style="position:absolute;margin-left:134.05pt;margin-top:8.95pt;width:177.2pt;height:50.5pt;z-index:251706368">
            <v:textbox>
              <w:txbxContent>
                <w:p w:rsidR="00F810A5" w:rsidRPr="00A0342A" w:rsidRDefault="00F810A5" w:rsidP="000D3D0B">
                  <w:pPr>
                    <w:jc w:val="center"/>
                    <w:rPr>
                      <w:rFonts w:ascii="Times New Roman" w:hAnsi="Times New Roman" w:cs="Times New Roman"/>
                      <w:sz w:val="20"/>
                      <w:szCs w:val="20"/>
                    </w:rPr>
                  </w:pPr>
                  <w:r>
                    <w:rPr>
                      <w:rFonts w:ascii="Times New Roman" w:hAnsi="Times New Roman" w:cs="Times New Roman"/>
                      <w:sz w:val="20"/>
                      <w:szCs w:val="20"/>
                    </w:rPr>
                    <w:t>Регистрация в МФЦ итогового документа, заявитель, получение итогового документа</w:t>
                  </w:r>
                </w:p>
              </w:txbxContent>
            </v:textbox>
          </v:rect>
        </w:pict>
      </w:r>
    </w:p>
    <w:p w:rsidR="000D3D0B" w:rsidRPr="00A0342A" w:rsidRDefault="00262BE4" w:rsidP="00F810A5">
      <w:pPr>
        <w:tabs>
          <w:tab w:val="left" w:pos="6511"/>
        </w:tabs>
        <w:spacing w:after="0" w:line="240" w:lineRule="auto"/>
      </w:pPr>
      <w:r>
        <w:rPr>
          <w:noProof/>
        </w:rPr>
        <w:pict>
          <v:rect id="_x0000_s1074" style="position:absolute;margin-left:-25.6pt;margin-top:6.8pt;width:118.95pt;height:39.2pt;z-index:251708416">
            <v:textbox>
              <w:txbxContent>
                <w:p w:rsidR="00F810A5" w:rsidRPr="00A0342A" w:rsidRDefault="00F810A5" w:rsidP="000D3D0B">
                  <w:pPr>
                    <w:jc w:val="center"/>
                    <w:rPr>
                      <w:rFonts w:ascii="Times New Roman" w:hAnsi="Times New Roman" w:cs="Times New Roman"/>
                      <w:sz w:val="20"/>
                      <w:szCs w:val="20"/>
                    </w:rPr>
                  </w:pPr>
                  <w:r>
                    <w:rPr>
                      <w:rFonts w:ascii="Times New Roman" w:hAnsi="Times New Roman" w:cs="Times New Roman"/>
                      <w:sz w:val="20"/>
                      <w:szCs w:val="20"/>
                    </w:rPr>
                    <w:t>ОПО (присвоение реквизитов)</w:t>
                  </w:r>
                </w:p>
              </w:txbxContent>
            </v:textbox>
          </v:rect>
        </w:pict>
      </w:r>
      <w:r>
        <w:rPr>
          <w:noProof/>
        </w:rPr>
        <w:pict>
          <v:shape id="_x0000_s1075" type="#_x0000_t32" style="position:absolute;margin-left:93.35pt;margin-top:18.15pt;width:40.7pt;height:0;z-index:251709440" o:connectortype="straight">
            <v:stroke endarrow="block"/>
          </v:shape>
        </w:pict>
      </w:r>
      <w:r w:rsidR="000D3D0B">
        <w:tab/>
        <w:t>1 день</w:t>
      </w:r>
    </w:p>
    <w:p w:rsidR="00F810A5" w:rsidRDefault="00F810A5" w:rsidP="00F810A5">
      <w:pPr>
        <w:spacing w:after="0" w:line="240" w:lineRule="auto"/>
      </w:pPr>
    </w:p>
    <w:sectPr w:rsidR="00F810A5" w:rsidSect="00BF69E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3D0B"/>
    <w:rsid w:val="00031836"/>
    <w:rsid w:val="000D3D0B"/>
    <w:rsid w:val="00262BE4"/>
    <w:rsid w:val="00284AA1"/>
    <w:rsid w:val="00670F0F"/>
    <w:rsid w:val="006A3062"/>
    <w:rsid w:val="006E3109"/>
    <w:rsid w:val="0073159F"/>
    <w:rsid w:val="00813AED"/>
    <w:rsid w:val="00860792"/>
    <w:rsid w:val="008D266A"/>
    <w:rsid w:val="009810ED"/>
    <w:rsid w:val="00A85D25"/>
    <w:rsid w:val="00AF49EE"/>
    <w:rsid w:val="00B4313E"/>
    <w:rsid w:val="00BF69E5"/>
    <w:rsid w:val="00CC7EC7"/>
    <w:rsid w:val="00CE5B57"/>
    <w:rsid w:val="00DF48DC"/>
    <w:rsid w:val="00F218BC"/>
    <w:rsid w:val="00F8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6" type="connector" idref="#_x0000_s1030"/>
        <o:r id="V:Rule27" type="connector" idref="#_x0000_s1040"/>
        <o:r id="V:Rule28" type="connector" idref="#_x0000_s1028"/>
        <o:r id="V:Rule29" type="connector" idref="#_x0000_s1043"/>
        <o:r id="V:Rule30" type="connector" idref="#_x0000_s1065"/>
        <o:r id="V:Rule31" type="connector" idref="#_x0000_s1032"/>
        <o:r id="V:Rule32" type="connector" idref="#_x0000_s1060"/>
        <o:r id="V:Rule33" type="connector" idref="#_x0000_s1036"/>
        <o:r id="V:Rule34" type="connector" idref="#_x0000_s1033"/>
        <o:r id="V:Rule35" type="connector" idref="#_x0000_s1050"/>
        <o:r id="V:Rule36" type="connector" idref="#_x0000_s1062"/>
        <o:r id="V:Rule37" type="connector" idref="#_x0000_s1067"/>
        <o:r id="V:Rule38" type="connector" idref="#_x0000_s1045"/>
        <o:r id="V:Rule39" type="connector" idref="#_x0000_s1069"/>
        <o:r id="V:Rule40" type="connector" idref="#_x0000_s1048"/>
        <o:r id="V:Rule41" type="connector" idref="#_x0000_s1053"/>
        <o:r id="V:Rule42" type="connector" idref="#_x0000_s1071"/>
        <o:r id="V:Rule43" type="connector" idref="#_x0000_s1066"/>
        <o:r id="V:Rule44" type="connector" idref="#_x0000_s1037"/>
        <o:r id="V:Rule45" type="connector" idref="#_x0000_s1058"/>
        <o:r id="V:Rule46" type="connector" idref="#_x0000_s1046"/>
        <o:r id="V:Rule47" type="connector" idref="#_x0000_s1055"/>
        <o:r id="V:Rule48" type="connector" idref="#_x0000_s1075"/>
        <o:r id="V:Rule49" type="connector" idref="#_x0000_s1073"/>
        <o:r id="V:Rule5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25"/>
  </w:style>
  <w:style w:type="paragraph" w:styleId="1">
    <w:name w:val="heading 1"/>
    <w:basedOn w:val="a"/>
    <w:next w:val="a"/>
    <w:link w:val="10"/>
    <w:uiPriority w:val="99"/>
    <w:qFormat/>
    <w:rsid w:val="000D3D0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0D3D0B"/>
    <w:pPr>
      <w:spacing w:before="0" w:after="0"/>
      <w:jc w:val="both"/>
      <w:outlineLvl w:val="1"/>
    </w:pPr>
    <w:rPr>
      <w:b w:val="0"/>
      <w:bCs w:val="0"/>
      <w:color w:val="auto"/>
    </w:rPr>
  </w:style>
  <w:style w:type="paragraph" w:styleId="3">
    <w:name w:val="heading 3"/>
    <w:basedOn w:val="2"/>
    <w:next w:val="a"/>
    <w:link w:val="30"/>
    <w:uiPriority w:val="99"/>
    <w:qFormat/>
    <w:rsid w:val="000D3D0B"/>
    <w:pPr>
      <w:outlineLvl w:val="2"/>
    </w:pPr>
  </w:style>
  <w:style w:type="paragraph" w:styleId="4">
    <w:name w:val="heading 4"/>
    <w:basedOn w:val="3"/>
    <w:next w:val="a"/>
    <w:link w:val="40"/>
    <w:uiPriority w:val="99"/>
    <w:qFormat/>
    <w:rsid w:val="000D3D0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3D0B"/>
    <w:rPr>
      <w:rFonts w:ascii="Arial" w:hAnsi="Arial" w:cs="Arial"/>
      <w:b/>
      <w:bCs/>
      <w:color w:val="26282F"/>
      <w:sz w:val="24"/>
      <w:szCs w:val="24"/>
    </w:rPr>
  </w:style>
  <w:style w:type="character" w:customStyle="1" w:styleId="20">
    <w:name w:val="Заголовок 2 Знак"/>
    <w:basedOn w:val="a0"/>
    <w:link w:val="2"/>
    <w:uiPriority w:val="99"/>
    <w:rsid w:val="000D3D0B"/>
    <w:rPr>
      <w:rFonts w:ascii="Arial" w:hAnsi="Arial" w:cs="Arial"/>
      <w:sz w:val="24"/>
      <w:szCs w:val="24"/>
    </w:rPr>
  </w:style>
  <w:style w:type="character" w:customStyle="1" w:styleId="30">
    <w:name w:val="Заголовок 3 Знак"/>
    <w:basedOn w:val="a0"/>
    <w:link w:val="3"/>
    <w:uiPriority w:val="99"/>
    <w:rsid w:val="000D3D0B"/>
    <w:rPr>
      <w:rFonts w:ascii="Arial" w:hAnsi="Arial" w:cs="Arial"/>
      <w:sz w:val="24"/>
      <w:szCs w:val="24"/>
    </w:rPr>
  </w:style>
  <w:style w:type="character" w:customStyle="1" w:styleId="40">
    <w:name w:val="Заголовок 4 Знак"/>
    <w:basedOn w:val="a0"/>
    <w:link w:val="4"/>
    <w:uiPriority w:val="99"/>
    <w:rsid w:val="000D3D0B"/>
    <w:rPr>
      <w:rFonts w:ascii="Arial" w:hAnsi="Arial" w:cs="Arial"/>
      <w:sz w:val="24"/>
      <w:szCs w:val="24"/>
    </w:rPr>
  </w:style>
  <w:style w:type="character" w:customStyle="1" w:styleId="a3">
    <w:name w:val="Название Знак"/>
    <w:basedOn w:val="a0"/>
    <w:link w:val="a4"/>
    <w:uiPriority w:val="10"/>
    <w:rsid w:val="000D3D0B"/>
    <w:rPr>
      <w:rFonts w:ascii="Times New Roman" w:hAnsi="Times New Roman" w:cs="Times New Roman"/>
      <w:b/>
      <w:smallCaps/>
      <w:spacing w:val="-3"/>
      <w:sz w:val="28"/>
      <w:szCs w:val="20"/>
    </w:rPr>
  </w:style>
  <w:style w:type="paragraph" w:styleId="a4">
    <w:name w:val="Title"/>
    <w:basedOn w:val="a"/>
    <w:link w:val="a3"/>
    <w:uiPriority w:val="10"/>
    <w:qFormat/>
    <w:rsid w:val="000D3D0B"/>
    <w:pPr>
      <w:suppressAutoHyphens/>
      <w:spacing w:after="0" w:line="240" w:lineRule="auto"/>
      <w:jc w:val="center"/>
    </w:pPr>
    <w:rPr>
      <w:rFonts w:ascii="Times New Roman" w:hAnsi="Times New Roman" w:cs="Times New Roman"/>
      <w:b/>
      <w:smallCaps/>
      <w:spacing w:val="-3"/>
      <w:sz w:val="28"/>
      <w:szCs w:val="20"/>
    </w:rPr>
  </w:style>
  <w:style w:type="character" w:customStyle="1" w:styleId="a5">
    <w:name w:val="Гипертекстовая ссылка"/>
    <w:basedOn w:val="a6"/>
    <w:uiPriority w:val="99"/>
    <w:rsid w:val="000D3D0B"/>
    <w:rPr>
      <w:rFonts w:cs="Times New Roman"/>
      <w:color w:val="106BBE"/>
    </w:rPr>
  </w:style>
  <w:style w:type="character" w:customStyle="1" w:styleId="a6">
    <w:name w:val="Цветовое выделение"/>
    <w:uiPriority w:val="99"/>
    <w:rsid w:val="000D3D0B"/>
    <w:rPr>
      <w:b/>
      <w:color w:val="26282F"/>
      <w:sz w:val="26"/>
    </w:rPr>
  </w:style>
  <w:style w:type="paragraph" w:customStyle="1" w:styleId="a7">
    <w:name w:val="Прижатый влево"/>
    <w:basedOn w:val="a"/>
    <w:next w:val="a"/>
    <w:uiPriority w:val="99"/>
    <w:rsid w:val="000D3D0B"/>
    <w:pPr>
      <w:widowControl w:val="0"/>
      <w:autoSpaceDE w:val="0"/>
      <w:autoSpaceDN w:val="0"/>
      <w:adjustRightInd w:val="0"/>
      <w:spacing w:after="0" w:line="240" w:lineRule="auto"/>
    </w:pPr>
    <w:rPr>
      <w:rFonts w:ascii="Arial" w:hAnsi="Arial" w:cs="Arial"/>
      <w:sz w:val="24"/>
      <w:szCs w:val="24"/>
    </w:rPr>
  </w:style>
  <w:style w:type="paragraph" w:customStyle="1" w:styleId="a8">
    <w:name w:val="Нормальный (таблица)"/>
    <w:basedOn w:val="a"/>
    <w:next w:val="a"/>
    <w:uiPriority w:val="99"/>
    <w:rsid w:val="000D3D0B"/>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Комментарий"/>
    <w:basedOn w:val="aa"/>
    <w:next w:val="a"/>
    <w:uiPriority w:val="99"/>
    <w:rsid w:val="000D3D0B"/>
    <w:pPr>
      <w:spacing w:before="75"/>
      <w:ind w:left="0" w:right="0"/>
      <w:jc w:val="both"/>
    </w:pPr>
    <w:rPr>
      <w:color w:val="353842"/>
      <w:shd w:val="clear" w:color="auto" w:fill="F0F0F0"/>
    </w:rPr>
  </w:style>
  <w:style w:type="paragraph" w:customStyle="1" w:styleId="aa">
    <w:name w:val="Текст (справка)"/>
    <w:basedOn w:val="a"/>
    <w:next w:val="a"/>
    <w:uiPriority w:val="99"/>
    <w:rsid w:val="000D3D0B"/>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b">
    <w:name w:val="Таблицы (моноширинный)"/>
    <w:basedOn w:val="a"/>
    <w:next w:val="a"/>
    <w:uiPriority w:val="99"/>
    <w:rsid w:val="000D3D0B"/>
    <w:pPr>
      <w:widowControl w:val="0"/>
      <w:autoSpaceDE w:val="0"/>
      <w:autoSpaceDN w:val="0"/>
      <w:adjustRightInd w:val="0"/>
      <w:spacing w:after="0" w:line="240" w:lineRule="auto"/>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01737.0" TargetMode="External"/><Relationship Id="rId13" Type="http://schemas.openxmlformats.org/officeDocument/2006/relationships/hyperlink" Target="garantF1://10064072.185" TargetMode="External"/><Relationship Id="rId18" Type="http://schemas.openxmlformats.org/officeDocument/2006/relationships/hyperlink" Target="garantF1://12064246.1" TargetMode="External"/><Relationship Id="rId26" Type="http://schemas.openxmlformats.org/officeDocument/2006/relationships/hyperlink" Target="garantF1://12077515.6002" TargetMode="External"/><Relationship Id="rId39" Type="http://schemas.openxmlformats.org/officeDocument/2006/relationships/hyperlink" Target="garantF1://12046661.7" TargetMode="External"/><Relationship Id="rId3" Type="http://schemas.openxmlformats.org/officeDocument/2006/relationships/webSettings" Target="webSettings.xml"/><Relationship Id="rId21" Type="http://schemas.openxmlformats.org/officeDocument/2006/relationships/hyperlink" Target="garantF1://12038291.2602" TargetMode="External"/><Relationship Id="rId34" Type="http://schemas.openxmlformats.org/officeDocument/2006/relationships/hyperlink" Target="garantF1://12038291.2602" TargetMode="External"/><Relationship Id="rId42" Type="http://schemas.openxmlformats.org/officeDocument/2006/relationships/hyperlink" Target="garantF1://5658689.1025" TargetMode="External"/><Relationship Id="rId47" Type="http://schemas.openxmlformats.org/officeDocument/2006/relationships/fontTable" Target="fontTable.xml"/><Relationship Id="rId7" Type="http://schemas.openxmlformats.org/officeDocument/2006/relationships/hyperlink" Target="garantF1://86367.51" TargetMode="External"/><Relationship Id="rId12" Type="http://schemas.openxmlformats.org/officeDocument/2006/relationships/hyperlink" Target="garantF1://12071809.0" TargetMode="External"/><Relationship Id="rId17" Type="http://schemas.openxmlformats.org/officeDocument/2006/relationships/hyperlink" Target="garantF1://12077515.0" TargetMode="External"/><Relationship Id="rId25" Type="http://schemas.openxmlformats.org/officeDocument/2006/relationships/hyperlink" Target="garantF1://12038291.2602" TargetMode="External"/><Relationship Id="rId33" Type="http://schemas.openxmlformats.org/officeDocument/2006/relationships/hyperlink" Target="garantF1://8686394.0" TargetMode="External"/><Relationship Id="rId38" Type="http://schemas.openxmlformats.org/officeDocument/2006/relationships/hyperlink" Target="garantF1://12038291.2602" TargetMode="External"/><Relationship Id="rId46" Type="http://schemas.openxmlformats.org/officeDocument/2006/relationships/hyperlink" Target="garantF1://12038291.2701" TargetMode="External"/><Relationship Id="rId2" Type="http://schemas.openxmlformats.org/officeDocument/2006/relationships/settings" Target="settings.xml"/><Relationship Id="rId16" Type="http://schemas.openxmlformats.org/officeDocument/2006/relationships/hyperlink" Target="garantF1://86367.0" TargetMode="External"/><Relationship Id="rId20" Type="http://schemas.openxmlformats.org/officeDocument/2006/relationships/hyperlink" Target="garantF1://8601737.0" TargetMode="External"/><Relationship Id="rId29" Type="http://schemas.openxmlformats.org/officeDocument/2006/relationships/hyperlink" Target="garantF1://12077515.6002" TargetMode="External"/><Relationship Id="rId41" Type="http://schemas.openxmlformats.org/officeDocument/2006/relationships/hyperlink" Target="garantF1://8666723.89" TargetMode="External"/><Relationship Id="rId1" Type="http://schemas.openxmlformats.org/officeDocument/2006/relationships/styles" Target="styles.xml"/><Relationship Id="rId6" Type="http://schemas.openxmlformats.org/officeDocument/2006/relationships/hyperlink" Target="garantF1://12024624.0" TargetMode="External"/><Relationship Id="rId11" Type="http://schemas.openxmlformats.org/officeDocument/2006/relationships/hyperlink" Target="garantF1://12077515.300" TargetMode="External"/><Relationship Id="rId24" Type="http://schemas.openxmlformats.org/officeDocument/2006/relationships/hyperlink" Target="garantF1://10064072.185" TargetMode="External"/><Relationship Id="rId32" Type="http://schemas.openxmlformats.org/officeDocument/2006/relationships/hyperlink" Target="garantF1://12038291.2602" TargetMode="External"/><Relationship Id="rId37" Type="http://schemas.openxmlformats.org/officeDocument/2006/relationships/hyperlink" Target="garantF1://12038291.27" TargetMode="External"/><Relationship Id="rId40" Type="http://schemas.openxmlformats.org/officeDocument/2006/relationships/hyperlink" Target="garantF1://8666723.144" TargetMode="External"/><Relationship Id="rId45" Type="http://schemas.openxmlformats.org/officeDocument/2006/relationships/hyperlink" Target="garantF1://8601737.0" TargetMode="External"/><Relationship Id="rId5" Type="http://schemas.openxmlformats.org/officeDocument/2006/relationships/oleObject" Target="embeddings/oleObject1.bin"/><Relationship Id="rId15" Type="http://schemas.openxmlformats.org/officeDocument/2006/relationships/hyperlink" Target="garantF1://11801341.0" TargetMode="External"/><Relationship Id="rId23" Type="http://schemas.openxmlformats.org/officeDocument/2006/relationships/hyperlink" Target="garantF1://12077515.6" TargetMode="External"/><Relationship Id="rId28" Type="http://schemas.openxmlformats.org/officeDocument/2006/relationships/hyperlink" Target="garantF1://12077515.6002" TargetMode="External"/><Relationship Id="rId36" Type="http://schemas.openxmlformats.org/officeDocument/2006/relationships/hyperlink" Target="garantF1://10064072.346" TargetMode="External"/><Relationship Id="rId10" Type="http://schemas.openxmlformats.org/officeDocument/2006/relationships/hyperlink" Target="garantF1://8795132.0" TargetMode="External"/><Relationship Id="rId19" Type="http://schemas.openxmlformats.org/officeDocument/2006/relationships/hyperlink" Target="garantF1://12067669.1000" TargetMode="External"/><Relationship Id="rId31" Type="http://schemas.openxmlformats.org/officeDocument/2006/relationships/hyperlink" Target="garantF1://8686394.0" TargetMode="External"/><Relationship Id="rId44" Type="http://schemas.openxmlformats.org/officeDocument/2006/relationships/hyperlink" Target="garantF1://12038291.26" TargetMode="External"/><Relationship Id="rId4" Type="http://schemas.openxmlformats.org/officeDocument/2006/relationships/image" Target="media/image1.emf"/><Relationship Id="rId9" Type="http://schemas.openxmlformats.org/officeDocument/2006/relationships/hyperlink" Target="garantF1://8784033.0" TargetMode="External"/><Relationship Id="rId14" Type="http://schemas.openxmlformats.org/officeDocument/2006/relationships/hyperlink" Target="garantF1://12038291.0" TargetMode="External"/><Relationship Id="rId22" Type="http://schemas.openxmlformats.org/officeDocument/2006/relationships/hyperlink" Target="garantF1://12077515.42" TargetMode="External"/><Relationship Id="rId27" Type="http://schemas.openxmlformats.org/officeDocument/2006/relationships/hyperlink" Target="garantF1://12038291.2602" TargetMode="External"/><Relationship Id="rId30" Type="http://schemas.openxmlformats.org/officeDocument/2006/relationships/hyperlink" Target="garantF1://12038291.2602" TargetMode="External"/><Relationship Id="rId35" Type="http://schemas.openxmlformats.org/officeDocument/2006/relationships/hyperlink" Target="garantF1://12038291.4002" TargetMode="External"/><Relationship Id="rId43" Type="http://schemas.openxmlformats.org/officeDocument/2006/relationships/hyperlink" Target="garantF1://12027526.24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31</Pages>
  <Words>9781</Words>
  <Characters>55753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Референт</dc:creator>
  <cp:keywords/>
  <dc:description/>
  <cp:lastModifiedBy>Референт</cp:lastModifiedBy>
  <cp:revision>19</cp:revision>
  <cp:lastPrinted>2014-07-29T10:16:00Z</cp:lastPrinted>
  <dcterms:created xsi:type="dcterms:W3CDTF">2014-07-29T09:20:00Z</dcterms:created>
  <dcterms:modified xsi:type="dcterms:W3CDTF">2006-12-31T19:36:00Z</dcterms:modified>
</cp:coreProperties>
</file>