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59" w:rsidRPr="00594A88" w:rsidRDefault="00F70EA8" w:rsidP="00542059">
      <w:pPr>
        <w:pStyle w:val="a3"/>
        <w:ind w:right="2"/>
        <w:outlineLvl w:val="0"/>
        <w:rPr>
          <w:i w:val="0"/>
          <w:szCs w:val="28"/>
        </w:rPr>
      </w:pPr>
      <w:r>
        <w:rPr>
          <w:i w:val="0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6pt;margin-top:-31.05pt;width:78pt;height:98.9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524915779" r:id="rId5"/>
        </w:pict>
      </w:r>
      <w:r w:rsidR="00542059" w:rsidRPr="00594A88">
        <w:rPr>
          <w:i w:val="0"/>
          <w:szCs w:val="28"/>
        </w:rPr>
        <w:t>АДМИНИСТРАЦИЯ</w:t>
      </w:r>
    </w:p>
    <w:p w:rsidR="00542059" w:rsidRPr="00594A88" w:rsidRDefault="00542059" w:rsidP="00542059">
      <w:pPr>
        <w:pStyle w:val="a3"/>
        <w:ind w:right="2"/>
        <w:outlineLvl w:val="0"/>
        <w:rPr>
          <w:i w:val="0"/>
          <w:szCs w:val="28"/>
        </w:rPr>
      </w:pPr>
      <w:r w:rsidRPr="00594A88">
        <w:rPr>
          <w:i w:val="0"/>
          <w:szCs w:val="28"/>
        </w:rPr>
        <w:t>АГАПОВСКОГО МУНИЦИПАЛЬНОГО РАЙОНА</w:t>
      </w:r>
    </w:p>
    <w:p w:rsidR="00542059" w:rsidRPr="00594A88" w:rsidRDefault="00542059" w:rsidP="00542059">
      <w:pPr>
        <w:spacing w:after="0" w:line="240" w:lineRule="auto"/>
        <w:ind w:right="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4A88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542059" w:rsidRPr="00594A88" w:rsidRDefault="00542059" w:rsidP="00542059">
      <w:pPr>
        <w:pBdr>
          <w:bottom w:val="single" w:sz="12" w:space="0" w:color="auto"/>
        </w:pBdr>
        <w:spacing w:after="0" w:line="240" w:lineRule="auto"/>
        <w:ind w:right="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4A8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42059" w:rsidRDefault="00542059" w:rsidP="00183E28">
      <w:pPr>
        <w:tabs>
          <w:tab w:val="left" w:pos="8973"/>
        </w:tabs>
        <w:spacing w:after="0" w:line="240" w:lineRule="auto"/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16</w:t>
      </w:r>
      <w:r w:rsidRPr="005345E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5345E7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6 г.</w:t>
      </w:r>
      <w:r w:rsidRPr="005345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45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45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34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3191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="0065561B">
        <w:rPr>
          <w:rFonts w:ascii="Times New Roman" w:hAnsi="Times New Roman" w:cs="Times New Roman"/>
          <w:sz w:val="28"/>
          <w:szCs w:val="28"/>
          <w:u w:val="single"/>
        </w:rPr>
        <w:t>80</w:t>
      </w:r>
    </w:p>
    <w:p w:rsidR="00F70EA8" w:rsidRDefault="00542059" w:rsidP="0065561B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45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45E7">
        <w:rPr>
          <w:rFonts w:ascii="Times New Roman" w:hAnsi="Times New Roman" w:cs="Times New Roman"/>
          <w:sz w:val="24"/>
          <w:szCs w:val="24"/>
        </w:rPr>
        <w:t>. Агаповка</w:t>
      </w:r>
    </w:p>
    <w:p w:rsidR="0065561B" w:rsidRDefault="0065561B" w:rsidP="0065561B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5C342A" w:rsidRPr="005C342A" w:rsidRDefault="005C342A" w:rsidP="005C34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342A">
        <w:rPr>
          <w:rFonts w:ascii="Times New Roman" w:hAnsi="Times New Roman" w:cs="Times New Roman"/>
          <w:b w:val="0"/>
          <w:sz w:val="28"/>
          <w:szCs w:val="28"/>
        </w:rPr>
        <w:t>О внесении изменений в распоряжение</w:t>
      </w:r>
    </w:p>
    <w:p w:rsidR="005C342A" w:rsidRPr="005C342A" w:rsidRDefault="005C342A" w:rsidP="005C34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342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Агаповского </w:t>
      </w:r>
    </w:p>
    <w:p w:rsidR="005C342A" w:rsidRPr="005C342A" w:rsidRDefault="005C342A" w:rsidP="005C34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342A">
        <w:rPr>
          <w:rFonts w:ascii="Times New Roman" w:hAnsi="Times New Roman" w:cs="Times New Roman"/>
          <w:b w:val="0"/>
          <w:sz w:val="28"/>
          <w:szCs w:val="28"/>
        </w:rPr>
        <w:t>муниципального района от 05.02.2016г. № 46</w:t>
      </w:r>
    </w:p>
    <w:p w:rsidR="005C342A" w:rsidRPr="005C342A" w:rsidRDefault="005C342A" w:rsidP="005C34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342A" w:rsidRPr="005C342A" w:rsidRDefault="005C342A" w:rsidP="005C342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342A">
        <w:rPr>
          <w:rFonts w:ascii="Times New Roman" w:hAnsi="Times New Roman" w:cs="Times New Roman"/>
          <w:b w:val="0"/>
          <w:sz w:val="28"/>
          <w:szCs w:val="28"/>
        </w:rPr>
        <w:t>В связи с кадровыми изменениями:</w:t>
      </w:r>
    </w:p>
    <w:p w:rsidR="005C342A" w:rsidRPr="005C342A" w:rsidRDefault="005C342A" w:rsidP="005C34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</w:p>
    <w:p w:rsidR="005C342A" w:rsidRDefault="005C342A" w:rsidP="005C34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342A">
        <w:rPr>
          <w:rFonts w:ascii="Times New Roman" w:hAnsi="Times New Roman" w:cs="Times New Roman"/>
          <w:b w:val="0"/>
          <w:sz w:val="28"/>
          <w:szCs w:val="28"/>
        </w:rPr>
        <w:t>1. Внести в распоряжение администрации Ага</w:t>
      </w:r>
      <w:r w:rsidR="00183E28">
        <w:rPr>
          <w:rFonts w:ascii="Times New Roman" w:hAnsi="Times New Roman" w:cs="Times New Roman"/>
          <w:b w:val="0"/>
          <w:sz w:val="28"/>
          <w:szCs w:val="28"/>
        </w:rPr>
        <w:t xml:space="preserve">повского муниципального района </w:t>
      </w:r>
      <w:r w:rsidRPr="005C342A">
        <w:rPr>
          <w:rFonts w:ascii="Times New Roman" w:hAnsi="Times New Roman" w:cs="Times New Roman"/>
          <w:b w:val="0"/>
          <w:sz w:val="28"/>
          <w:szCs w:val="28"/>
        </w:rPr>
        <w:t>от 05.02.2016г. № 46 «О создании общественного Антинаркотического совета Агаповского муниципального района» следующие изменения:</w:t>
      </w:r>
    </w:p>
    <w:p w:rsidR="005C342A" w:rsidRPr="005C342A" w:rsidRDefault="005C342A" w:rsidP="005C34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342A">
        <w:rPr>
          <w:rFonts w:ascii="Times New Roman" w:hAnsi="Times New Roman" w:cs="Times New Roman"/>
          <w:b w:val="0"/>
          <w:sz w:val="28"/>
          <w:szCs w:val="28"/>
        </w:rPr>
        <w:t>пункт 1 изложить в следующей редакции:</w:t>
      </w:r>
    </w:p>
    <w:p w:rsidR="005C342A" w:rsidRPr="005C342A" w:rsidRDefault="005C342A" w:rsidP="00877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42A">
        <w:rPr>
          <w:rFonts w:ascii="Times New Roman" w:eastAsia="Times New Roman" w:hAnsi="Times New Roman" w:cs="Times New Roman"/>
          <w:sz w:val="28"/>
          <w:szCs w:val="28"/>
        </w:rPr>
        <w:t>«1. Создать общественный Антинаркотический совет при администрации Агаповского муниципального района и утвердить его состав:</w:t>
      </w:r>
    </w:p>
    <w:tbl>
      <w:tblPr>
        <w:tblW w:w="0" w:type="auto"/>
        <w:tblInd w:w="-34" w:type="dxa"/>
        <w:tblLook w:val="04A0"/>
      </w:tblPr>
      <w:tblGrid>
        <w:gridCol w:w="2595"/>
        <w:gridCol w:w="382"/>
        <w:gridCol w:w="6910"/>
      </w:tblGrid>
      <w:tr w:rsidR="005C342A" w:rsidRPr="005C342A" w:rsidTr="005C342A">
        <w:tc>
          <w:tcPr>
            <w:tcW w:w="2595" w:type="dxa"/>
          </w:tcPr>
          <w:p w:rsidR="005C342A" w:rsidRPr="005C342A" w:rsidRDefault="005C342A" w:rsidP="005C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42A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Анисимова Т. С.</w:t>
            </w:r>
          </w:p>
        </w:tc>
        <w:tc>
          <w:tcPr>
            <w:tcW w:w="382" w:type="dxa"/>
          </w:tcPr>
          <w:p w:rsidR="005C342A" w:rsidRPr="005C342A" w:rsidRDefault="00183E28" w:rsidP="005C34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5C342A" w:rsidRPr="005C342A" w:rsidRDefault="005C342A" w:rsidP="005C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42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отдела по делам молодежи,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42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Общественной молодежной палаты при Собрании депутатов района, координатор АОС</w:t>
            </w:r>
          </w:p>
        </w:tc>
      </w:tr>
      <w:tr w:rsidR="005C342A" w:rsidRPr="005C342A" w:rsidTr="005C342A">
        <w:tc>
          <w:tcPr>
            <w:tcW w:w="2595" w:type="dxa"/>
          </w:tcPr>
          <w:p w:rsidR="005C342A" w:rsidRPr="005C342A" w:rsidRDefault="005C342A" w:rsidP="005C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42A"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 Е. Г.</w:t>
            </w:r>
          </w:p>
        </w:tc>
        <w:tc>
          <w:tcPr>
            <w:tcW w:w="382" w:type="dxa"/>
          </w:tcPr>
          <w:p w:rsidR="005C342A" w:rsidRPr="005C342A" w:rsidRDefault="00183E28" w:rsidP="005C34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5C342A" w:rsidRPr="005C342A" w:rsidRDefault="005C342A" w:rsidP="005C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42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МУК Буранная ЦКС</w:t>
            </w:r>
          </w:p>
        </w:tc>
      </w:tr>
      <w:tr w:rsidR="005C342A" w:rsidRPr="005C342A" w:rsidTr="005C342A">
        <w:tc>
          <w:tcPr>
            <w:tcW w:w="2595" w:type="dxa"/>
          </w:tcPr>
          <w:p w:rsidR="005C342A" w:rsidRPr="005C342A" w:rsidRDefault="005C342A" w:rsidP="005C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42A">
              <w:rPr>
                <w:rFonts w:ascii="Times New Roman" w:eastAsia="Times New Roman" w:hAnsi="Times New Roman" w:cs="Times New Roman"/>
                <w:sz w:val="28"/>
                <w:szCs w:val="28"/>
              </w:rPr>
              <w:t>Гиниятулин Д.Р.</w:t>
            </w:r>
          </w:p>
        </w:tc>
        <w:tc>
          <w:tcPr>
            <w:tcW w:w="382" w:type="dxa"/>
          </w:tcPr>
          <w:p w:rsidR="005C342A" w:rsidRPr="005C342A" w:rsidRDefault="00183E28" w:rsidP="005C34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5C342A" w:rsidRPr="005C342A" w:rsidRDefault="005C342A" w:rsidP="005C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42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Общественной молодежной палаты при Собрании депутатов района</w:t>
            </w:r>
          </w:p>
        </w:tc>
      </w:tr>
      <w:tr w:rsidR="005C342A" w:rsidRPr="005C342A" w:rsidTr="005C342A">
        <w:tc>
          <w:tcPr>
            <w:tcW w:w="2595" w:type="dxa"/>
          </w:tcPr>
          <w:p w:rsidR="005C342A" w:rsidRPr="005C342A" w:rsidRDefault="005C342A" w:rsidP="005C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42A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Кирильчева Ю. А.</w:t>
            </w:r>
          </w:p>
        </w:tc>
        <w:tc>
          <w:tcPr>
            <w:tcW w:w="382" w:type="dxa"/>
          </w:tcPr>
          <w:p w:rsidR="005C342A" w:rsidRPr="005C342A" w:rsidRDefault="00183E28" w:rsidP="005C34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5C342A" w:rsidRPr="005C342A" w:rsidRDefault="005C342A" w:rsidP="005C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42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общественной организации «Молодая Гвардия Единой России»</w:t>
            </w:r>
          </w:p>
        </w:tc>
      </w:tr>
      <w:tr w:rsidR="005C342A" w:rsidRPr="005C342A" w:rsidTr="005C342A">
        <w:tc>
          <w:tcPr>
            <w:tcW w:w="2595" w:type="dxa"/>
          </w:tcPr>
          <w:p w:rsidR="005C342A" w:rsidRPr="005C342A" w:rsidRDefault="005C342A" w:rsidP="005C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42A"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Салтынбаев Б. Н.</w:t>
            </w:r>
          </w:p>
        </w:tc>
        <w:tc>
          <w:tcPr>
            <w:tcW w:w="382" w:type="dxa"/>
          </w:tcPr>
          <w:p w:rsidR="005C342A" w:rsidRPr="005C342A" w:rsidRDefault="00183E28" w:rsidP="005C34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5C342A" w:rsidRPr="005C342A" w:rsidRDefault="005C342A" w:rsidP="005C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42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Общественной палаты Агаповского муниципального района».</w:t>
            </w:r>
          </w:p>
        </w:tc>
      </w:tr>
    </w:tbl>
    <w:p w:rsidR="00183E28" w:rsidRDefault="005C342A" w:rsidP="0018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2A">
        <w:rPr>
          <w:rFonts w:ascii="Times New Roman" w:eastAsia="Times New Roman" w:hAnsi="Times New Roman" w:cs="Times New Roman"/>
          <w:sz w:val="28"/>
          <w:szCs w:val="28"/>
        </w:rPr>
        <w:t>2. Организационно-правовому отделу администрации района</w:t>
      </w:r>
      <w:r w:rsidR="00183E28">
        <w:rPr>
          <w:rFonts w:ascii="Times New Roman" w:hAnsi="Times New Roman" w:cs="Times New Roman"/>
          <w:sz w:val="28"/>
          <w:szCs w:val="28"/>
        </w:rPr>
        <w:t xml:space="preserve">      </w:t>
      </w:r>
      <w:r w:rsidRPr="005C342A">
        <w:rPr>
          <w:rFonts w:ascii="Times New Roman" w:eastAsia="Times New Roman" w:hAnsi="Times New Roman" w:cs="Times New Roman"/>
          <w:sz w:val="28"/>
          <w:szCs w:val="28"/>
        </w:rPr>
        <w:t xml:space="preserve"> (Ибатулин Н.С.) на</w:t>
      </w:r>
      <w:r>
        <w:rPr>
          <w:rFonts w:ascii="Times New Roman" w:hAnsi="Times New Roman" w:cs="Times New Roman"/>
          <w:sz w:val="28"/>
          <w:szCs w:val="28"/>
        </w:rPr>
        <w:t>стоящее распоряжение разместить</w:t>
      </w:r>
      <w:r w:rsidRPr="005C342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Агап</w:t>
      </w:r>
      <w:r w:rsidR="00183E28">
        <w:rPr>
          <w:rFonts w:ascii="Times New Roman" w:hAnsi="Times New Roman" w:cs="Times New Roman"/>
          <w:sz w:val="28"/>
          <w:szCs w:val="28"/>
        </w:rPr>
        <w:t>овского муниципального района.</w:t>
      </w:r>
    </w:p>
    <w:p w:rsidR="005C342A" w:rsidRPr="005C342A" w:rsidRDefault="005C342A" w:rsidP="00183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42A">
        <w:rPr>
          <w:rFonts w:ascii="Times New Roman" w:eastAsia="Times New Roman" w:hAnsi="Times New Roman" w:cs="Times New Roman"/>
          <w:sz w:val="28"/>
          <w:szCs w:val="28"/>
        </w:rPr>
        <w:t>3. Организацию выполнения настоящего распоряжения возложить на заместителя главы Агаповского муниципального района по общим вопросам Белоусова И.А.</w:t>
      </w:r>
    </w:p>
    <w:p w:rsidR="005C342A" w:rsidRDefault="005C342A" w:rsidP="005C3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2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183E28" w:rsidRDefault="00183E28" w:rsidP="005C3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28" w:rsidRDefault="00183E28" w:rsidP="005C3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28" w:rsidRPr="005C342A" w:rsidRDefault="00183E28" w:rsidP="005C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8A5" w:rsidRPr="00183E28" w:rsidRDefault="005C342A" w:rsidP="0018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2A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</w:t>
      </w:r>
      <w:r w:rsidR="00183E28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42A">
        <w:rPr>
          <w:rFonts w:ascii="Times New Roman" w:eastAsia="Times New Roman" w:hAnsi="Times New Roman" w:cs="Times New Roman"/>
          <w:sz w:val="28"/>
          <w:szCs w:val="28"/>
        </w:rPr>
        <w:t xml:space="preserve">  Б.Н.Тайбергенов</w:t>
      </w:r>
    </w:p>
    <w:sectPr w:rsidR="001168A5" w:rsidRPr="00183E28" w:rsidSect="0065561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2059"/>
    <w:rsid w:val="00032BCE"/>
    <w:rsid w:val="001168A5"/>
    <w:rsid w:val="00183E28"/>
    <w:rsid w:val="00542059"/>
    <w:rsid w:val="005C342A"/>
    <w:rsid w:val="0065561B"/>
    <w:rsid w:val="00877D1E"/>
    <w:rsid w:val="00AF01F2"/>
    <w:rsid w:val="00F7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05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542059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ConsPlusTitle">
    <w:name w:val="ConsPlusTitle"/>
    <w:rsid w:val="005C3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F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245</Words>
  <Characters>1400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3</cp:revision>
  <cp:lastPrinted>2016-05-16T08:56:00Z</cp:lastPrinted>
  <dcterms:created xsi:type="dcterms:W3CDTF">2016-05-16T05:52:00Z</dcterms:created>
  <dcterms:modified xsi:type="dcterms:W3CDTF">2016-05-16T08:56:00Z</dcterms:modified>
</cp:coreProperties>
</file>