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037" w:rsidRPr="00C869A9" w:rsidRDefault="004A7B53" w:rsidP="00DF7037">
      <w:pPr>
        <w:tabs>
          <w:tab w:val="left" w:pos="851"/>
        </w:tabs>
        <w:spacing w:after="0" w:line="240" w:lineRule="auto"/>
        <w:ind w:right="-72"/>
        <w:jc w:val="center"/>
        <w:outlineLvl w:val="0"/>
        <w:rPr>
          <w:rFonts w:ascii="Times New Roman" w:hAnsi="Times New Roman"/>
          <w:b/>
          <w:bCs/>
          <w:sz w:val="16"/>
          <w:szCs w:val="16"/>
        </w:rPr>
      </w:pPr>
      <w:r w:rsidRPr="004A7B53"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25pt;margin-top:-31.55pt;width:72.25pt;height:92.1pt;z-index:251660288;visibility:visible;mso-wrap-edited:f">
            <v:imagedata r:id="rId4" o:title=""/>
            <w10:wrap type="topAndBottom"/>
          </v:shape>
          <o:OLEObject Type="Embed" ProgID="Word.Picture.8" ShapeID="_x0000_s1026" DrawAspect="Content" ObjectID="_1229911882" r:id="rId5"/>
        </w:pict>
      </w:r>
      <w:r w:rsidR="00DF7037" w:rsidRPr="00CF1AA0"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DF7037" w:rsidRPr="00CF1AA0" w:rsidRDefault="00DF7037" w:rsidP="00DF7037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CF1AA0">
        <w:rPr>
          <w:rFonts w:ascii="Times New Roman" w:hAnsi="Times New Roman"/>
          <w:b/>
          <w:bCs/>
          <w:sz w:val="28"/>
          <w:szCs w:val="28"/>
        </w:rPr>
        <w:t xml:space="preserve"> АГАПОВСКОГО МУНИЦИПАЛЬНОГО РАЙОНА</w:t>
      </w:r>
    </w:p>
    <w:p w:rsidR="00DF7037" w:rsidRPr="00CF1AA0" w:rsidRDefault="00DF7037" w:rsidP="00DF7037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CF1AA0">
        <w:rPr>
          <w:rFonts w:ascii="Times New Roman" w:hAnsi="Times New Roman"/>
          <w:b/>
          <w:bCs/>
          <w:sz w:val="28"/>
          <w:szCs w:val="28"/>
        </w:rPr>
        <w:t>ЧЕЛЯБИНСКОЙ ОБЛАСТИ</w:t>
      </w:r>
    </w:p>
    <w:p w:rsidR="00DF7037" w:rsidRPr="00CF1AA0" w:rsidRDefault="00DF7037" w:rsidP="00DF7037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CF1AA0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DF7037" w:rsidRDefault="00DF7037" w:rsidP="00DF7037">
      <w:pPr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</w:p>
    <w:p w:rsidR="00DF7037" w:rsidRPr="00DF7037" w:rsidRDefault="00DF7037" w:rsidP="00DF7037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от 14</w:t>
      </w:r>
      <w:r w:rsidRPr="00DF7037">
        <w:rPr>
          <w:rFonts w:ascii="Times New Roman" w:hAnsi="Times New Roman"/>
          <w:sz w:val="28"/>
          <w:szCs w:val="28"/>
          <w:u w:val="single"/>
        </w:rPr>
        <w:t>.0</w:t>
      </w:r>
      <w:r>
        <w:rPr>
          <w:rFonts w:ascii="Times New Roman" w:hAnsi="Times New Roman"/>
          <w:sz w:val="28"/>
          <w:szCs w:val="28"/>
          <w:u w:val="single"/>
        </w:rPr>
        <w:t>6</w:t>
      </w:r>
      <w:r w:rsidRPr="00DF7037">
        <w:rPr>
          <w:rFonts w:ascii="Times New Roman" w:hAnsi="Times New Roman"/>
          <w:sz w:val="28"/>
          <w:szCs w:val="28"/>
          <w:u w:val="single"/>
        </w:rPr>
        <w:t>.2016г.</w:t>
      </w:r>
      <w:r w:rsidRPr="00DF7037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DF7037">
        <w:rPr>
          <w:rFonts w:ascii="Times New Roman" w:hAnsi="Times New Roman"/>
          <w:sz w:val="28"/>
          <w:szCs w:val="28"/>
        </w:rPr>
        <w:t xml:space="preserve">                               </w:t>
      </w:r>
      <w:r w:rsidRPr="00DF7037">
        <w:rPr>
          <w:rFonts w:ascii="Times New Roman" w:hAnsi="Times New Roman"/>
          <w:sz w:val="28"/>
          <w:szCs w:val="28"/>
          <w:u w:val="single"/>
        </w:rPr>
        <w:t>№ 400</w:t>
      </w:r>
    </w:p>
    <w:p w:rsidR="00DF7037" w:rsidRPr="00DF7037" w:rsidRDefault="00DF7037" w:rsidP="00DF7037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7B53" w:rsidRDefault="00DF7037" w:rsidP="00DF7037">
      <w:pPr>
        <w:spacing w:after="0" w:line="240" w:lineRule="auto"/>
        <w:jc w:val="center"/>
        <w:rPr>
          <w:rFonts w:ascii="Times New Roman" w:hAnsi="Times New Roman"/>
        </w:rPr>
      </w:pPr>
      <w:proofErr w:type="gramStart"/>
      <w:r w:rsidRPr="00825332">
        <w:rPr>
          <w:rFonts w:ascii="Times New Roman" w:hAnsi="Times New Roman"/>
        </w:rPr>
        <w:t>с</w:t>
      </w:r>
      <w:proofErr w:type="gramEnd"/>
      <w:r w:rsidRPr="00825332">
        <w:rPr>
          <w:rFonts w:ascii="Times New Roman" w:hAnsi="Times New Roman"/>
        </w:rPr>
        <w:t>. Агаповка</w:t>
      </w:r>
    </w:p>
    <w:p w:rsidR="00DF7037" w:rsidRDefault="00DF7037" w:rsidP="00DF7037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DF7037" w:rsidRPr="00DF7037" w:rsidRDefault="00DF7037" w:rsidP="00DF7037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DF7037">
        <w:rPr>
          <w:rFonts w:ascii="Times New Roman" w:hAnsi="Times New Roman" w:cs="Times New Roman"/>
          <w:spacing w:val="-3"/>
          <w:sz w:val="28"/>
          <w:szCs w:val="28"/>
        </w:rPr>
        <w:t xml:space="preserve">О прогнозе  социально - </w:t>
      </w:r>
      <w:proofErr w:type="gramStart"/>
      <w:r w:rsidRPr="00DF7037">
        <w:rPr>
          <w:rFonts w:ascii="Times New Roman" w:hAnsi="Times New Roman" w:cs="Times New Roman"/>
          <w:spacing w:val="-3"/>
          <w:sz w:val="28"/>
          <w:szCs w:val="28"/>
        </w:rPr>
        <w:t>экономического</w:t>
      </w:r>
      <w:proofErr w:type="gramEnd"/>
      <w:r w:rsidRPr="00DF703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</w:p>
    <w:p w:rsidR="00DF7037" w:rsidRPr="00DF7037" w:rsidRDefault="00DF7037" w:rsidP="00DF7037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DF7037">
        <w:rPr>
          <w:rFonts w:ascii="Times New Roman" w:hAnsi="Times New Roman" w:cs="Times New Roman"/>
          <w:spacing w:val="-3"/>
          <w:sz w:val="28"/>
          <w:szCs w:val="28"/>
        </w:rPr>
        <w:t>развития Агаповского муниципального района</w:t>
      </w:r>
    </w:p>
    <w:p w:rsidR="00DF7037" w:rsidRPr="00DF7037" w:rsidRDefault="00DF7037" w:rsidP="00DF7037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DF7037">
        <w:rPr>
          <w:rFonts w:ascii="Times New Roman" w:hAnsi="Times New Roman" w:cs="Times New Roman"/>
          <w:spacing w:val="-3"/>
          <w:sz w:val="28"/>
          <w:szCs w:val="28"/>
        </w:rPr>
        <w:t xml:space="preserve"> на 2017 год и плановый период  2018 -2019 годы</w:t>
      </w:r>
    </w:p>
    <w:p w:rsidR="00DF7037" w:rsidRPr="00DF7037" w:rsidRDefault="00DF7037" w:rsidP="00DF7037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DF7037" w:rsidRPr="00DF7037" w:rsidRDefault="00DF7037" w:rsidP="00DF703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DF7037">
        <w:rPr>
          <w:rFonts w:ascii="Times New Roman" w:hAnsi="Times New Roman" w:cs="Times New Roman"/>
          <w:spacing w:val="-3"/>
          <w:sz w:val="28"/>
          <w:szCs w:val="28"/>
        </w:rPr>
        <w:t>В соответствии со статьей 173 Бюджетного кодекса Российской Федерации, Уставом Агаповского муниципального района</w:t>
      </w:r>
    </w:p>
    <w:p w:rsidR="00DF7037" w:rsidRPr="00DF7037" w:rsidRDefault="00DF7037" w:rsidP="00DF7037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      </w:t>
      </w:r>
      <w:r w:rsidRPr="00DF7037">
        <w:rPr>
          <w:rFonts w:ascii="Times New Roman" w:hAnsi="Times New Roman" w:cs="Times New Roman"/>
          <w:spacing w:val="-3"/>
          <w:sz w:val="28"/>
          <w:szCs w:val="28"/>
        </w:rPr>
        <w:t>администрация Ага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повского муниципального района </w:t>
      </w:r>
      <w:r w:rsidRPr="00DF7037">
        <w:rPr>
          <w:rFonts w:ascii="Times New Roman" w:hAnsi="Times New Roman" w:cs="Times New Roman"/>
          <w:spacing w:val="-3"/>
          <w:sz w:val="28"/>
          <w:szCs w:val="28"/>
        </w:rPr>
        <w:t>ПОСТАНОВЛЯЕТ:</w:t>
      </w:r>
    </w:p>
    <w:p w:rsidR="00DF7037" w:rsidRDefault="00DF7037" w:rsidP="00DF703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DF7037">
        <w:rPr>
          <w:rFonts w:ascii="Times New Roman" w:hAnsi="Times New Roman" w:cs="Times New Roman"/>
          <w:spacing w:val="-3"/>
          <w:sz w:val="28"/>
          <w:szCs w:val="28"/>
        </w:rPr>
        <w:t>1. Одобрить прилагаемый  прогноз социально- экономического развития Агаповского муниципального района на 2017 год  и плановый период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             </w:t>
      </w:r>
      <w:r w:rsidRPr="00DF7037">
        <w:rPr>
          <w:rFonts w:ascii="Times New Roman" w:hAnsi="Times New Roman" w:cs="Times New Roman"/>
          <w:spacing w:val="-3"/>
          <w:sz w:val="28"/>
          <w:szCs w:val="28"/>
        </w:rPr>
        <w:t xml:space="preserve"> 2018-2019 годы (далее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F7037">
        <w:rPr>
          <w:rFonts w:ascii="Times New Roman" w:hAnsi="Times New Roman" w:cs="Times New Roman"/>
          <w:spacing w:val="-3"/>
          <w:sz w:val="28"/>
          <w:szCs w:val="28"/>
        </w:rPr>
        <w:t>- Прогноз).</w:t>
      </w:r>
    </w:p>
    <w:p w:rsidR="00DF7037" w:rsidRDefault="00DF7037" w:rsidP="00DF703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DF7037">
        <w:rPr>
          <w:rFonts w:ascii="Times New Roman" w:hAnsi="Times New Roman" w:cs="Times New Roman"/>
          <w:spacing w:val="-3"/>
          <w:sz w:val="28"/>
          <w:szCs w:val="28"/>
        </w:rPr>
        <w:t>2. Управлению финансов района (Гудкова Т.В.) одобренный Прогноз принять за основу при разработке бюджета Агаповского муниципального района на 2017 год и плановый период 2018-2019 годы</w:t>
      </w:r>
      <w:r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DF7037" w:rsidRDefault="00DF7037" w:rsidP="00DF703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DF7037">
        <w:rPr>
          <w:rFonts w:ascii="Times New Roman" w:hAnsi="Times New Roman" w:cs="Times New Roman"/>
          <w:spacing w:val="-3"/>
          <w:sz w:val="28"/>
          <w:szCs w:val="28"/>
        </w:rPr>
        <w:t>3. Заместителям главы района, руководителям отделов и управлений администрации района организовать работу по реализации основных направлений и выполнению основных показателей Прогноза.</w:t>
      </w:r>
    </w:p>
    <w:p w:rsidR="00DF7037" w:rsidRDefault="00DF7037" w:rsidP="00DF703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DF7037">
        <w:rPr>
          <w:rFonts w:ascii="Times New Roman" w:hAnsi="Times New Roman" w:cs="Times New Roman"/>
          <w:spacing w:val="-3"/>
          <w:sz w:val="28"/>
          <w:szCs w:val="28"/>
        </w:rPr>
        <w:t>4. Организационно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– правовому </w:t>
      </w:r>
      <w:r w:rsidRPr="00DF7037">
        <w:rPr>
          <w:rFonts w:ascii="Times New Roman" w:hAnsi="Times New Roman" w:cs="Times New Roman"/>
          <w:spacing w:val="-3"/>
          <w:sz w:val="28"/>
          <w:szCs w:val="28"/>
        </w:rPr>
        <w:t xml:space="preserve">отделу администрации района  </w:t>
      </w:r>
      <w:proofErr w:type="gramStart"/>
      <w:r w:rsidRPr="00DF7037">
        <w:rPr>
          <w:rFonts w:ascii="Times New Roman" w:hAnsi="Times New Roman" w:cs="Times New Roman"/>
          <w:spacing w:val="-3"/>
          <w:sz w:val="28"/>
          <w:szCs w:val="28"/>
        </w:rPr>
        <w:t>разместить</w:t>
      </w:r>
      <w:proofErr w:type="gramEnd"/>
      <w:r w:rsidRPr="00DF7037">
        <w:rPr>
          <w:rFonts w:ascii="Times New Roman" w:hAnsi="Times New Roman" w:cs="Times New Roman"/>
          <w:spacing w:val="-3"/>
          <w:sz w:val="28"/>
          <w:szCs w:val="28"/>
        </w:rPr>
        <w:t xml:space="preserve">  настоящее постановление на официальном сайте администрации Агаповского муниципального района.</w:t>
      </w:r>
    </w:p>
    <w:p w:rsidR="00DF7037" w:rsidRPr="00DF7037" w:rsidRDefault="00DF7037" w:rsidP="00DF703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DF7037">
        <w:rPr>
          <w:rFonts w:ascii="Times New Roman" w:hAnsi="Times New Roman" w:cs="Times New Roman"/>
          <w:spacing w:val="-3"/>
          <w:sz w:val="28"/>
          <w:szCs w:val="28"/>
        </w:rPr>
        <w:t>5. Организацию выполнения настоящего постановления возложить на заместителя главы Агаповского муниципального района по экономике  Заневского Ю.С.</w:t>
      </w:r>
    </w:p>
    <w:p w:rsidR="00DF7037" w:rsidRDefault="00DF7037" w:rsidP="00DF7037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DF7037" w:rsidRDefault="00DF7037" w:rsidP="00DF7037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DF7037" w:rsidRDefault="00DF7037" w:rsidP="00DF7037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DF7037" w:rsidRDefault="00DF7037" w:rsidP="00DF7037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DF7037" w:rsidRDefault="00DF7037" w:rsidP="00DF7037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DF7037" w:rsidRPr="00DF7037" w:rsidRDefault="00DF7037" w:rsidP="00DF7037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DF7037" w:rsidRDefault="00DF7037" w:rsidP="00DF7037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  <w:sectPr w:rsidR="00DF7037" w:rsidSect="00DF7037">
          <w:pgSz w:w="11906" w:h="16838"/>
          <w:pgMar w:top="1134" w:right="851" w:bottom="1134" w:left="1418" w:header="708" w:footer="708" w:gutter="0"/>
          <w:cols w:space="708"/>
          <w:docGrid w:linePitch="360"/>
        </w:sectPr>
      </w:pPr>
      <w:r w:rsidRPr="00DF7037">
        <w:rPr>
          <w:rFonts w:ascii="Times New Roman" w:hAnsi="Times New Roman" w:cs="Times New Roman"/>
          <w:spacing w:val="-3"/>
          <w:sz w:val="28"/>
          <w:szCs w:val="28"/>
        </w:rPr>
        <w:t xml:space="preserve">Глава района    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                   </w:t>
      </w:r>
      <w:r w:rsidRPr="00DF7037">
        <w:rPr>
          <w:rFonts w:ascii="Times New Roman" w:hAnsi="Times New Roman" w:cs="Times New Roman"/>
          <w:spacing w:val="-3"/>
          <w:sz w:val="28"/>
          <w:szCs w:val="28"/>
        </w:rPr>
        <w:t xml:space="preserve">                                                                  Б.Н.Тайбергенов</w:t>
      </w:r>
    </w:p>
    <w:p w:rsidR="00DF7037" w:rsidRDefault="00FC1314" w:rsidP="00FC1314">
      <w:pPr>
        <w:pStyle w:val="a5"/>
        <w:rPr>
          <w:b w:val="0"/>
        </w:rPr>
      </w:pPr>
      <w:r>
        <w:rPr>
          <w:b w:val="0"/>
        </w:rPr>
        <w:lastRenderedPageBreak/>
        <w:t xml:space="preserve">                                                                                                                                 </w:t>
      </w:r>
      <w:r w:rsidR="006D240F">
        <w:rPr>
          <w:b w:val="0"/>
        </w:rPr>
        <w:t xml:space="preserve">                </w:t>
      </w:r>
      <w:r>
        <w:rPr>
          <w:b w:val="0"/>
        </w:rPr>
        <w:t xml:space="preserve">       Приложение</w:t>
      </w:r>
    </w:p>
    <w:p w:rsidR="00FC1314" w:rsidRDefault="00FC1314" w:rsidP="00FC1314">
      <w:pPr>
        <w:pStyle w:val="a5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                                                   к постановлению администрации</w:t>
      </w:r>
    </w:p>
    <w:p w:rsidR="00FC1314" w:rsidRDefault="00FC1314" w:rsidP="00FC1314">
      <w:pPr>
        <w:pStyle w:val="a5"/>
        <w:jc w:val="right"/>
        <w:rPr>
          <w:b w:val="0"/>
        </w:rPr>
      </w:pPr>
      <w:r>
        <w:rPr>
          <w:b w:val="0"/>
        </w:rPr>
        <w:t>Агаповского муниципального района</w:t>
      </w:r>
    </w:p>
    <w:p w:rsidR="00FC1314" w:rsidRPr="00DF7037" w:rsidRDefault="00FC1314" w:rsidP="00FC1314">
      <w:pPr>
        <w:pStyle w:val="a5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               </w:t>
      </w:r>
      <w:r w:rsidR="006D240F">
        <w:rPr>
          <w:b w:val="0"/>
        </w:rPr>
        <w:t xml:space="preserve">              </w:t>
      </w:r>
      <w:r>
        <w:rPr>
          <w:b w:val="0"/>
        </w:rPr>
        <w:t xml:space="preserve">           от 14.06.2016г. № 400</w:t>
      </w:r>
    </w:p>
    <w:p w:rsidR="00DF7037" w:rsidRPr="00FC1314" w:rsidRDefault="00DF7037" w:rsidP="00FC1314">
      <w:pPr>
        <w:pStyle w:val="a5"/>
        <w:jc w:val="left"/>
        <w:rPr>
          <w:b w:val="0"/>
        </w:rPr>
      </w:pPr>
    </w:p>
    <w:p w:rsidR="00DF7037" w:rsidRPr="00FC1314" w:rsidRDefault="00DF7037" w:rsidP="00FC1314">
      <w:pPr>
        <w:pStyle w:val="a5"/>
        <w:rPr>
          <w:b w:val="0"/>
        </w:rPr>
      </w:pPr>
      <w:r w:rsidRPr="00FC1314">
        <w:rPr>
          <w:b w:val="0"/>
        </w:rPr>
        <w:t>Основные показатели прогноза социально-экономического развития на 2017 год и на п</w:t>
      </w:r>
      <w:r w:rsidR="006D240F">
        <w:rPr>
          <w:b w:val="0"/>
        </w:rPr>
        <w:t>лановый период 2018 и 2019 годы</w:t>
      </w:r>
    </w:p>
    <w:p w:rsidR="00DF7037" w:rsidRPr="00FC1314" w:rsidRDefault="00DF7037" w:rsidP="00FC1314">
      <w:pPr>
        <w:pBdr>
          <w:bottom w:val="single" w:sz="4" w:space="1" w:color="auto"/>
        </w:pBdr>
        <w:spacing w:after="0" w:line="240" w:lineRule="auto"/>
        <w:ind w:right="29"/>
        <w:jc w:val="center"/>
        <w:rPr>
          <w:rFonts w:ascii="Times New Roman" w:hAnsi="Times New Roman" w:cs="Times New Roman"/>
          <w:sz w:val="26"/>
          <w:szCs w:val="26"/>
        </w:rPr>
      </w:pPr>
      <w:r w:rsidRPr="00FC1314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6D240F">
        <w:rPr>
          <w:rFonts w:ascii="Times New Roman" w:hAnsi="Times New Roman" w:cs="Times New Roman"/>
          <w:sz w:val="26"/>
          <w:szCs w:val="26"/>
        </w:rPr>
        <w:t xml:space="preserve">               Агаповского</w:t>
      </w:r>
      <w:r w:rsidRPr="00FC1314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</w:p>
    <w:p w:rsidR="00DF7037" w:rsidRDefault="00DF7037" w:rsidP="00FC1314">
      <w:pPr>
        <w:pStyle w:val="a3"/>
        <w:jc w:val="left"/>
        <w:rPr>
          <w:sz w:val="22"/>
          <w:szCs w:val="22"/>
        </w:rPr>
      </w:pPr>
    </w:p>
    <w:p w:rsidR="006D240F" w:rsidRPr="00FC1314" w:rsidRDefault="006D240F" w:rsidP="00FC1314">
      <w:pPr>
        <w:pStyle w:val="a3"/>
        <w:jc w:val="left"/>
        <w:rPr>
          <w:sz w:val="22"/>
          <w:szCs w:val="22"/>
        </w:rPr>
      </w:pPr>
    </w:p>
    <w:tbl>
      <w:tblPr>
        <w:tblW w:w="16363" w:type="dxa"/>
        <w:tblInd w:w="108" w:type="dxa"/>
        <w:tblLayout w:type="fixed"/>
        <w:tblLook w:val="0000"/>
      </w:tblPr>
      <w:tblGrid>
        <w:gridCol w:w="4111"/>
        <w:gridCol w:w="1985"/>
        <w:gridCol w:w="992"/>
        <w:gridCol w:w="992"/>
        <w:gridCol w:w="1134"/>
        <w:gridCol w:w="1134"/>
        <w:gridCol w:w="1134"/>
        <w:gridCol w:w="1134"/>
        <w:gridCol w:w="1236"/>
        <w:gridCol w:w="1236"/>
        <w:gridCol w:w="1275"/>
      </w:tblGrid>
      <w:tr w:rsidR="00DF7037" w:rsidRPr="00FC1314" w:rsidTr="00FC1314">
        <w:trPr>
          <w:gridAfter w:val="1"/>
          <w:wAfter w:w="1275" w:type="dxa"/>
          <w:cantSplit/>
          <w:tblHeader/>
        </w:trPr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F7037" w:rsidRPr="00FC1314" w:rsidRDefault="00DF7037" w:rsidP="00FC13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1314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037" w:rsidRPr="00FC1314" w:rsidRDefault="00DF7037" w:rsidP="00FC13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1314">
              <w:rPr>
                <w:rFonts w:ascii="Times New Roman" w:hAnsi="Times New Roman" w:cs="Times New Roman"/>
              </w:rPr>
              <w:t>Единица измерений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F7037" w:rsidRPr="00FC1314" w:rsidRDefault="00DF7037" w:rsidP="00FC13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1314">
              <w:rPr>
                <w:rFonts w:ascii="Times New Roman" w:hAnsi="Times New Roman" w:cs="Times New Roman"/>
              </w:rPr>
              <w:t>2015 год</w:t>
            </w:r>
            <w:r w:rsidRPr="00FC1314">
              <w:rPr>
                <w:rFonts w:ascii="Times New Roman" w:hAnsi="Times New Roman" w:cs="Times New Roman"/>
              </w:rPr>
              <w:br/>
              <w:t>отчет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  <w:vAlign w:val="center"/>
          </w:tcPr>
          <w:p w:rsidR="00DF7037" w:rsidRPr="00FC1314" w:rsidRDefault="00DF7037" w:rsidP="00FC13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1314">
              <w:rPr>
                <w:rFonts w:ascii="Times New Roman" w:hAnsi="Times New Roman" w:cs="Times New Roman"/>
              </w:rPr>
              <w:t>2016 год</w:t>
            </w:r>
            <w:r w:rsidRPr="00FC1314">
              <w:rPr>
                <w:rFonts w:ascii="Times New Roman" w:hAnsi="Times New Roman" w:cs="Times New Roman"/>
              </w:rPr>
              <w:br/>
              <w:t>оценка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37" w:rsidRPr="00FC1314" w:rsidRDefault="00DF7037" w:rsidP="00FC13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1314">
              <w:rPr>
                <w:rFonts w:ascii="Times New Roman" w:hAnsi="Times New Roman" w:cs="Times New Roman"/>
              </w:rPr>
              <w:t>2017 год - прогноз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37" w:rsidRPr="00FC1314" w:rsidRDefault="00DF7037" w:rsidP="00FC13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1314">
              <w:rPr>
                <w:rFonts w:ascii="Times New Roman" w:hAnsi="Times New Roman" w:cs="Times New Roman"/>
              </w:rPr>
              <w:t>2018 год - прогноз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037" w:rsidRPr="00FC1314" w:rsidRDefault="00DF7037" w:rsidP="00FC13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1314">
              <w:rPr>
                <w:rFonts w:ascii="Times New Roman" w:hAnsi="Times New Roman" w:cs="Times New Roman"/>
              </w:rPr>
              <w:t>2019 год - прогноз</w:t>
            </w:r>
          </w:p>
        </w:tc>
      </w:tr>
      <w:tr w:rsidR="00DF7037" w:rsidRPr="00FC1314" w:rsidTr="00FC1314">
        <w:trPr>
          <w:gridAfter w:val="1"/>
          <w:wAfter w:w="1275" w:type="dxa"/>
          <w:cantSplit/>
          <w:tblHeader/>
        </w:trPr>
        <w:tc>
          <w:tcPr>
            <w:tcW w:w="411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7037" w:rsidRPr="00FC1314" w:rsidRDefault="00DF7037" w:rsidP="00FC13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037" w:rsidRPr="00FC1314" w:rsidRDefault="00DF7037" w:rsidP="00FC13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037" w:rsidRPr="00FC1314" w:rsidRDefault="00DF7037" w:rsidP="00FC13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DF7037" w:rsidRPr="00FC1314" w:rsidRDefault="00DF7037" w:rsidP="00FC13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037" w:rsidRPr="00FC1314" w:rsidRDefault="00DF7037" w:rsidP="00FC13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1314">
              <w:rPr>
                <w:rFonts w:ascii="Times New Roman" w:hAnsi="Times New Roman" w:cs="Times New Roman"/>
              </w:rPr>
              <w:t>1 вариант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037" w:rsidRPr="00FC1314" w:rsidRDefault="00DF7037" w:rsidP="00FC13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1314">
              <w:rPr>
                <w:rFonts w:ascii="Times New Roman" w:hAnsi="Times New Roman" w:cs="Times New Roman"/>
              </w:rPr>
              <w:t>2 вариант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037" w:rsidRPr="00FC1314" w:rsidRDefault="00DF7037" w:rsidP="00FC13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1314">
              <w:rPr>
                <w:rFonts w:ascii="Times New Roman" w:hAnsi="Times New Roman" w:cs="Times New Roman"/>
              </w:rPr>
              <w:t>1 вариант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037" w:rsidRPr="00FC1314" w:rsidRDefault="00DF7037" w:rsidP="00FC13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1314">
              <w:rPr>
                <w:rFonts w:ascii="Times New Roman" w:hAnsi="Times New Roman" w:cs="Times New Roman"/>
              </w:rPr>
              <w:t>2 вариант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037" w:rsidRPr="00FC1314" w:rsidRDefault="00DF7037" w:rsidP="00FC13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1314">
              <w:rPr>
                <w:rFonts w:ascii="Times New Roman" w:hAnsi="Times New Roman" w:cs="Times New Roman"/>
              </w:rPr>
              <w:t>1 вариант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037" w:rsidRPr="00FC1314" w:rsidRDefault="00DF7037" w:rsidP="00FC13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1314">
              <w:rPr>
                <w:rFonts w:ascii="Times New Roman" w:hAnsi="Times New Roman" w:cs="Times New Roman"/>
              </w:rPr>
              <w:t>2 вариант</w:t>
            </w:r>
          </w:p>
        </w:tc>
      </w:tr>
      <w:tr w:rsidR="00DF7037" w:rsidRPr="00FC1314" w:rsidTr="00FC1314">
        <w:trPr>
          <w:gridAfter w:val="1"/>
          <w:wAfter w:w="1275" w:type="dxa"/>
          <w:cantSplit/>
        </w:trPr>
        <w:tc>
          <w:tcPr>
            <w:tcW w:w="4111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DF7037" w:rsidRPr="00FC1314" w:rsidRDefault="00DF7037" w:rsidP="00FC13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1314">
              <w:rPr>
                <w:rFonts w:ascii="Times New Roman" w:hAnsi="Times New Roman" w:cs="Times New Roman"/>
              </w:rPr>
              <w:t>Среднегодовая численность постоянного населения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F7037" w:rsidRPr="00FC1314" w:rsidRDefault="00DF7037" w:rsidP="00FC13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1314">
              <w:rPr>
                <w:rFonts w:ascii="Times New Roman" w:hAnsi="Times New Roman" w:cs="Times New Roman"/>
              </w:rPr>
              <w:t>тыс. человек</w:t>
            </w:r>
          </w:p>
        </w:tc>
        <w:tc>
          <w:tcPr>
            <w:tcW w:w="992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DF7037" w:rsidRPr="00FC1314" w:rsidRDefault="00DF7037" w:rsidP="00FC131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1314">
              <w:rPr>
                <w:rFonts w:ascii="Times New Roman" w:hAnsi="Times New Roman" w:cs="Times New Roman"/>
              </w:rPr>
              <w:t>33,4</w:t>
            </w:r>
          </w:p>
        </w:tc>
        <w:tc>
          <w:tcPr>
            <w:tcW w:w="992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DF7037" w:rsidRPr="00FC1314" w:rsidRDefault="00DF7037" w:rsidP="00FC131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1314">
              <w:rPr>
                <w:rFonts w:ascii="Times New Roman" w:hAnsi="Times New Roman" w:cs="Times New Roman"/>
              </w:rPr>
              <w:t>33,4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DF7037" w:rsidRPr="00FC1314" w:rsidRDefault="00DF7037" w:rsidP="00FC131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1314">
              <w:rPr>
                <w:rFonts w:ascii="Times New Roman" w:hAnsi="Times New Roman" w:cs="Times New Roman"/>
              </w:rPr>
              <w:t>33,6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DF7037" w:rsidRPr="00FC1314" w:rsidRDefault="00DF7037" w:rsidP="00FC131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1314">
              <w:rPr>
                <w:rFonts w:ascii="Times New Roman" w:hAnsi="Times New Roman" w:cs="Times New Roman"/>
              </w:rPr>
              <w:t>33,6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DF7037" w:rsidRPr="00FC1314" w:rsidRDefault="00DF7037" w:rsidP="00FC131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1314">
              <w:rPr>
                <w:rFonts w:ascii="Times New Roman" w:hAnsi="Times New Roman" w:cs="Times New Roman"/>
              </w:rPr>
              <w:t>33,8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DF7037" w:rsidRPr="00FC1314" w:rsidRDefault="00DF7037" w:rsidP="00FC131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1314">
              <w:rPr>
                <w:rFonts w:ascii="Times New Roman" w:hAnsi="Times New Roman" w:cs="Times New Roman"/>
              </w:rPr>
              <w:t>33,8</w:t>
            </w:r>
          </w:p>
        </w:tc>
        <w:tc>
          <w:tcPr>
            <w:tcW w:w="1236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DF7037" w:rsidRPr="00FC1314" w:rsidRDefault="00DF7037" w:rsidP="00FC131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1314"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1236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DF7037" w:rsidRPr="00FC1314" w:rsidRDefault="00DF7037" w:rsidP="00FC131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1314">
              <w:rPr>
                <w:rFonts w:ascii="Times New Roman" w:hAnsi="Times New Roman" w:cs="Times New Roman"/>
              </w:rPr>
              <w:t>34,0</w:t>
            </w:r>
          </w:p>
        </w:tc>
      </w:tr>
      <w:tr w:rsidR="00DF7037" w:rsidRPr="00FC1314" w:rsidTr="00FC1314">
        <w:trPr>
          <w:gridAfter w:val="1"/>
          <w:wAfter w:w="1275" w:type="dxa"/>
          <w:cantSplit/>
        </w:trPr>
        <w:tc>
          <w:tcPr>
            <w:tcW w:w="4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DF7037" w:rsidRPr="00FC1314" w:rsidRDefault="00DF7037" w:rsidP="00FC13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1314">
              <w:rPr>
                <w:rFonts w:ascii="Times New Roman" w:hAnsi="Times New Roman" w:cs="Times New Roman"/>
              </w:rPr>
              <w:t xml:space="preserve">Отгружено товаров собственного производства, выполнено работ и услуг собственными силами по «чистым видам» экономической деятельности </w:t>
            </w:r>
            <w:r w:rsidRPr="00FC1314">
              <w:rPr>
                <w:rFonts w:ascii="Times New Roman" w:hAnsi="Times New Roman" w:cs="Times New Roman"/>
              </w:rPr>
              <w:br/>
              <w:t>(по крупным и средним организациям)</w:t>
            </w:r>
          </w:p>
        </w:tc>
        <w:tc>
          <w:tcPr>
            <w:tcW w:w="19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F7037" w:rsidRPr="00FC1314" w:rsidRDefault="00DF7037" w:rsidP="00FC13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1314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DF7037" w:rsidRPr="00FC1314" w:rsidRDefault="00DF7037" w:rsidP="00FC131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1314">
              <w:rPr>
                <w:rFonts w:ascii="Times New Roman" w:hAnsi="Times New Roman" w:cs="Times New Roman"/>
              </w:rPr>
              <w:t>3979,0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DF7037" w:rsidRPr="00FC1314" w:rsidRDefault="00DF7037" w:rsidP="00FC131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1314">
              <w:rPr>
                <w:rFonts w:ascii="Times New Roman" w:hAnsi="Times New Roman" w:cs="Times New Roman"/>
              </w:rPr>
              <w:t>4231,1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DF7037" w:rsidRPr="00FC1314" w:rsidRDefault="00DF7037" w:rsidP="00FC131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1314">
              <w:rPr>
                <w:rFonts w:ascii="Times New Roman" w:hAnsi="Times New Roman" w:cs="Times New Roman"/>
              </w:rPr>
              <w:t>4421,5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DF7037" w:rsidRPr="00FC1314" w:rsidRDefault="00DF7037" w:rsidP="00FC131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1314">
              <w:rPr>
                <w:rFonts w:ascii="Times New Roman" w:hAnsi="Times New Roman" w:cs="Times New Roman"/>
              </w:rPr>
              <w:t>4485,0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DF7037" w:rsidRPr="00FC1314" w:rsidRDefault="00DF7037" w:rsidP="00FC131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1314">
              <w:rPr>
                <w:rFonts w:ascii="Times New Roman" w:hAnsi="Times New Roman" w:cs="Times New Roman"/>
              </w:rPr>
              <w:t>4620,5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DF7037" w:rsidRPr="00FC1314" w:rsidRDefault="00DF7037" w:rsidP="00FC131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1314">
              <w:rPr>
                <w:rFonts w:ascii="Times New Roman" w:hAnsi="Times New Roman" w:cs="Times New Roman"/>
              </w:rPr>
              <w:t>4821,4</w:t>
            </w:r>
          </w:p>
        </w:tc>
        <w:tc>
          <w:tcPr>
            <w:tcW w:w="12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DF7037" w:rsidRPr="00FC1314" w:rsidRDefault="00DF7037" w:rsidP="00FC131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1314">
              <w:rPr>
                <w:rFonts w:ascii="Times New Roman" w:hAnsi="Times New Roman" w:cs="Times New Roman"/>
              </w:rPr>
              <w:t>4805,3</w:t>
            </w:r>
          </w:p>
        </w:tc>
        <w:tc>
          <w:tcPr>
            <w:tcW w:w="12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DF7037" w:rsidRPr="00FC1314" w:rsidRDefault="00DF7037" w:rsidP="00FC131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1314">
              <w:rPr>
                <w:rFonts w:ascii="Times New Roman" w:hAnsi="Times New Roman" w:cs="Times New Roman"/>
              </w:rPr>
              <w:t>5183,0</w:t>
            </w:r>
          </w:p>
        </w:tc>
      </w:tr>
      <w:tr w:rsidR="00DF7037" w:rsidRPr="00FC1314" w:rsidTr="00FC1314">
        <w:trPr>
          <w:gridAfter w:val="1"/>
          <w:wAfter w:w="1275" w:type="dxa"/>
          <w:cantSplit/>
        </w:trPr>
        <w:tc>
          <w:tcPr>
            <w:tcW w:w="4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DF7037" w:rsidRPr="00FC1314" w:rsidRDefault="00DF7037" w:rsidP="00FC13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1314">
              <w:rPr>
                <w:rFonts w:ascii="Times New Roman" w:hAnsi="Times New Roman" w:cs="Times New Roman"/>
              </w:rPr>
              <w:t xml:space="preserve">   </w:t>
            </w:r>
            <w:proofErr w:type="gramStart"/>
            <w:r w:rsidRPr="00FC1314">
              <w:rPr>
                <w:rFonts w:ascii="Times New Roman" w:hAnsi="Times New Roman" w:cs="Times New Roman"/>
              </w:rPr>
              <w:t>в</w:t>
            </w:r>
            <w:proofErr w:type="gramEnd"/>
            <w:r w:rsidRPr="00FC1314">
              <w:rPr>
                <w:rFonts w:ascii="Times New Roman" w:hAnsi="Times New Roman" w:cs="Times New Roman"/>
              </w:rPr>
              <w:t xml:space="preserve"> % </w:t>
            </w:r>
            <w:proofErr w:type="gramStart"/>
            <w:r w:rsidRPr="00FC1314">
              <w:rPr>
                <w:rFonts w:ascii="Times New Roman" w:hAnsi="Times New Roman" w:cs="Times New Roman"/>
              </w:rPr>
              <w:t>к</w:t>
            </w:r>
            <w:proofErr w:type="gramEnd"/>
            <w:r w:rsidRPr="00FC1314">
              <w:rPr>
                <w:rFonts w:ascii="Times New Roman" w:hAnsi="Times New Roman" w:cs="Times New Roman"/>
              </w:rPr>
              <w:t xml:space="preserve"> предыдущему году)</w:t>
            </w:r>
          </w:p>
        </w:tc>
        <w:tc>
          <w:tcPr>
            <w:tcW w:w="19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F7037" w:rsidRPr="00FC1314" w:rsidRDefault="00DF7037" w:rsidP="00FC13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131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DF7037" w:rsidRPr="00FC1314" w:rsidRDefault="00DF7037" w:rsidP="00FC131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1314">
              <w:rPr>
                <w:rFonts w:ascii="Times New Roman" w:hAnsi="Times New Roman" w:cs="Times New Roman"/>
              </w:rPr>
              <w:t>114,0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DF7037" w:rsidRPr="00FC1314" w:rsidRDefault="00DF7037" w:rsidP="00FC131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1314">
              <w:rPr>
                <w:rFonts w:ascii="Times New Roman" w:hAnsi="Times New Roman" w:cs="Times New Roman"/>
              </w:rPr>
              <w:t>106,0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DF7037" w:rsidRPr="00FC1314" w:rsidRDefault="00DF7037" w:rsidP="00FC131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1314">
              <w:rPr>
                <w:rFonts w:ascii="Times New Roman" w:hAnsi="Times New Roman" w:cs="Times New Roman"/>
              </w:rPr>
              <w:t>104,5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DF7037" w:rsidRPr="00FC1314" w:rsidRDefault="00DF7037" w:rsidP="00FC131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1314">
              <w:rPr>
                <w:rFonts w:ascii="Times New Roman" w:hAnsi="Times New Roman" w:cs="Times New Roman"/>
              </w:rPr>
              <w:t>106,0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DF7037" w:rsidRPr="00FC1314" w:rsidRDefault="00DF7037" w:rsidP="00FC131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1314">
              <w:rPr>
                <w:rFonts w:ascii="Times New Roman" w:hAnsi="Times New Roman" w:cs="Times New Roman"/>
              </w:rPr>
              <w:t>104,5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DF7037" w:rsidRPr="00FC1314" w:rsidRDefault="00DF7037" w:rsidP="00FC131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1314">
              <w:rPr>
                <w:rFonts w:ascii="Times New Roman" w:hAnsi="Times New Roman" w:cs="Times New Roman"/>
              </w:rPr>
              <w:t>107,5</w:t>
            </w:r>
          </w:p>
        </w:tc>
        <w:tc>
          <w:tcPr>
            <w:tcW w:w="12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DF7037" w:rsidRPr="00FC1314" w:rsidRDefault="00DF7037" w:rsidP="00FC131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1314">
              <w:rPr>
                <w:rFonts w:ascii="Times New Roman" w:hAnsi="Times New Roman" w:cs="Times New Roman"/>
              </w:rPr>
              <w:t>104,0</w:t>
            </w:r>
          </w:p>
        </w:tc>
        <w:tc>
          <w:tcPr>
            <w:tcW w:w="12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DF7037" w:rsidRPr="00FC1314" w:rsidRDefault="00DF7037" w:rsidP="00FC131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1314">
              <w:rPr>
                <w:rFonts w:ascii="Times New Roman" w:hAnsi="Times New Roman" w:cs="Times New Roman"/>
              </w:rPr>
              <w:t>107,8</w:t>
            </w:r>
          </w:p>
        </w:tc>
      </w:tr>
      <w:tr w:rsidR="00DF7037" w:rsidRPr="00FC1314" w:rsidTr="00FC1314">
        <w:trPr>
          <w:gridAfter w:val="1"/>
          <w:wAfter w:w="1275" w:type="dxa"/>
          <w:cantSplit/>
        </w:trPr>
        <w:tc>
          <w:tcPr>
            <w:tcW w:w="4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DF7037" w:rsidRPr="00FC1314" w:rsidRDefault="00DF7037" w:rsidP="00FC13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1314">
              <w:rPr>
                <w:rFonts w:ascii="Times New Roman" w:hAnsi="Times New Roman" w:cs="Times New Roman"/>
              </w:rPr>
              <w:t>Индекс производства (в % к  предыд</w:t>
            </w:r>
            <w:proofErr w:type="gramStart"/>
            <w:r w:rsidRPr="00FC1314">
              <w:rPr>
                <w:rFonts w:ascii="Times New Roman" w:hAnsi="Times New Roman" w:cs="Times New Roman"/>
              </w:rPr>
              <w:t>.г</w:t>
            </w:r>
            <w:proofErr w:type="gramEnd"/>
            <w:r w:rsidRPr="00FC1314">
              <w:rPr>
                <w:rFonts w:ascii="Times New Roman" w:hAnsi="Times New Roman" w:cs="Times New Roman"/>
              </w:rPr>
              <w:t>оду в сопоставимых ценах)</w:t>
            </w:r>
          </w:p>
        </w:tc>
        <w:tc>
          <w:tcPr>
            <w:tcW w:w="19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F7037" w:rsidRPr="00FC1314" w:rsidRDefault="00DF7037" w:rsidP="00FC13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131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DF7037" w:rsidRPr="00FC1314" w:rsidRDefault="00DF7037" w:rsidP="00FC131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1314">
              <w:rPr>
                <w:rFonts w:ascii="Times New Roman" w:hAnsi="Times New Roman" w:cs="Times New Roman"/>
              </w:rPr>
              <w:t>100,3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DF7037" w:rsidRPr="00FC1314" w:rsidRDefault="00DF7037" w:rsidP="00FC131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1314">
              <w:rPr>
                <w:rFonts w:ascii="Times New Roman" w:hAnsi="Times New Roman" w:cs="Times New Roman"/>
              </w:rPr>
              <w:t>103,7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DF7037" w:rsidRPr="00FC1314" w:rsidRDefault="00DF7037" w:rsidP="00FC131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1314">
              <w:rPr>
                <w:rFonts w:ascii="Times New Roman" w:hAnsi="Times New Roman" w:cs="Times New Roman"/>
              </w:rPr>
              <w:t>99,9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DF7037" w:rsidRPr="00FC1314" w:rsidRDefault="00DF7037" w:rsidP="00FC131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1314">
              <w:rPr>
                <w:rFonts w:ascii="Times New Roman" w:hAnsi="Times New Roman" w:cs="Times New Roman"/>
              </w:rPr>
              <w:t>102,6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DF7037" w:rsidRPr="00FC1314" w:rsidRDefault="00DF7037" w:rsidP="00FC131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1314">
              <w:rPr>
                <w:rFonts w:ascii="Times New Roman" w:hAnsi="Times New Roman" w:cs="Times New Roman"/>
              </w:rPr>
              <w:t>100,6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DF7037" w:rsidRPr="00FC1314" w:rsidRDefault="00DF7037" w:rsidP="00FC131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1314">
              <w:rPr>
                <w:rFonts w:ascii="Times New Roman" w:hAnsi="Times New Roman" w:cs="Times New Roman"/>
              </w:rPr>
              <w:t>103,6</w:t>
            </w:r>
          </w:p>
        </w:tc>
        <w:tc>
          <w:tcPr>
            <w:tcW w:w="12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DF7037" w:rsidRPr="00FC1314" w:rsidRDefault="00DF7037" w:rsidP="00FC131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1314">
              <w:rPr>
                <w:rFonts w:ascii="Times New Roman" w:hAnsi="Times New Roman" w:cs="Times New Roman"/>
              </w:rPr>
              <w:t>101,1</w:t>
            </w:r>
          </w:p>
        </w:tc>
        <w:tc>
          <w:tcPr>
            <w:tcW w:w="12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DF7037" w:rsidRPr="00FC1314" w:rsidRDefault="00DF7037" w:rsidP="00FC131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1314">
              <w:rPr>
                <w:rFonts w:ascii="Times New Roman" w:hAnsi="Times New Roman" w:cs="Times New Roman"/>
              </w:rPr>
              <w:t>105,3</w:t>
            </w:r>
          </w:p>
        </w:tc>
      </w:tr>
      <w:tr w:rsidR="00DF7037" w:rsidRPr="00FC1314" w:rsidTr="00FC1314">
        <w:trPr>
          <w:gridAfter w:val="1"/>
          <w:wAfter w:w="1275" w:type="dxa"/>
          <w:cantSplit/>
        </w:trPr>
        <w:tc>
          <w:tcPr>
            <w:tcW w:w="4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DF7037" w:rsidRPr="00FC1314" w:rsidRDefault="00DF7037" w:rsidP="00FC13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1314">
              <w:rPr>
                <w:rFonts w:ascii="Times New Roman" w:hAnsi="Times New Roman" w:cs="Times New Roman"/>
              </w:rPr>
              <w:t>Объем реализации подакцизной продукции</w:t>
            </w:r>
          </w:p>
        </w:tc>
        <w:tc>
          <w:tcPr>
            <w:tcW w:w="19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F7037" w:rsidRPr="00FC1314" w:rsidRDefault="00DF7037" w:rsidP="00FC13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1314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DF7037" w:rsidRPr="00FC1314" w:rsidRDefault="00DF7037" w:rsidP="00FC13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13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DF7037" w:rsidRPr="00FC1314" w:rsidRDefault="00DF7037" w:rsidP="00FC13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13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DF7037" w:rsidRPr="00FC1314" w:rsidRDefault="00DF7037" w:rsidP="00FC13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13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DF7037" w:rsidRPr="00FC1314" w:rsidRDefault="00DF7037" w:rsidP="00FC13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13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DF7037" w:rsidRPr="00FC1314" w:rsidRDefault="00DF7037" w:rsidP="00FC13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13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DF7037" w:rsidRPr="00FC1314" w:rsidRDefault="00DF7037" w:rsidP="00FC13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13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DF7037" w:rsidRPr="00FC1314" w:rsidRDefault="00DF7037" w:rsidP="00FC13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13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DF7037" w:rsidRPr="00FC1314" w:rsidRDefault="00DF7037" w:rsidP="00FC13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1314">
              <w:rPr>
                <w:rFonts w:ascii="Times New Roman" w:hAnsi="Times New Roman" w:cs="Times New Roman"/>
              </w:rPr>
              <w:t>-</w:t>
            </w:r>
          </w:p>
        </w:tc>
      </w:tr>
      <w:tr w:rsidR="00DF7037" w:rsidRPr="00FC1314" w:rsidTr="00FC1314">
        <w:trPr>
          <w:gridAfter w:val="1"/>
          <w:wAfter w:w="1275" w:type="dxa"/>
          <w:cantSplit/>
        </w:trPr>
        <w:tc>
          <w:tcPr>
            <w:tcW w:w="4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DF7037" w:rsidRPr="00FC1314" w:rsidRDefault="00DF7037" w:rsidP="00FC13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F7037" w:rsidRPr="00FC1314" w:rsidRDefault="00DF7037" w:rsidP="00FC13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C1314">
              <w:rPr>
                <w:rFonts w:ascii="Times New Roman" w:hAnsi="Times New Roman" w:cs="Times New Roman"/>
              </w:rPr>
              <w:t>в</w:t>
            </w:r>
            <w:proofErr w:type="gramEnd"/>
            <w:r w:rsidRPr="00FC1314">
              <w:rPr>
                <w:rFonts w:ascii="Times New Roman" w:hAnsi="Times New Roman" w:cs="Times New Roman"/>
              </w:rPr>
              <w:t xml:space="preserve"> % </w:t>
            </w:r>
            <w:proofErr w:type="gramStart"/>
            <w:r w:rsidRPr="00FC1314">
              <w:rPr>
                <w:rFonts w:ascii="Times New Roman" w:hAnsi="Times New Roman" w:cs="Times New Roman"/>
              </w:rPr>
              <w:t>к</w:t>
            </w:r>
            <w:proofErr w:type="gramEnd"/>
            <w:r w:rsidRPr="00FC1314">
              <w:rPr>
                <w:rFonts w:ascii="Times New Roman" w:hAnsi="Times New Roman" w:cs="Times New Roman"/>
              </w:rPr>
              <w:t xml:space="preserve"> предыдущему году*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DF7037" w:rsidRPr="00FC1314" w:rsidRDefault="00DF7037" w:rsidP="00FC13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13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DF7037" w:rsidRPr="00FC1314" w:rsidRDefault="00DF7037" w:rsidP="00FC13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13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DF7037" w:rsidRPr="00FC1314" w:rsidRDefault="00DF7037" w:rsidP="00FC13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13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DF7037" w:rsidRPr="00FC1314" w:rsidRDefault="00DF7037" w:rsidP="00FC13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13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DF7037" w:rsidRPr="00FC1314" w:rsidRDefault="00DF7037" w:rsidP="00FC13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13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DF7037" w:rsidRPr="00FC1314" w:rsidRDefault="00DF7037" w:rsidP="00FC13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13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DF7037" w:rsidRPr="00FC1314" w:rsidRDefault="00DF7037" w:rsidP="00FC13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13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DF7037" w:rsidRPr="00FC1314" w:rsidRDefault="00DF7037" w:rsidP="00FC13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1314">
              <w:rPr>
                <w:rFonts w:ascii="Times New Roman" w:hAnsi="Times New Roman" w:cs="Times New Roman"/>
              </w:rPr>
              <w:t>-</w:t>
            </w:r>
          </w:p>
        </w:tc>
      </w:tr>
      <w:tr w:rsidR="00DF7037" w:rsidRPr="00FC1314" w:rsidTr="00FC1314">
        <w:trPr>
          <w:gridAfter w:val="1"/>
          <w:wAfter w:w="1275" w:type="dxa"/>
          <w:cantSplit/>
        </w:trPr>
        <w:tc>
          <w:tcPr>
            <w:tcW w:w="4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DF7037" w:rsidRPr="00FC1314" w:rsidRDefault="00DF7037" w:rsidP="00FC13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1314">
              <w:rPr>
                <w:rFonts w:ascii="Times New Roman" w:hAnsi="Times New Roman" w:cs="Times New Roman"/>
              </w:rPr>
              <w:t xml:space="preserve">Прибыль прибыльных организаций </w:t>
            </w:r>
            <w:r w:rsidRPr="00FC1314">
              <w:rPr>
                <w:rFonts w:ascii="Times New Roman" w:hAnsi="Times New Roman" w:cs="Times New Roman"/>
              </w:rPr>
              <w:br/>
              <w:t>(с поквартальной разбивкой)</w:t>
            </w:r>
          </w:p>
        </w:tc>
        <w:tc>
          <w:tcPr>
            <w:tcW w:w="19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F7037" w:rsidRPr="00FC1314" w:rsidRDefault="00DF7037" w:rsidP="00FC13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1314">
              <w:rPr>
                <w:rFonts w:ascii="Times New Roman" w:hAnsi="Times New Roman" w:cs="Times New Roman"/>
              </w:rPr>
              <w:t>млн. рублей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DF7037" w:rsidRPr="00FC1314" w:rsidRDefault="00DF7037" w:rsidP="00FC131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1314">
              <w:rPr>
                <w:rFonts w:ascii="Times New Roman" w:hAnsi="Times New Roman" w:cs="Times New Roman"/>
              </w:rPr>
              <w:t>48,9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DF7037" w:rsidRPr="00FC1314" w:rsidRDefault="00DF7037" w:rsidP="00FC131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1314">
              <w:rPr>
                <w:rFonts w:ascii="Times New Roman" w:hAnsi="Times New Roman" w:cs="Times New Roman"/>
              </w:rPr>
              <w:t>55,3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DF7037" w:rsidRPr="00FC1314" w:rsidRDefault="00DF7037" w:rsidP="00FC131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1314">
              <w:rPr>
                <w:rFonts w:ascii="Times New Roman" w:hAnsi="Times New Roman" w:cs="Times New Roman"/>
              </w:rPr>
              <w:t>57,8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DF7037" w:rsidRPr="00FC1314" w:rsidRDefault="00DF7037" w:rsidP="00FC131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1314"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DF7037" w:rsidRPr="00FC1314" w:rsidRDefault="00DF7037" w:rsidP="00FC131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1314">
              <w:rPr>
                <w:rFonts w:ascii="Times New Roman" w:hAnsi="Times New Roman" w:cs="Times New Roman"/>
              </w:rPr>
              <w:t>60,9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DF7037" w:rsidRPr="00FC1314" w:rsidRDefault="00DF7037" w:rsidP="00FC131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1314">
              <w:rPr>
                <w:rFonts w:ascii="Times New Roman" w:hAnsi="Times New Roman" w:cs="Times New Roman"/>
              </w:rPr>
              <w:t>72,2</w:t>
            </w:r>
          </w:p>
        </w:tc>
        <w:tc>
          <w:tcPr>
            <w:tcW w:w="12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DF7037" w:rsidRPr="00FC1314" w:rsidRDefault="00DF7037" w:rsidP="00FC131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1314"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12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DF7037" w:rsidRPr="00FC1314" w:rsidRDefault="00DF7037" w:rsidP="00FC131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1314">
              <w:rPr>
                <w:rFonts w:ascii="Times New Roman" w:hAnsi="Times New Roman" w:cs="Times New Roman"/>
              </w:rPr>
              <w:t>82,9</w:t>
            </w:r>
          </w:p>
        </w:tc>
      </w:tr>
      <w:tr w:rsidR="00DF7037" w:rsidRPr="00FC1314" w:rsidTr="00FC1314">
        <w:trPr>
          <w:gridAfter w:val="1"/>
          <w:wAfter w:w="1275" w:type="dxa"/>
          <w:cantSplit/>
        </w:trPr>
        <w:tc>
          <w:tcPr>
            <w:tcW w:w="4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DF7037" w:rsidRPr="00FC1314" w:rsidRDefault="00DF7037" w:rsidP="00FC13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1314">
              <w:rPr>
                <w:rFonts w:ascii="Times New Roman" w:hAnsi="Times New Roman" w:cs="Times New Roman"/>
              </w:rPr>
              <w:t xml:space="preserve">   </w:t>
            </w:r>
            <w:proofErr w:type="gramStart"/>
            <w:r w:rsidRPr="00FC1314">
              <w:rPr>
                <w:rFonts w:ascii="Times New Roman" w:hAnsi="Times New Roman" w:cs="Times New Roman"/>
              </w:rPr>
              <w:t>в</w:t>
            </w:r>
            <w:proofErr w:type="gramEnd"/>
            <w:r w:rsidRPr="00FC1314">
              <w:rPr>
                <w:rFonts w:ascii="Times New Roman" w:hAnsi="Times New Roman" w:cs="Times New Roman"/>
              </w:rPr>
              <w:t xml:space="preserve"> % </w:t>
            </w:r>
            <w:proofErr w:type="gramStart"/>
            <w:r w:rsidRPr="00FC1314">
              <w:rPr>
                <w:rFonts w:ascii="Times New Roman" w:hAnsi="Times New Roman" w:cs="Times New Roman"/>
              </w:rPr>
              <w:t>к</w:t>
            </w:r>
            <w:proofErr w:type="gramEnd"/>
            <w:r w:rsidRPr="00FC1314">
              <w:rPr>
                <w:rFonts w:ascii="Times New Roman" w:hAnsi="Times New Roman" w:cs="Times New Roman"/>
              </w:rPr>
              <w:t xml:space="preserve"> предыдущему году</w:t>
            </w:r>
          </w:p>
        </w:tc>
        <w:tc>
          <w:tcPr>
            <w:tcW w:w="19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F7037" w:rsidRPr="00FC1314" w:rsidRDefault="00DF7037" w:rsidP="00FC13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131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DF7037" w:rsidRPr="00FC1314" w:rsidRDefault="00DF7037" w:rsidP="00FC131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DF7037" w:rsidRPr="00FC1314" w:rsidRDefault="00DF7037" w:rsidP="00FC131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DF7037" w:rsidRPr="00FC1314" w:rsidRDefault="00DF7037" w:rsidP="00FC131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DF7037" w:rsidRPr="00FC1314" w:rsidRDefault="00DF7037" w:rsidP="00FC131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DF7037" w:rsidRPr="00FC1314" w:rsidRDefault="00DF7037" w:rsidP="00FC131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DF7037" w:rsidRPr="00FC1314" w:rsidRDefault="00DF7037" w:rsidP="00FC131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DF7037" w:rsidRPr="00FC1314" w:rsidRDefault="00DF7037" w:rsidP="00FC131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DF7037" w:rsidRPr="00FC1314" w:rsidRDefault="00DF7037" w:rsidP="00FC131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DF7037" w:rsidRPr="00FC1314" w:rsidTr="00FC1314">
        <w:trPr>
          <w:gridAfter w:val="1"/>
          <w:wAfter w:w="1275" w:type="dxa"/>
          <w:cantSplit/>
        </w:trPr>
        <w:tc>
          <w:tcPr>
            <w:tcW w:w="4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DF7037" w:rsidRPr="00FC1314" w:rsidRDefault="00DF7037" w:rsidP="00FC13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1314">
              <w:rPr>
                <w:rFonts w:ascii="Times New Roman" w:hAnsi="Times New Roman" w:cs="Times New Roman"/>
              </w:rPr>
              <w:t>1 квартал</w:t>
            </w:r>
          </w:p>
        </w:tc>
        <w:tc>
          <w:tcPr>
            <w:tcW w:w="19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F7037" w:rsidRPr="00FC1314" w:rsidRDefault="00DF7037" w:rsidP="00FC13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1314">
              <w:rPr>
                <w:rFonts w:ascii="Times New Roman" w:hAnsi="Times New Roman" w:cs="Times New Roman"/>
              </w:rPr>
              <w:t>млн. рублей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DF7037" w:rsidRPr="00FC1314" w:rsidRDefault="00DF7037" w:rsidP="00FC131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1314">
              <w:rPr>
                <w:rFonts w:ascii="Times New Roman" w:hAnsi="Times New Roman" w:cs="Times New Roman"/>
              </w:rPr>
              <w:t>12,2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DF7037" w:rsidRPr="00FC1314" w:rsidRDefault="00DF7037" w:rsidP="00FC131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1314">
              <w:rPr>
                <w:rFonts w:ascii="Times New Roman" w:hAnsi="Times New Roman" w:cs="Times New Roman"/>
              </w:rPr>
              <w:t>13,8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DF7037" w:rsidRPr="00FC1314" w:rsidRDefault="00DF7037" w:rsidP="00FC131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1314"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DF7037" w:rsidRPr="00FC1314" w:rsidRDefault="00DF7037" w:rsidP="00FC131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1314">
              <w:rPr>
                <w:rFonts w:ascii="Times New Roman" w:hAnsi="Times New Roman" w:cs="Times New Roman"/>
              </w:rPr>
              <w:t>15,7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DF7037" w:rsidRPr="00FC1314" w:rsidRDefault="00DF7037" w:rsidP="00FC131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1314">
              <w:rPr>
                <w:rFonts w:ascii="Times New Roman" w:hAnsi="Times New Roman" w:cs="Times New Roman"/>
              </w:rPr>
              <w:t>15,2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DF7037" w:rsidRPr="00FC1314" w:rsidRDefault="00DF7037" w:rsidP="00FC131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1314"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12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DF7037" w:rsidRPr="00FC1314" w:rsidRDefault="00DF7037" w:rsidP="00FC131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1314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12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DF7037" w:rsidRPr="00FC1314" w:rsidRDefault="00DF7037" w:rsidP="00FC131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1314">
              <w:rPr>
                <w:rFonts w:ascii="Times New Roman" w:hAnsi="Times New Roman" w:cs="Times New Roman"/>
              </w:rPr>
              <w:t>20,7</w:t>
            </w:r>
          </w:p>
        </w:tc>
      </w:tr>
      <w:tr w:rsidR="00DF7037" w:rsidRPr="00FC1314" w:rsidTr="00FC1314">
        <w:trPr>
          <w:gridAfter w:val="1"/>
          <w:wAfter w:w="1275" w:type="dxa"/>
          <w:cantSplit/>
        </w:trPr>
        <w:tc>
          <w:tcPr>
            <w:tcW w:w="4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DF7037" w:rsidRPr="00FC1314" w:rsidRDefault="00DF7037" w:rsidP="00FC13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1314">
              <w:rPr>
                <w:rFonts w:ascii="Times New Roman" w:hAnsi="Times New Roman" w:cs="Times New Roman"/>
              </w:rPr>
              <w:t>2 квартал</w:t>
            </w:r>
          </w:p>
        </w:tc>
        <w:tc>
          <w:tcPr>
            <w:tcW w:w="19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F7037" w:rsidRPr="00FC1314" w:rsidRDefault="00DF7037" w:rsidP="00FC13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DF7037" w:rsidRPr="00FC1314" w:rsidRDefault="00DF7037" w:rsidP="00FC131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1314">
              <w:rPr>
                <w:rFonts w:ascii="Times New Roman" w:hAnsi="Times New Roman" w:cs="Times New Roman"/>
              </w:rPr>
              <w:t>12,2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DF7037" w:rsidRPr="00FC1314" w:rsidRDefault="00DF7037" w:rsidP="00FC131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1314">
              <w:rPr>
                <w:rFonts w:ascii="Times New Roman" w:hAnsi="Times New Roman" w:cs="Times New Roman"/>
              </w:rPr>
              <w:t>13,8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DF7037" w:rsidRPr="00FC1314" w:rsidRDefault="00DF7037" w:rsidP="00FC131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1314"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DF7037" w:rsidRPr="00FC1314" w:rsidRDefault="00DF7037" w:rsidP="00FC131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1314">
              <w:rPr>
                <w:rFonts w:ascii="Times New Roman" w:hAnsi="Times New Roman" w:cs="Times New Roman"/>
              </w:rPr>
              <w:t>15,7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DF7037" w:rsidRPr="00FC1314" w:rsidRDefault="00DF7037" w:rsidP="00FC131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1314">
              <w:rPr>
                <w:rFonts w:ascii="Times New Roman" w:hAnsi="Times New Roman" w:cs="Times New Roman"/>
              </w:rPr>
              <w:t>15,2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DF7037" w:rsidRPr="00FC1314" w:rsidRDefault="00DF7037" w:rsidP="00FC131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1314"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12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DF7037" w:rsidRPr="00FC1314" w:rsidRDefault="00DF7037" w:rsidP="00FC131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1314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12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DF7037" w:rsidRPr="00FC1314" w:rsidRDefault="00DF7037" w:rsidP="00FC131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1314">
              <w:rPr>
                <w:rFonts w:ascii="Times New Roman" w:hAnsi="Times New Roman" w:cs="Times New Roman"/>
              </w:rPr>
              <w:t>20,7</w:t>
            </w:r>
          </w:p>
        </w:tc>
      </w:tr>
      <w:tr w:rsidR="00DF7037" w:rsidRPr="00FC1314" w:rsidTr="00FC1314">
        <w:trPr>
          <w:gridAfter w:val="1"/>
          <w:wAfter w:w="1275" w:type="dxa"/>
          <w:cantSplit/>
        </w:trPr>
        <w:tc>
          <w:tcPr>
            <w:tcW w:w="4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DF7037" w:rsidRPr="00FC1314" w:rsidRDefault="00DF7037" w:rsidP="00FC13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1314">
              <w:rPr>
                <w:rFonts w:ascii="Times New Roman" w:hAnsi="Times New Roman" w:cs="Times New Roman"/>
              </w:rPr>
              <w:t>3 квартал</w:t>
            </w:r>
          </w:p>
        </w:tc>
        <w:tc>
          <w:tcPr>
            <w:tcW w:w="19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F7037" w:rsidRPr="00FC1314" w:rsidRDefault="00DF7037" w:rsidP="00FC13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DF7037" w:rsidRPr="00FC1314" w:rsidRDefault="00DF7037" w:rsidP="00FC131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1314">
              <w:rPr>
                <w:rFonts w:ascii="Times New Roman" w:hAnsi="Times New Roman" w:cs="Times New Roman"/>
              </w:rPr>
              <w:t>12,2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DF7037" w:rsidRPr="00FC1314" w:rsidRDefault="00DF7037" w:rsidP="00FC131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1314">
              <w:rPr>
                <w:rFonts w:ascii="Times New Roman" w:hAnsi="Times New Roman" w:cs="Times New Roman"/>
              </w:rPr>
              <w:t>13,8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DF7037" w:rsidRPr="00FC1314" w:rsidRDefault="00DF7037" w:rsidP="00FC131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1314"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DF7037" w:rsidRPr="00FC1314" w:rsidRDefault="00DF7037" w:rsidP="00FC131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1314">
              <w:rPr>
                <w:rFonts w:ascii="Times New Roman" w:hAnsi="Times New Roman" w:cs="Times New Roman"/>
              </w:rPr>
              <w:t>15,8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DF7037" w:rsidRPr="00FC1314" w:rsidRDefault="00DF7037" w:rsidP="00FC131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1314">
              <w:rPr>
                <w:rFonts w:ascii="Times New Roman" w:hAnsi="Times New Roman" w:cs="Times New Roman"/>
              </w:rPr>
              <w:t>15,2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DF7037" w:rsidRPr="00FC1314" w:rsidRDefault="00DF7037" w:rsidP="00FC131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1314">
              <w:rPr>
                <w:rFonts w:ascii="Times New Roman" w:hAnsi="Times New Roman" w:cs="Times New Roman"/>
              </w:rPr>
              <w:t>18,1</w:t>
            </w:r>
          </w:p>
        </w:tc>
        <w:tc>
          <w:tcPr>
            <w:tcW w:w="12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DF7037" w:rsidRPr="00FC1314" w:rsidRDefault="00DF7037" w:rsidP="00FC131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1314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12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DF7037" w:rsidRPr="00FC1314" w:rsidRDefault="00DF7037" w:rsidP="00FC131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1314">
              <w:rPr>
                <w:rFonts w:ascii="Times New Roman" w:hAnsi="Times New Roman" w:cs="Times New Roman"/>
              </w:rPr>
              <w:t>20,7</w:t>
            </w:r>
          </w:p>
        </w:tc>
      </w:tr>
      <w:tr w:rsidR="00DF7037" w:rsidRPr="00FC1314" w:rsidTr="00FC1314">
        <w:trPr>
          <w:gridAfter w:val="1"/>
          <w:wAfter w:w="1275" w:type="dxa"/>
          <w:cantSplit/>
        </w:trPr>
        <w:tc>
          <w:tcPr>
            <w:tcW w:w="4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DF7037" w:rsidRPr="00FC1314" w:rsidRDefault="00DF7037" w:rsidP="00FC13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1314">
              <w:rPr>
                <w:rFonts w:ascii="Times New Roman" w:hAnsi="Times New Roman" w:cs="Times New Roman"/>
              </w:rPr>
              <w:t>4 квартал</w:t>
            </w:r>
          </w:p>
        </w:tc>
        <w:tc>
          <w:tcPr>
            <w:tcW w:w="19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F7037" w:rsidRPr="00FC1314" w:rsidRDefault="00DF7037" w:rsidP="00FC13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DF7037" w:rsidRPr="00FC1314" w:rsidRDefault="00DF7037" w:rsidP="00FC131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1314"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DF7037" w:rsidRPr="00FC1314" w:rsidRDefault="00DF7037" w:rsidP="00FC131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1314">
              <w:rPr>
                <w:rFonts w:ascii="Times New Roman" w:hAnsi="Times New Roman" w:cs="Times New Roman"/>
              </w:rPr>
              <w:t>13,9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DF7037" w:rsidRPr="00FC1314" w:rsidRDefault="00DF7037" w:rsidP="00FC131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1314"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DF7037" w:rsidRPr="00FC1314" w:rsidRDefault="00DF7037" w:rsidP="00FC131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1314">
              <w:rPr>
                <w:rFonts w:ascii="Times New Roman" w:hAnsi="Times New Roman" w:cs="Times New Roman"/>
              </w:rPr>
              <w:t>15,8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DF7037" w:rsidRPr="00FC1314" w:rsidRDefault="00DF7037" w:rsidP="00FC131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1314">
              <w:rPr>
                <w:rFonts w:ascii="Times New Roman" w:hAnsi="Times New Roman" w:cs="Times New Roman"/>
              </w:rPr>
              <w:t>15,3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DF7037" w:rsidRPr="00FC1314" w:rsidRDefault="00DF7037" w:rsidP="00FC131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1314">
              <w:rPr>
                <w:rFonts w:ascii="Times New Roman" w:hAnsi="Times New Roman" w:cs="Times New Roman"/>
              </w:rPr>
              <w:t>18,1</w:t>
            </w:r>
          </w:p>
        </w:tc>
        <w:tc>
          <w:tcPr>
            <w:tcW w:w="12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DF7037" w:rsidRPr="00FC1314" w:rsidRDefault="00DF7037" w:rsidP="00FC131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1314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12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DF7037" w:rsidRPr="00FC1314" w:rsidRDefault="00DF7037" w:rsidP="00FC131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1314">
              <w:rPr>
                <w:rFonts w:ascii="Times New Roman" w:hAnsi="Times New Roman" w:cs="Times New Roman"/>
              </w:rPr>
              <w:t>20,8</w:t>
            </w:r>
          </w:p>
        </w:tc>
      </w:tr>
      <w:tr w:rsidR="00DF7037" w:rsidRPr="00FC1314" w:rsidTr="00FC1314">
        <w:trPr>
          <w:gridAfter w:val="1"/>
          <w:wAfter w:w="1275" w:type="dxa"/>
          <w:cantSplit/>
        </w:trPr>
        <w:tc>
          <w:tcPr>
            <w:tcW w:w="4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DF7037" w:rsidRPr="00FC1314" w:rsidRDefault="00DF7037" w:rsidP="00FC13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1314">
              <w:rPr>
                <w:rFonts w:ascii="Times New Roman" w:hAnsi="Times New Roman" w:cs="Times New Roman"/>
              </w:rPr>
              <w:t xml:space="preserve">Прибыль аккредитованных инновационных технопарков </w:t>
            </w:r>
          </w:p>
        </w:tc>
        <w:tc>
          <w:tcPr>
            <w:tcW w:w="19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F7037" w:rsidRPr="00FC1314" w:rsidRDefault="00DF7037" w:rsidP="00FC13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1314">
              <w:rPr>
                <w:rFonts w:ascii="Times New Roman" w:hAnsi="Times New Roman" w:cs="Times New Roman"/>
              </w:rPr>
              <w:t>млн. рублей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DF7037" w:rsidRPr="00FC1314" w:rsidRDefault="00DF7037" w:rsidP="00FC131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DF7037" w:rsidRPr="00FC1314" w:rsidRDefault="00DF7037" w:rsidP="00FC131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131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DF7037" w:rsidRPr="00FC1314" w:rsidRDefault="00DF7037" w:rsidP="00FC131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131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DF7037" w:rsidRPr="00FC1314" w:rsidRDefault="00DF7037" w:rsidP="00FC131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131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DF7037" w:rsidRPr="00FC1314" w:rsidRDefault="00DF7037" w:rsidP="00FC131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131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DF7037" w:rsidRPr="00FC1314" w:rsidRDefault="00DF7037" w:rsidP="00FC131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131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DF7037" w:rsidRPr="00FC1314" w:rsidRDefault="00DF7037" w:rsidP="00FC131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131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DF7037" w:rsidRPr="00FC1314" w:rsidRDefault="00DF7037" w:rsidP="00FC131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1314">
              <w:rPr>
                <w:rFonts w:ascii="Times New Roman" w:hAnsi="Times New Roman" w:cs="Times New Roman"/>
              </w:rPr>
              <w:t>0</w:t>
            </w:r>
          </w:p>
        </w:tc>
      </w:tr>
      <w:tr w:rsidR="00DF7037" w:rsidRPr="00FC1314" w:rsidTr="00FC1314">
        <w:trPr>
          <w:gridAfter w:val="1"/>
          <w:wAfter w:w="1275" w:type="dxa"/>
          <w:cantSplit/>
        </w:trPr>
        <w:tc>
          <w:tcPr>
            <w:tcW w:w="4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DF7037" w:rsidRPr="00FC1314" w:rsidRDefault="00DF7037" w:rsidP="00FC13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1314">
              <w:rPr>
                <w:rFonts w:ascii="Times New Roman" w:hAnsi="Times New Roman" w:cs="Times New Roman"/>
              </w:rPr>
              <w:lastRenderedPageBreak/>
              <w:t xml:space="preserve">Прибыль обособленных подразделений, головные организации которых находятся за пределами Челябинской области </w:t>
            </w:r>
          </w:p>
        </w:tc>
        <w:tc>
          <w:tcPr>
            <w:tcW w:w="19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F7037" w:rsidRPr="00FC1314" w:rsidRDefault="00DF7037" w:rsidP="00FC13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1314">
              <w:rPr>
                <w:rFonts w:ascii="Times New Roman" w:hAnsi="Times New Roman" w:cs="Times New Roman"/>
              </w:rPr>
              <w:t>млн. рублей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DF7037" w:rsidRPr="00FC1314" w:rsidRDefault="00DF7037" w:rsidP="00FC131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131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DF7037" w:rsidRPr="00FC1314" w:rsidRDefault="00DF7037" w:rsidP="00FC131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131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DF7037" w:rsidRPr="00FC1314" w:rsidRDefault="00DF7037" w:rsidP="00FC131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131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DF7037" w:rsidRPr="00FC1314" w:rsidRDefault="00DF7037" w:rsidP="00FC131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131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DF7037" w:rsidRPr="00FC1314" w:rsidRDefault="00DF7037" w:rsidP="00FC131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131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DF7037" w:rsidRPr="00FC1314" w:rsidRDefault="00DF7037" w:rsidP="00FC131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131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DF7037" w:rsidRPr="00FC1314" w:rsidRDefault="00DF7037" w:rsidP="00FC131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131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DF7037" w:rsidRPr="00FC1314" w:rsidRDefault="00DF7037" w:rsidP="00FC131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1314">
              <w:rPr>
                <w:rFonts w:ascii="Times New Roman" w:hAnsi="Times New Roman" w:cs="Times New Roman"/>
              </w:rPr>
              <w:t>0</w:t>
            </w:r>
          </w:p>
        </w:tc>
      </w:tr>
      <w:tr w:rsidR="00DF7037" w:rsidRPr="00FC1314" w:rsidTr="00FC1314">
        <w:trPr>
          <w:gridAfter w:val="1"/>
          <w:wAfter w:w="1275" w:type="dxa"/>
          <w:cantSplit/>
        </w:trPr>
        <w:tc>
          <w:tcPr>
            <w:tcW w:w="4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DF7037" w:rsidRPr="00FC1314" w:rsidRDefault="00DF7037" w:rsidP="00FC13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1314">
              <w:rPr>
                <w:rFonts w:ascii="Times New Roman" w:hAnsi="Times New Roman" w:cs="Times New Roman"/>
              </w:rPr>
              <w:t>Прибыль прибыльных сельскохозяйственных товаропроизводителей</w:t>
            </w:r>
          </w:p>
        </w:tc>
        <w:tc>
          <w:tcPr>
            <w:tcW w:w="19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F7037" w:rsidRPr="00FC1314" w:rsidRDefault="00DF7037" w:rsidP="00FC13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1314">
              <w:rPr>
                <w:rFonts w:ascii="Times New Roman" w:hAnsi="Times New Roman" w:cs="Times New Roman"/>
              </w:rPr>
              <w:t>млн</w:t>
            </w:r>
            <w:proofErr w:type="gramStart"/>
            <w:r w:rsidRPr="00FC1314">
              <w:rPr>
                <w:rFonts w:ascii="Times New Roman" w:hAnsi="Times New Roman" w:cs="Times New Roman"/>
              </w:rPr>
              <w:t>.р</w:t>
            </w:r>
            <w:proofErr w:type="gramEnd"/>
            <w:r w:rsidRPr="00FC1314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DF7037" w:rsidRPr="00FC1314" w:rsidRDefault="00DF7037" w:rsidP="00FC13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1314">
              <w:rPr>
                <w:rFonts w:ascii="Times New Roman" w:hAnsi="Times New Roman" w:cs="Times New Roman"/>
              </w:rPr>
              <w:t>295,742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DF7037" w:rsidRPr="00FC1314" w:rsidRDefault="00DF7037" w:rsidP="00FC131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1314">
              <w:rPr>
                <w:rFonts w:ascii="Times New Roman" w:hAnsi="Times New Roman" w:cs="Times New Roman"/>
              </w:rPr>
              <w:t>298,695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DF7037" w:rsidRPr="00FC1314" w:rsidRDefault="00DF7037" w:rsidP="00FC131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1314">
              <w:rPr>
                <w:rFonts w:ascii="Times New Roman" w:hAnsi="Times New Roman" w:cs="Times New Roman"/>
              </w:rPr>
              <w:t>299,563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DF7037" w:rsidRPr="00FC1314" w:rsidRDefault="00DF7037" w:rsidP="00FC131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1314">
              <w:rPr>
                <w:rFonts w:ascii="Times New Roman" w:hAnsi="Times New Roman" w:cs="Times New Roman"/>
              </w:rPr>
              <w:t>299,737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DF7037" w:rsidRPr="00FC1314" w:rsidRDefault="00DF7037" w:rsidP="00FC131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1314">
              <w:rPr>
                <w:rFonts w:ascii="Times New Roman" w:hAnsi="Times New Roman" w:cs="Times New Roman"/>
              </w:rPr>
              <w:t>300,440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DF7037" w:rsidRPr="00FC1314" w:rsidRDefault="00DF7037" w:rsidP="00FC131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1314">
              <w:rPr>
                <w:rFonts w:ascii="Times New Roman" w:hAnsi="Times New Roman" w:cs="Times New Roman"/>
              </w:rPr>
              <w:t>300,616</w:t>
            </w:r>
          </w:p>
        </w:tc>
        <w:tc>
          <w:tcPr>
            <w:tcW w:w="12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DF7037" w:rsidRPr="00FC1314" w:rsidRDefault="00DF7037" w:rsidP="00FC131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1314">
              <w:rPr>
                <w:rFonts w:ascii="Times New Roman" w:hAnsi="Times New Roman" w:cs="Times New Roman"/>
              </w:rPr>
              <w:t>301,770</w:t>
            </w:r>
          </w:p>
        </w:tc>
        <w:tc>
          <w:tcPr>
            <w:tcW w:w="12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DF7037" w:rsidRPr="00FC1314" w:rsidRDefault="00DF7037" w:rsidP="00FC131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1314">
              <w:rPr>
                <w:rFonts w:ascii="Times New Roman" w:hAnsi="Times New Roman" w:cs="Times New Roman"/>
              </w:rPr>
              <w:t>301,947</w:t>
            </w:r>
          </w:p>
        </w:tc>
      </w:tr>
      <w:tr w:rsidR="00DF7037" w:rsidRPr="00FC1314" w:rsidTr="00FC1314">
        <w:trPr>
          <w:cantSplit/>
          <w:trHeight w:val="532"/>
        </w:trPr>
        <w:tc>
          <w:tcPr>
            <w:tcW w:w="4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DF7037" w:rsidRPr="00FC1314" w:rsidRDefault="00DF7037" w:rsidP="00FC13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1314">
              <w:rPr>
                <w:rFonts w:ascii="Times New Roman" w:hAnsi="Times New Roman" w:cs="Times New Roman"/>
              </w:rPr>
              <w:t xml:space="preserve">Оплата труда наемных работников </w:t>
            </w:r>
          </w:p>
        </w:tc>
        <w:tc>
          <w:tcPr>
            <w:tcW w:w="19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F7037" w:rsidRPr="00FC1314" w:rsidRDefault="00DF7037" w:rsidP="00FC13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1314">
              <w:rPr>
                <w:rFonts w:ascii="Times New Roman" w:hAnsi="Times New Roman" w:cs="Times New Roman"/>
              </w:rPr>
              <w:t>млн. рублей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DF7037" w:rsidRPr="00FC1314" w:rsidRDefault="00DF7037" w:rsidP="00FC131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1314">
              <w:rPr>
                <w:rFonts w:ascii="Times New Roman" w:hAnsi="Times New Roman" w:cs="Times New Roman"/>
              </w:rPr>
              <w:t>1331,1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DF7037" w:rsidRPr="00FC1314" w:rsidRDefault="00DF7037" w:rsidP="00FC131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1314">
              <w:rPr>
                <w:rFonts w:ascii="Times New Roman" w:hAnsi="Times New Roman" w:cs="Times New Roman"/>
              </w:rPr>
              <w:t>1377,3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DF7037" w:rsidRPr="00FC1314" w:rsidRDefault="00DF7037" w:rsidP="00FC131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1314">
              <w:rPr>
                <w:rFonts w:ascii="Times New Roman" w:hAnsi="Times New Roman" w:cs="Times New Roman"/>
              </w:rPr>
              <w:t>1441,1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DF7037" w:rsidRPr="00FC1314" w:rsidRDefault="00DF7037" w:rsidP="00FC131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1314">
              <w:rPr>
                <w:rFonts w:ascii="Times New Roman" w:hAnsi="Times New Roman" w:cs="Times New Roman"/>
              </w:rPr>
              <w:t xml:space="preserve"> 1467,7     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DF7037" w:rsidRPr="00FC1314" w:rsidRDefault="00DF7037" w:rsidP="00FC131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1314">
              <w:rPr>
                <w:rFonts w:ascii="Times New Roman" w:hAnsi="Times New Roman" w:cs="Times New Roman"/>
              </w:rPr>
              <w:t>1524,7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DF7037" w:rsidRPr="00FC1314" w:rsidRDefault="00DF7037" w:rsidP="00FC131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1314">
              <w:rPr>
                <w:rFonts w:ascii="Times New Roman" w:hAnsi="Times New Roman" w:cs="Times New Roman"/>
              </w:rPr>
              <w:t>1595,5</w:t>
            </w:r>
          </w:p>
        </w:tc>
        <w:tc>
          <w:tcPr>
            <w:tcW w:w="12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DF7037" w:rsidRPr="00FC1314" w:rsidRDefault="00DF7037" w:rsidP="00FC131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1314">
              <w:rPr>
                <w:rFonts w:ascii="Times New Roman" w:hAnsi="Times New Roman" w:cs="Times New Roman"/>
              </w:rPr>
              <w:t>1614,8</w:t>
            </w:r>
          </w:p>
        </w:tc>
        <w:tc>
          <w:tcPr>
            <w:tcW w:w="12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DF7037" w:rsidRPr="00FC1314" w:rsidRDefault="00DF7037" w:rsidP="00FC131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1314">
              <w:rPr>
                <w:rFonts w:ascii="Times New Roman" w:hAnsi="Times New Roman" w:cs="Times New Roman"/>
              </w:rPr>
              <w:t>1736,3</w:t>
            </w:r>
          </w:p>
        </w:tc>
        <w:tc>
          <w:tcPr>
            <w:tcW w:w="1275" w:type="dxa"/>
          </w:tcPr>
          <w:p w:rsidR="00DF7037" w:rsidRPr="00FC1314" w:rsidRDefault="00DF7037" w:rsidP="00FC131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DF7037" w:rsidRPr="00FC1314" w:rsidTr="00FC1314">
        <w:trPr>
          <w:gridAfter w:val="1"/>
          <w:wAfter w:w="1275" w:type="dxa"/>
          <w:cantSplit/>
          <w:trHeight w:val="402"/>
        </w:trPr>
        <w:tc>
          <w:tcPr>
            <w:tcW w:w="4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DF7037" w:rsidRPr="00FC1314" w:rsidRDefault="00DF7037" w:rsidP="00FC13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1314">
              <w:rPr>
                <w:rFonts w:ascii="Times New Roman" w:hAnsi="Times New Roman" w:cs="Times New Roman"/>
              </w:rPr>
              <w:t xml:space="preserve">    в т.ч. фонд заработной платы </w:t>
            </w:r>
          </w:p>
        </w:tc>
        <w:tc>
          <w:tcPr>
            <w:tcW w:w="19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F7037" w:rsidRPr="00FC1314" w:rsidRDefault="00DF7037" w:rsidP="00FC13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1314">
              <w:rPr>
                <w:rFonts w:ascii="Times New Roman" w:hAnsi="Times New Roman" w:cs="Times New Roman"/>
              </w:rPr>
              <w:t>млн. рублей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DF7037" w:rsidRPr="00FC1314" w:rsidRDefault="00DF7037" w:rsidP="00FC131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1314">
              <w:rPr>
                <w:rFonts w:ascii="Times New Roman" w:hAnsi="Times New Roman" w:cs="Times New Roman"/>
              </w:rPr>
              <w:t>1283,3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DF7037" w:rsidRPr="00FC1314" w:rsidRDefault="00DF7037" w:rsidP="00FC13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1314">
              <w:rPr>
                <w:rFonts w:ascii="Times New Roman" w:hAnsi="Times New Roman" w:cs="Times New Roman"/>
              </w:rPr>
              <w:t>1329,5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DF7037" w:rsidRPr="00FC1314" w:rsidRDefault="00DF7037" w:rsidP="00FC131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1314">
              <w:rPr>
                <w:rFonts w:ascii="Times New Roman" w:hAnsi="Times New Roman" w:cs="Times New Roman"/>
              </w:rPr>
              <w:t>1393,3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DF7037" w:rsidRPr="00FC1314" w:rsidRDefault="00DF7037" w:rsidP="00FC131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1314">
              <w:rPr>
                <w:rFonts w:ascii="Times New Roman" w:hAnsi="Times New Roman" w:cs="Times New Roman"/>
              </w:rPr>
              <w:t>1419,9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DF7037" w:rsidRPr="00FC1314" w:rsidRDefault="00DF7037" w:rsidP="00FC131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1314">
              <w:rPr>
                <w:rFonts w:ascii="Times New Roman" w:hAnsi="Times New Roman" w:cs="Times New Roman"/>
              </w:rPr>
              <w:t>1476,9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DF7037" w:rsidRPr="00FC1314" w:rsidRDefault="00DF7037" w:rsidP="00FC131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1314">
              <w:rPr>
                <w:rFonts w:ascii="Times New Roman" w:hAnsi="Times New Roman" w:cs="Times New Roman"/>
              </w:rPr>
              <w:t>1547,7</w:t>
            </w:r>
          </w:p>
        </w:tc>
        <w:tc>
          <w:tcPr>
            <w:tcW w:w="12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DF7037" w:rsidRPr="00FC1314" w:rsidRDefault="00DF7037" w:rsidP="00FC131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1314">
              <w:rPr>
                <w:rFonts w:ascii="Times New Roman" w:hAnsi="Times New Roman" w:cs="Times New Roman"/>
              </w:rPr>
              <w:t>1567,0</w:t>
            </w:r>
          </w:p>
        </w:tc>
        <w:tc>
          <w:tcPr>
            <w:tcW w:w="12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DF7037" w:rsidRPr="00FC1314" w:rsidRDefault="00DF7037" w:rsidP="00FC131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1314">
              <w:rPr>
                <w:rFonts w:ascii="Times New Roman" w:hAnsi="Times New Roman" w:cs="Times New Roman"/>
              </w:rPr>
              <w:t>1688,5</w:t>
            </w:r>
          </w:p>
        </w:tc>
      </w:tr>
      <w:tr w:rsidR="00DF7037" w:rsidRPr="00FC1314" w:rsidTr="00FC1314">
        <w:trPr>
          <w:gridAfter w:val="1"/>
          <w:wAfter w:w="1275" w:type="dxa"/>
          <w:cantSplit/>
        </w:trPr>
        <w:tc>
          <w:tcPr>
            <w:tcW w:w="4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DF7037" w:rsidRPr="00FC1314" w:rsidRDefault="00DF7037" w:rsidP="00FC13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1314">
              <w:rPr>
                <w:rFonts w:ascii="Times New Roman" w:hAnsi="Times New Roman" w:cs="Times New Roman"/>
              </w:rPr>
              <w:t xml:space="preserve">Среднегодовая численность </w:t>
            </w:r>
            <w:proofErr w:type="gramStart"/>
            <w:r w:rsidRPr="00FC1314">
              <w:rPr>
                <w:rFonts w:ascii="Times New Roman" w:hAnsi="Times New Roman" w:cs="Times New Roman"/>
              </w:rPr>
              <w:t>работающих</w:t>
            </w:r>
            <w:proofErr w:type="gramEnd"/>
          </w:p>
        </w:tc>
        <w:tc>
          <w:tcPr>
            <w:tcW w:w="19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F7037" w:rsidRPr="00FC1314" w:rsidRDefault="00DF7037" w:rsidP="00FC13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1314">
              <w:rPr>
                <w:rFonts w:ascii="Times New Roman" w:hAnsi="Times New Roman" w:cs="Times New Roman"/>
              </w:rPr>
              <w:t>тыс. человек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DF7037" w:rsidRPr="00FC1314" w:rsidRDefault="00DF7037" w:rsidP="00FC131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1314"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DF7037" w:rsidRPr="00FC1314" w:rsidRDefault="00DF7037" w:rsidP="00FC131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1314"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DF7037" w:rsidRPr="00FC1314" w:rsidRDefault="00DF7037" w:rsidP="00FC131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1314"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DF7037" w:rsidRPr="00FC1314" w:rsidRDefault="00DF7037" w:rsidP="00FC131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1314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DF7037" w:rsidRPr="00FC1314" w:rsidRDefault="00DF7037" w:rsidP="00FC131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1314"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DF7037" w:rsidRPr="00FC1314" w:rsidRDefault="00DF7037" w:rsidP="00FC131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1314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12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DF7037" w:rsidRPr="00FC1314" w:rsidRDefault="00DF7037" w:rsidP="00FC131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1314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12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DF7037" w:rsidRPr="00FC1314" w:rsidRDefault="00DF7037" w:rsidP="00FC131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1314">
              <w:rPr>
                <w:rFonts w:ascii="Times New Roman" w:hAnsi="Times New Roman" w:cs="Times New Roman"/>
              </w:rPr>
              <w:t>5,3</w:t>
            </w:r>
          </w:p>
        </w:tc>
      </w:tr>
      <w:tr w:rsidR="00DF7037" w:rsidRPr="00FC1314" w:rsidTr="00FC1314">
        <w:trPr>
          <w:gridAfter w:val="1"/>
          <w:wAfter w:w="1275" w:type="dxa"/>
          <w:cantSplit/>
        </w:trPr>
        <w:tc>
          <w:tcPr>
            <w:tcW w:w="4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DF7037" w:rsidRPr="00FC1314" w:rsidRDefault="00DF7037" w:rsidP="00FC13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1314">
              <w:rPr>
                <w:rFonts w:ascii="Times New Roman" w:hAnsi="Times New Roman" w:cs="Times New Roman"/>
              </w:rPr>
              <w:t>Продукция сельского хозяйства в хозяйствах всех категорий</w:t>
            </w:r>
          </w:p>
        </w:tc>
        <w:tc>
          <w:tcPr>
            <w:tcW w:w="19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F7037" w:rsidRPr="00FC1314" w:rsidRDefault="00DF7037" w:rsidP="00FC13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1314">
              <w:rPr>
                <w:rFonts w:ascii="Times New Roman" w:hAnsi="Times New Roman" w:cs="Times New Roman"/>
              </w:rPr>
              <w:t>млн. рублей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DF7037" w:rsidRPr="00FC1314" w:rsidRDefault="00DF7037" w:rsidP="00FC131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1314">
              <w:rPr>
                <w:rFonts w:ascii="Times New Roman" w:hAnsi="Times New Roman" w:cs="Times New Roman"/>
              </w:rPr>
              <w:t>8009,4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DF7037" w:rsidRPr="00FC1314" w:rsidRDefault="00DF7037" w:rsidP="00FC131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1314">
              <w:rPr>
                <w:rFonts w:ascii="Times New Roman" w:hAnsi="Times New Roman" w:cs="Times New Roman"/>
              </w:rPr>
              <w:t>8603,6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DF7037" w:rsidRPr="00FC1314" w:rsidRDefault="00DF7037" w:rsidP="00FC131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1314">
              <w:rPr>
                <w:rFonts w:ascii="Times New Roman" w:hAnsi="Times New Roman" w:cs="Times New Roman"/>
              </w:rPr>
              <w:t>9161,2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DF7037" w:rsidRPr="00FC1314" w:rsidRDefault="00DF7037" w:rsidP="00FC131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1314">
              <w:rPr>
                <w:rFonts w:ascii="Times New Roman" w:hAnsi="Times New Roman" w:cs="Times New Roman"/>
              </w:rPr>
              <w:t>9195,0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DF7037" w:rsidRPr="00FC1314" w:rsidRDefault="00DF7037" w:rsidP="00FC131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1314">
              <w:rPr>
                <w:rFonts w:ascii="Times New Roman" w:hAnsi="Times New Roman" w:cs="Times New Roman"/>
              </w:rPr>
              <w:t>9745,4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DF7037" w:rsidRPr="00FC1314" w:rsidRDefault="00DF7037" w:rsidP="00FC131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1314">
              <w:rPr>
                <w:rFonts w:ascii="Times New Roman" w:hAnsi="Times New Roman" w:cs="Times New Roman"/>
              </w:rPr>
              <w:t>9752,1</w:t>
            </w:r>
          </w:p>
        </w:tc>
        <w:tc>
          <w:tcPr>
            <w:tcW w:w="12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DF7037" w:rsidRPr="00FC1314" w:rsidRDefault="00DF7037" w:rsidP="00FC131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1314">
              <w:rPr>
                <w:rFonts w:ascii="Times New Roman" w:hAnsi="Times New Roman" w:cs="Times New Roman"/>
              </w:rPr>
              <w:t>10301,5</w:t>
            </w:r>
          </w:p>
        </w:tc>
        <w:tc>
          <w:tcPr>
            <w:tcW w:w="12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DF7037" w:rsidRPr="00FC1314" w:rsidRDefault="00DF7037" w:rsidP="00FC131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1314">
              <w:rPr>
                <w:rFonts w:ascii="Times New Roman" w:hAnsi="Times New Roman" w:cs="Times New Roman"/>
              </w:rPr>
              <w:t>10324,9</w:t>
            </w:r>
          </w:p>
        </w:tc>
      </w:tr>
      <w:tr w:rsidR="00DF7037" w:rsidRPr="00FC1314" w:rsidTr="00FC1314">
        <w:trPr>
          <w:gridAfter w:val="1"/>
          <w:wAfter w:w="1275" w:type="dxa"/>
          <w:cantSplit/>
        </w:trPr>
        <w:tc>
          <w:tcPr>
            <w:tcW w:w="4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DF7037" w:rsidRPr="00FC1314" w:rsidRDefault="00DF7037" w:rsidP="00FC13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F7037" w:rsidRPr="00FC1314" w:rsidRDefault="00DF7037" w:rsidP="00FC13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C1314">
              <w:rPr>
                <w:rFonts w:ascii="Times New Roman" w:hAnsi="Times New Roman" w:cs="Times New Roman"/>
              </w:rPr>
              <w:t>в</w:t>
            </w:r>
            <w:proofErr w:type="gramEnd"/>
            <w:r w:rsidRPr="00FC1314">
              <w:rPr>
                <w:rFonts w:ascii="Times New Roman" w:hAnsi="Times New Roman" w:cs="Times New Roman"/>
              </w:rPr>
              <w:t xml:space="preserve"> % </w:t>
            </w:r>
            <w:proofErr w:type="gramStart"/>
            <w:r w:rsidRPr="00FC1314">
              <w:rPr>
                <w:rFonts w:ascii="Times New Roman" w:hAnsi="Times New Roman" w:cs="Times New Roman"/>
              </w:rPr>
              <w:t>к</w:t>
            </w:r>
            <w:proofErr w:type="gramEnd"/>
            <w:r w:rsidRPr="00FC1314">
              <w:rPr>
                <w:rFonts w:ascii="Times New Roman" w:hAnsi="Times New Roman" w:cs="Times New Roman"/>
              </w:rPr>
              <w:t xml:space="preserve"> предыдущему году*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DF7037" w:rsidRPr="00FC1314" w:rsidRDefault="00DF7037" w:rsidP="00FC131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1314">
              <w:rPr>
                <w:rFonts w:ascii="Times New Roman" w:hAnsi="Times New Roman" w:cs="Times New Roman"/>
              </w:rPr>
              <w:t>101,6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DF7037" w:rsidRPr="00FC1314" w:rsidRDefault="00DF7037" w:rsidP="00FC131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1314">
              <w:rPr>
                <w:rFonts w:ascii="Times New Roman" w:hAnsi="Times New Roman" w:cs="Times New Roman"/>
              </w:rPr>
              <w:t>100,4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DF7037" w:rsidRPr="00FC1314" w:rsidRDefault="00DF7037" w:rsidP="00FC131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1314">
              <w:rPr>
                <w:rFonts w:ascii="Times New Roman" w:hAnsi="Times New Roman" w:cs="Times New Roman"/>
              </w:rPr>
              <w:t>101,7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DF7037" w:rsidRPr="00FC1314" w:rsidRDefault="00DF7037" w:rsidP="00FC131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1314">
              <w:rPr>
                <w:rFonts w:ascii="Times New Roman" w:hAnsi="Times New Roman" w:cs="Times New Roman"/>
              </w:rPr>
              <w:t>101,0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DF7037" w:rsidRPr="00FC1314" w:rsidRDefault="00DF7037" w:rsidP="00FC131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1314">
              <w:rPr>
                <w:rFonts w:ascii="Times New Roman" w:hAnsi="Times New Roman" w:cs="Times New Roman"/>
              </w:rPr>
              <w:t>100,5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DF7037" w:rsidRPr="00FC1314" w:rsidRDefault="00DF7037" w:rsidP="00FC131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1314">
              <w:rPr>
                <w:rFonts w:ascii="Times New Roman" w:hAnsi="Times New Roman" w:cs="Times New Roman"/>
              </w:rPr>
              <w:t>101,2</w:t>
            </w:r>
          </w:p>
        </w:tc>
        <w:tc>
          <w:tcPr>
            <w:tcW w:w="12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DF7037" w:rsidRPr="00FC1314" w:rsidRDefault="00DF7037" w:rsidP="00FC131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1314">
              <w:rPr>
                <w:rFonts w:ascii="Times New Roman" w:hAnsi="Times New Roman" w:cs="Times New Roman"/>
              </w:rPr>
              <w:t>101,0</w:t>
            </w:r>
          </w:p>
        </w:tc>
        <w:tc>
          <w:tcPr>
            <w:tcW w:w="12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DF7037" w:rsidRPr="00FC1314" w:rsidRDefault="00DF7037" w:rsidP="00FC131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1314">
              <w:rPr>
                <w:rFonts w:ascii="Times New Roman" w:hAnsi="Times New Roman" w:cs="Times New Roman"/>
              </w:rPr>
              <w:t>101,8</w:t>
            </w:r>
          </w:p>
        </w:tc>
      </w:tr>
      <w:tr w:rsidR="00DF7037" w:rsidRPr="00FC1314" w:rsidTr="00FC1314">
        <w:trPr>
          <w:gridAfter w:val="1"/>
          <w:wAfter w:w="1275" w:type="dxa"/>
          <w:cantSplit/>
        </w:trPr>
        <w:tc>
          <w:tcPr>
            <w:tcW w:w="4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DF7037" w:rsidRPr="00FC1314" w:rsidRDefault="00DF7037" w:rsidP="00FC13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1314">
              <w:rPr>
                <w:rFonts w:ascii="Times New Roman" w:hAnsi="Times New Roman" w:cs="Times New Roman"/>
              </w:rPr>
              <w:t xml:space="preserve">Объем инвестиций в основной капитал за счет всех источников финансирования по крупным и средним организациям </w:t>
            </w:r>
          </w:p>
        </w:tc>
        <w:tc>
          <w:tcPr>
            <w:tcW w:w="19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F7037" w:rsidRPr="00FC1314" w:rsidRDefault="00DF7037" w:rsidP="00FC13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1314">
              <w:rPr>
                <w:rFonts w:ascii="Times New Roman" w:hAnsi="Times New Roman" w:cs="Times New Roman"/>
              </w:rPr>
              <w:t>млн. рублей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DF7037" w:rsidRPr="00FC1314" w:rsidRDefault="00DF7037" w:rsidP="00FC131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1314">
              <w:rPr>
                <w:rFonts w:ascii="Times New Roman" w:hAnsi="Times New Roman" w:cs="Times New Roman"/>
              </w:rPr>
              <w:t>103,4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DF7037" w:rsidRPr="00FC1314" w:rsidRDefault="00DF7037" w:rsidP="00FC131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1314">
              <w:rPr>
                <w:rFonts w:ascii="Times New Roman" w:hAnsi="Times New Roman" w:cs="Times New Roman"/>
              </w:rPr>
              <w:t>110,7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DF7037" w:rsidRPr="00FC1314" w:rsidRDefault="00DF7037" w:rsidP="00FC131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1314">
              <w:rPr>
                <w:rFonts w:ascii="Times New Roman" w:hAnsi="Times New Roman" w:cs="Times New Roman"/>
              </w:rPr>
              <w:t>830,0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DF7037" w:rsidRPr="00FC1314" w:rsidRDefault="00DF7037" w:rsidP="00FC131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1314">
              <w:rPr>
                <w:rFonts w:ascii="Times New Roman" w:hAnsi="Times New Roman" w:cs="Times New Roman"/>
              </w:rPr>
              <w:t>832,0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DF7037" w:rsidRPr="00FC1314" w:rsidRDefault="00DF7037" w:rsidP="00FC131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1314">
              <w:rPr>
                <w:rFonts w:ascii="Times New Roman" w:hAnsi="Times New Roman" w:cs="Times New Roman"/>
              </w:rPr>
              <w:t>836,0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DF7037" w:rsidRPr="00FC1314" w:rsidRDefault="00DF7037" w:rsidP="00FC131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1314">
              <w:rPr>
                <w:rFonts w:ascii="Times New Roman" w:hAnsi="Times New Roman" w:cs="Times New Roman"/>
              </w:rPr>
              <w:t>838,4</w:t>
            </w:r>
          </w:p>
        </w:tc>
        <w:tc>
          <w:tcPr>
            <w:tcW w:w="12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DF7037" w:rsidRPr="00FC1314" w:rsidRDefault="00DF7037" w:rsidP="00FC131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1314">
              <w:rPr>
                <w:rFonts w:ascii="Times New Roman" w:hAnsi="Times New Roman" w:cs="Times New Roman"/>
              </w:rPr>
              <w:t>265,0</w:t>
            </w:r>
          </w:p>
        </w:tc>
        <w:tc>
          <w:tcPr>
            <w:tcW w:w="12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DF7037" w:rsidRPr="00FC1314" w:rsidRDefault="00DF7037" w:rsidP="00FC131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1314">
              <w:rPr>
                <w:rFonts w:ascii="Times New Roman" w:hAnsi="Times New Roman" w:cs="Times New Roman"/>
              </w:rPr>
              <w:t>270,0</w:t>
            </w:r>
          </w:p>
        </w:tc>
      </w:tr>
      <w:tr w:rsidR="00DF7037" w:rsidRPr="00FC1314" w:rsidTr="00FC1314">
        <w:trPr>
          <w:gridAfter w:val="1"/>
          <w:wAfter w:w="1275" w:type="dxa"/>
          <w:cantSplit/>
        </w:trPr>
        <w:tc>
          <w:tcPr>
            <w:tcW w:w="4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DF7037" w:rsidRPr="00FC1314" w:rsidRDefault="00DF7037" w:rsidP="00FC13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F7037" w:rsidRPr="00FC1314" w:rsidRDefault="00DF7037" w:rsidP="00FC13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C1314">
              <w:rPr>
                <w:rFonts w:ascii="Times New Roman" w:hAnsi="Times New Roman" w:cs="Times New Roman"/>
              </w:rPr>
              <w:t>в</w:t>
            </w:r>
            <w:proofErr w:type="gramEnd"/>
            <w:r w:rsidRPr="00FC1314">
              <w:rPr>
                <w:rFonts w:ascii="Times New Roman" w:hAnsi="Times New Roman" w:cs="Times New Roman"/>
              </w:rPr>
              <w:t xml:space="preserve"> % </w:t>
            </w:r>
            <w:proofErr w:type="gramStart"/>
            <w:r w:rsidRPr="00FC1314">
              <w:rPr>
                <w:rFonts w:ascii="Times New Roman" w:hAnsi="Times New Roman" w:cs="Times New Roman"/>
              </w:rPr>
              <w:t>к</w:t>
            </w:r>
            <w:proofErr w:type="gramEnd"/>
            <w:r w:rsidRPr="00FC1314">
              <w:rPr>
                <w:rFonts w:ascii="Times New Roman" w:hAnsi="Times New Roman" w:cs="Times New Roman"/>
              </w:rPr>
              <w:t xml:space="preserve"> предыдущему году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DF7037" w:rsidRPr="00FC1314" w:rsidRDefault="00DF7037" w:rsidP="00FC131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1314">
              <w:rPr>
                <w:rFonts w:ascii="Times New Roman" w:hAnsi="Times New Roman" w:cs="Times New Roman"/>
              </w:rPr>
              <w:t>101,0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DF7037" w:rsidRPr="00FC1314" w:rsidRDefault="00DF7037" w:rsidP="00FC131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1314">
              <w:rPr>
                <w:rFonts w:ascii="Times New Roman" w:hAnsi="Times New Roman" w:cs="Times New Roman"/>
              </w:rPr>
              <w:t>107,0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DF7037" w:rsidRPr="00FC1314" w:rsidRDefault="00DF7037" w:rsidP="00FC131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1314">
              <w:rPr>
                <w:rFonts w:ascii="Times New Roman" w:hAnsi="Times New Roman" w:cs="Times New Roman"/>
              </w:rPr>
              <w:t>749,8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DF7037" w:rsidRPr="00FC1314" w:rsidRDefault="00DF7037" w:rsidP="00FC131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1314">
              <w:rPr>
                <w:rFonts w:ascii="Times New Roman" w:hAnsi="Times New Roman" w:cs="Times New Roman"/>
              </w:rPr>
              <w:t>751,6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DF7037" w:rsidRPr="00FC1314" w:rsidRDefault="00DF7037" w:rsidP="00FC131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1314">
              <w:rPr>
                <w:rFonts w:ascii="Times New Roman" w:hAnsi="Times New Roman" w:cs="Times New Roman"/>
              </w:rPr>
              <w:t>100,7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DF7037" w:rsidRPr="00FC1314" w:rsidRDefault="00DF7037" w:rsidP="00FC131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1314">
              <w:rPr>
                <w:rFonts w:ascii="Times New Roman" w:hAnsi="Times New Roman" w:cs="Times New Roman"/>
              </w:rPr>
              <w:t>100,8</w:t>
            </w:r>
          </w:p>
        </w:tc>
        <w:tc>
          <w:tcPr>
            <w:tcW w:w="12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DF7037" w:rsidRPr="00FC1314" w:rsidRDefault="00DF7037" w:rsidP="00FC131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1314">
              <w:rPr>
                <w:rFonts w:ascii="Times New Roman" w:hAnsi="Times New Roman" w:cs="Times New Roman"/>
              </w:rPr>
              <w:t>31,7</w:t>
            </w:r>
          </w:p>
        </w:tc>
        <w:tc>
          <w:tcPr>
            <w:tcW w:w="12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DF7037" w:rsidRPr="00FC1314" w:rsidRDefault="00DF7037" w:rsidP="00FC131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1314">
              <w:rPr>
                <w:rFonts w:ascii="Times New Roman" w:hAnsi="Times New Roman" w:cs="Times New Roman"/>
              </w:rPr>
              <w:t>32,2</w:t>
            </w:r>
          </w:p>
        </w:tc>
      </w:tr>
      <w:tr w:rsidR="00DF7037" w:rsidRPr="00FC1314" w:rsidTr="00FC1314">
        <w:trPr>
          <w:gridAfter w:val="1"/>
          <w:wAfter w:w="1275" w:type="dxa"/>
          <w:cantSplit/>
        </w:trPr>
        <w:tc>
          <w:tcPr>
            <w:tcW w:w="4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DF7037" w:rsidRPr="00FC1314" w:rsidRDefault="00DF7037" w:rsidP="00FC13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F7037" w:rsidRPr="00FC1314" w:rsidRDefault="00DF7037" w:rsidP="00FC13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C1314">
              <w:rPr>
                <w:rFonts w:ascii="Times New Roman" w:hAnsi="Times New Roman" w:cs="Times New Roman"/>
              </w:rPr>
              <w:t>в</w:t>
            </w:r>
            <w:proofErr w:type="gramEnd"/>
            <w:r w:rsidRPr="00FC1314">
              <w:rPr>
                <w:rFonts w:ascii="Times New Roman" w:hAnsi="Times New Roman" w:cs="Times New Roman"/>
              </w:rPr>
              <w:t xml:space="preserve"> % </w:t>
            </w:r>
            <w:proofErr w:type="gramStart"/>
            <w:r w:rsidRPr="00FC1314">
              <w:rPr>
                <w:rFonts w:ascii="Times New Roman" w:hAnsi="Times New Roman" w:cs="Times New Roman"/>
              </w:rPr>
              <w:t>к</w:t>
            </w:r>
            <w:proofErr w:type="gramEnd"/>
            <w:r w:rsidRPr="00FC1314">
              <w:rPr>
                <w:rFonts w:ascii="Times New Roman" w:hAnsi="Times New Roman" w:cs="Times New Roman"/>
              </w:rPr>
              <w:t xml:space="preserve"> предыдущему году*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DF7037" w:rsidRPr="00FC1314" w:rsidRDefault="00DF7037" w:rsidP="00FC131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1314">
              <w:rPr>
                <w:rFonts w:ascii="Times New Roman" w:hAnsi="Times New Roman" w:cs="Times New Roman"/>
              </w:rPr>
              <w:t>114,3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DF7037" w:rsidRPr="00FC1314" w:rsidRDefault="00DF7037" w:rsidP="00FC131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1314">
              <w:rPr>
                <w:rFonts w:ascii="Times New Roman" w:hAnsi="Times New Roman" w:cs="Times New Roman"/>
              </w:rPr>
              <w:t>98,0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DF7037" w:rsidRPr="00FC1314" w:rsidRDefault="00DF7037" w:rsidP="00FC131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1314">
              <w:rPr>
                <w:rFonts w:ascii="Times New Roman" w:hAnsi="Times New Roman" w:cs="Times New Roman"/>
              </w:rPr>
              <w:t>710,0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DF7037" w:rsidRPr="00FC1314" w:rsidRDefault="00DF7037" w:rsidP="00FC131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1314">
              <w:rPr>
                <w:rFonts w:ascii="Times New Roman" w:hAnsi="Times New Roman" w:cs="Times New Roman"/>
              </w:rPr>
              <w:t>715,8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DF7037" w:rsidRPr="00FC1314" w:rsidRDefault="00DF7037" w:rsidP="00FC131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1314">
              <w:rPr>
                <w:rFonts w:ascii="Times New Roman" w:hAnsi="Times New Roman" w:cs="Times New Roman"/>
              </w:rPr>
              <w:t>96,0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DF7037" w:rsidRPr="00FC1314" w:rsidRDefault="00DF7037" w:rsidP="00FC131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1314">
              <w:rPr>
                <w:rFonts w:ascii="Times New Roman" w:hAnsi="Times New Roman" w:cs="Times New Roman"/>
              </w:rPr>
              <w:t>96,4</w:t>
            </w:r>
          </w:p>
        </w:tc>
        <w:tc>
          <w:tcPr>
            <w:tcW w:w="12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DF7037" w:rsidRPr="00FC1314" w:rsidRDefault="00DF7037" w:rsidP="00FC131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1314">
              <w:rPr>
                <w:rFonts w:ascii="Times New Roman" w:hAnsi="Times New Roman" w:cs="Times New Roman"/>
              </w:rPr>
              <w:t>30,2</w:t>
            </w:r>
          </w:p>
        </w:tc>
        <w:tc>
          <w:tcPr>
            <w:tcW w:w="12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DF7037" w:rsidRPr="00FC1314" w:rsidRDefault="00DF7037" w:rsidP="00FC131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1314">
              <w:rPr>
                <w:rFonts w:ascii="Times New Roman" w:hAnsi="Times New Roman" w:cs="Times New Roman"/>
              </w:rPr>
              <w:t>30,9</w:t>
            </w:r>
          </w:p>
        </w:tc>
      </w:tr>
      <w:tr w:rsidR="00DF7037" w:rsidRPr="00FC1314" w:rsidTr="00FC1314">
        <w:trPr>
          <w:gridAfter w:val="1"/>
          <w:wAfter w:w="1275" w:type="dxa"/>
          <w:cantSplit/>
        </w:trPr>
        <w:tc>
          <w:tcPr>
            <w:tcW w:w="4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DF7037" w:rsidRPr="00FC1314" w:rsidRDefault="00DF7037" w:rsidP="00FC13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1314">
              <w:rPr>
                <w:rFonts w:ascii="Times New Roman" w:hAnsi="Times New Roman" w:cs="Times New Roman"/>
              </w:rPr>
              <w:t>Среднегодовая стоимость имущества, облагаемого налогом на имущество организаций</w:t>
            </w:r>
          </w:p>
        </w:tc>
        <w:tc>
          <w:tcPr>
            <w:tcW w:w="19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F7037" w:rsidRPr="00FC1314" w:rsidRDefault="00DF7037" w:rsidP="00FC13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1314">
              <w:rPr>
                <w:rFonts w:ascii="Times New Roman" w:hAnsi="Times New Roman" w:cs="Times New Roman"/>
              </w:rPr>
              <w:t>млн. рублей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DF7037" w:rsidRPr="00FC1314" w:rsidRDefault="00DF7037" w:rsidP="00FC131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1314">
              <w:rPr>
                <w:rFonts w:ascii="Times New Roman" w:hAnsi="Times New Roman" w:cs="Times New Roman"/>
              </w:rPr>
              <w:t>2444,7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DF7037" w:rsidRPr="00FC1314" w:rsidRDefault="00DF7037" w:rsidP="00FC131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1314">
              <w:rPr>
                <w:rFonts w:ascii="Times New Roman" w:hAnsi="Times New Roman" w:cs="Times New Roman"/>
              </w:rPr>
              <w:t>2615,1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DF7037" w:rsidRPr="00FC1314" w:rsidRDefault="00DF7037" w:rsidP="00FC131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1314">
              <w:rPr>
                <w:rFonts w:ascii="Times New Roman" w:hAnsi="Times New Roman" w:cs="Times New Roman"/>
              </w:rPr>
              <w:t>2700,0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DF7037" w:rsidRPr="00FC1314" w:rsidRDefault="00DF7037" w:rsidP="00FC131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1314">
              <w:rPr>
                <w:rFonts w:ascii="Times New Roman" w:hAnsi="Times New Roman" w:cs="Times New Roman"/>
              </w:rPr>
              <w:t>2780,0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DF7037" w:rsidRPr="00FC1314" w:rsidRDefault="00DF7037" w:rsidP="00FC131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1314"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DF7037" w:rsidRPr="00FC1314" w:rsidRDefault="00DF7037" w:rsidP="00FC131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1314">
              <w:rPr>
                <w:rFonts w:ascii="Times New Roman" w:hAnsi="Times New Roman" w:cs="Times New Roman"/>
              </w:rPr>
              <w:t>3059,0</w:t>
            </w:r>
          </w:p>
        </w:tc>
        <w:tc>
          <w:tcPr>
            <w:tcW w:w="12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DF7037" w:rsidRPr="00FC1314" w:rsidRDefault="00DF7037" w:rsidP="00FC131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1314">
              <w:rPr>
                <w:rFonts w:ascii="Times New Roman" w:hAnsi="Times New Roman" w:cs="Times New Roman"/>
              </w:rPr>
              <w:t>3500,0</w:t>
            </w:r>
          </w:p>
        </w:tc>
        <w:tc>
          <w:tcPr>
            <w:tcW w:w="12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DF7037" w:rsidRPr="00FC1314" w:rsidRDefault="00DF7037" w:rsidP="00FC131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1314">
              <w:rPr>
                <w:rFonts w:ascii="Times New Roman" w:hAnsi="Times New Roman" w:cs="Times New Roman"/>
              </w:rPr>
              <w:t>3950,0</w:t>
            </w:r>
          </w:p>
        </w:tc>
      </w:tr>
      <w:tr w:rsidR="00DF7037" w:rsidRPr="00FC1314" w:rsidTr="00FC1314">
        <w:trPr>
          <w:gridAfter w:val="1"/>
          <w:wAfter w:w="1275" w:type="dxa"/>
          <w:cantSplit/>
          <w:trHeight w:val="645"/>
        </w:trPr>
        <w:tc>
          <w:tcPr>
            <w:tcW w:w="4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DF7037" w:rsidRPr="00FC1314" w:rsidRDefault="00DF7037" w:rsidP="00FC13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1314">
              <w:rPr>
                <w:rFonts w:ascii="Times New Roman" w:hAnsi="Times New Roman" w:cs="Times New Roman"/>
              </w:rPr>
              <w:t xml:space="preserve">Ввод в эксплуатацию жилых домов за счет всех источников финансирования </w:t>
            </w:r>
          </w:p>
        </w:tc>
        <w:tc>
          <w:tcPr>
            <w:tcW w:w="19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F7037" w:rsidRPr="00FC1314" w:rsidRDefault="00DF7037" w:rsidP="00FC13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1314">
              <w:rPr>
                <w:rFonts w:ascii="Times New Roman" w:hAnsi="Times New Roman" w:cs="Times New Roman"/>
              </w:rPr>
              <w:t>тыс. кв. метров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DF7037" w:rsidRPr="00FC1314" w:rsidRDefault="00DF7037" w:rsidP="00FC131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1314">
              <w:rPr>
                <w:rFonts w:ascii="Times New Roman" w:hAnsi="Times New Roman" w:cs="Times New Roman"/>
              </w:rPr>
              <w:t>9,331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DF7037" w:rsidRPr="00FC1314" w:rsidRDefault="00DF7037" w:rsidP="00FC131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1314">
              <w:rPr>
                <w:rFonts w:ascii="Times New Roman" w:hAnsi="Times New Roman" w:cs="Times New Roman"/>
              </w:rPr>
              <w:t>5,450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DF7037" w:rsidRPr="00FC1314" w:rsidRDefault="00DF7037" w:rsidP="00FC131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1314">
              <w:rPr>
                <w:rFonts w:ascii="Times New Roman" w:hAnsi="Times New Roman" w:cs="Times New Roman"/>
              </w:rPr>
              <w:t>6,250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DF7037" w:rsidRPr="00FC1314" w:rsidRDefault="00DF7037" w:rsidP="00FC131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1314">
              <w:rPr>
                <w:rFonts w:ascii="Times New Roman" w:hAnsi="Times New Roman" w:cs="Times New Roman"/>
              </w:rPr>
              <w:t>5,650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DF7037" w:rsidRPr="00FC1314" w:rsidRDefault="00DF7037" w:rsidP="00FC131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1314">
              <w:rPr>
                <w:rFonts w:ascii="Times New Roman" w:hAnsi="Times New Roman" w:cs="Times New Roman"/>
              </w:rPr>
              <w:t>7,200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DF7037" w:rsidRPr="00FC1314" w:rsidRDefault="00DF7037" w:rsidP="00FC131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1314">
              <w:rPr>
                <w:rFonts w:ascii="Times New Roman" w:hAnsi="Times New Roman" w:cs="Times New Roman"/>
              </w:rPr>
              <w:t>7,550</w:t>
            </w:r>
          </w:p>
        </w:tc>
        <w:tc>
          <w:tcPr>
            <w:tcW w:w="12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DF7037" w:rsidRPr="00FC1314" w:rsidRDefault="00DF7037" w:rsidP="00FC131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1314">
              <w:rPr>
                <w:rFonts w:ascii="Times New Roman" w:hAnsi="Times New Roman" w:cs="Times New Roman"/>
              </w:rPr>
              <w:t>8,500</w:t>
            </w:r>
          </w:p>
        </w:tc>
        <w:tc>
          <w:tcPr>
            <w:tcW w:w="12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DF7037" w:rsidRPr="00FC1314" w:rsidRDefault="00DF7037" w:rsidP="00FC131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1314">
              <w:rPr>
                <w:rFonts w:ascii="Times New Roman" w:hAnsi="Times New Roman" w:cs="Times New Roman"/>
              </w:rPr>
              <w:t>8,900</w:t>
            </w:r>
          </w:p>
        </w:tc>
      </w:tr>
      <w:tr w:rsidR="00DF7037" w:rsidRPr="00FC1314" w:rsidTr="00FC1314">
        <w:trPr>
          <w:gridAfter w:val="1"/>
          <w:wAfter w:w="1275" w:type="dxa"/>
          <w:cantSplit/>
          <w:trHeight w:val="453"/>
        </w:trPr>
        <w:tc>
          <w:tcPr>
            <w:tcW w:w="4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DF7037" w:rsidRPr="00FC1314" w:rsidRDefault="00DF7037" w:rsidP="00FC13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1314">
              <w:rPr>
                <w:rFonts w:ascii="Times New Roman" w:hAnsi="Times New Roman" w:cs="Times New Roman"/>
              </w:rPr>
              <w:t>Оборот розничной торговли по крупным и средним организациям</w:t>
            </w:r>
          </w:p>
        </w:tc>
        <w:tc>
          <w:tcPr>
            <w:tcW w:w="19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F7037" w:rsidRPr="00FC1314" w:rsidRDefault="00DF7037" w:rsidP="00FC13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1314">
              <w:rPr>
                <w:rFonts w:ascii="Times New Roman" w:hAnsi="Times New Roman" w:cs="Times New Roman"/>
              </w:rPr>
              <w:t>млн. рублей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DF7037" w:rsidRPr="00FC1314" w:rsidRDefault="00DF7037" w:rsidP="00FC131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1314">
              <w:rPr>
                <w:rFonts w:ascii="Times New Roman" w:hAnsi="Times New Roman" w:cs="Times New Roman"/>
              </w:rPr>
              <w:t>452,8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DF7037" w:rsidRPr="00FC1314" w:rsidRDefault="00DF7037" w:rsidP="00FC131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1314">
              <w:rPr>
                <w:rFonts w:ascii="Times New Roman" w:hAnsi="Times New Roman" w:cs="Times New Roman"/>
              </w:rPr>
              <w:t>488,8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DF7037" w:rsidRPr="00FC1314" w:rsidRDefault="00DF7037" w:rsidP="00FC131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1314">
              <w:rPr>
                <w:rFonts w:ascii="Times New Roman" w:hAnsi="Times New Roman" w:cs="Times New Roman"/>
              </w:rPr>
              <w:t>531,6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DF7037" w:rsidRPr="00FC1314" w:rsidRDefault="00DF7037" w:rsidP="00FC131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1314">
              <w:rPr>
                <w:rFonts w:ascii="Times New Roman" w:hAnsi="Times New Roman" w:cs="Times New Roman"/>
              </w:rPr>
              <w:t>533,2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DF7037" w:rsidRPr="00FC1314" w:rsidRDefault="00DF7037" w:rsidP="00FC131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1314">
              <w:rPr>
                <w:rFonts w:ascii="Times New Roman" w:hAnsi="Times New Roman" w:cs="Times New Roman"/>
              </w:rPr>
              <w:t>566,4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DF7037" w:rsidRPr="00FC1314" w:rsidRDefault="00DF7037" w:rsidP="00FC131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1314">
              <w:rPr>
                <w:rFonts w:ascii="Times New Roman" w:hAnsi="Times New Roman" w:cs="Times New Roman"/>
              </w:rPr>
              <w:t>579,5</w:t>
            </w:r>
          </w:p>
        </w:tc>
        <w:tc>
          <w:tcPr>
            <w:tcW w:w="12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DF7037" w:rsidRPr="00FC1314" w:rsidRDefault="00DF7037" w:rsidP="00FC131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1314">
              <w:rPr>
                <w:rFonts w:ascii="Times New Roman" w:hAnsi="Times New Roman" w:cs="Times New Roman"/>
              </w:rPr>
              <w:t>602,5</w:t>
            </w:r>
          </w:p>
        </w:tc>
        <w:tc>
          <w:tcPr>
            <w:tcW w:w="12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DF7037" w:rsidRPr="00FC1314" w:rsidRDefault="00DF7037" w:rsidP="00FC131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1314">
              <w:rPr>
                <w:rFonts w:ascii="Times New Roman" w:hAnsi="Times New Roman" w:cs="Times New Roman"/>
              </w:rPr>
              <w:t>628,6</w:t>
            </w:r>
          </w:p>
        </w:tc>
      </w:tr>
      <w:tr w:rsidR="00DF7037" w:rsidRPr="00FC1314" w:rsidTr="00FC1314">
        <w:trPr>
          <w:gridAfter w:val="1"/>
          <w:wAfter w:w="1275" w:type="dxa"/>
          <w:cantSplit/>
        </w:trPr>
        <w:tc>
          <w:tcPr>
            <w:tcW w:w="4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DF7037" w:rsidRPr="00FC1314" w:rsidRDefault="00DF7037" w:rsidP="00FC13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F7037" w:rsidRPr="00FC1314" w:rsidRDefault="00DF7037" w:rsidP="00FC13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C1314">
              <w:rPr>
                <w:rFonts w:ascii="Times New Roman" w:hAnsi="Times New Roman" w:cs="Times New Roman"/>
              </w:rPr>
              <w:t>в</w:t>
            </w:r>
            <w:proofErr w:type="gramEnd"/>
            <w:r w:rsidRPr="00FC1314">
              <w:rPr>
                <w:rFonts w:ascii="Times New Roman" w:hAnsi="Times New Roman" w:cs="Times New Roman"/>
              </w:rPr>
              <w:t xml:space="preserve"> % </w:t>
            </w:r>
            <w:proofErr w:type="gramStart"/>
            <w:r w:rsidRPr="00FC1314">
              <w:rPr>
                <w:rFonts w:ascii="Times New Roman" w:hAnsi="Times New Roman" w:cs="Times New Roman"/>
              </w:rPr>
              <w:t>к</w:t>
            </w:r>
            <w:proofErr w:type="gramEnd"/>
            <w:r w:rsidRPr="00FC1314">
              <w:rPr>
                <w:rFonts w:ascii="Times New Roman" w:hAnsi="Times New Roman" w:cs="Times New Roman"/>
              </w:rPr>
              <w:t xml:space="preserve"> предыдущему году*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DF7037" w:rsidRPr="00FC1314" w:rsidRDefault="00DF7037" w:rsidP="00FC131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1314">
              <w:rPr>
                <w:rFonts w:ascii="Times New Roman" w:hAnsi="Times New Roman" w:cs="Times New Roman"/>
              </w:rPr>
              <w:t>115,3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DF7037" w:rsidRPr="00FC1314" w:rsidRDefault="00DF7037" w:rsidP="00FC131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1314">
              <w:rPr>
                <w:rFonts w:ascii="Times New Roman" w:hAnsi="Times New Roman" w:cs="Times New Roman"/>
              </w:rPr>
              <w:t>100,7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DF7037" w:rsidRPr="00FC1314" w:rsidRDefault="00DF7037" w:rsidP="00FC131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1314">
              <w:rPr>
                <w:rFonts w:ascii="Times New Roman" w:hAnsi="Times New Roman" w:cs="Times New Roman"/>
              </w:rPr>
              <w:t>100,8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DF7037" w:rsidRPr="00FC1314" w:rsidRDefault="00DF7037" w:rsidP="00FC131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1314">
              <w:rPr>
                <w:rFonts w:ascii="Times New Roman" w:hAnsi="Times New Roman" w:cs="Times New Roman"/>
              </w:rPr>
              <w:t>103,5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DF7037" w:rsidRPr="00FC1314" w:rsidRDefault="00DF7037" w:rsidP="00FC131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1314">
              <w:rPr>
                <w:rFonts w:ascii="Times New Roman" w:hAnsi="Times New Roman" w:cs="Times New Roman"/>
              </w:rPr>
              <w:t>101,0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DF7037" w:rsidRPr="00FC1314" w:rsidRDefault="00DF7037" w:rsidP="00FC131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1314">
              <w:rPr>
                <w:rFonts w:ascii="Times New Roman" w:hAnsi="Times New Roman" w:cs="Times New Roman"/>
              </w:rPr>
              <w:t>103,7</w:t>
            </w:r>
          </w:p>
        </w:tc>
        <w:tc>
          <w:tcPr>
            <w:tcW w:w="12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DF7037" w:rsidRPr="00FC1314" w:rsidRDefault="00DF7037" w:rsidP="00FC131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1314">
              <w:rPr>
                <w:rFonts w:ascii="Times New Roman" w:hAnsi="Times New Roman" w:cs="Times New Roman"/>
              </w:rPr>
              <w:t>101,4</w:t>
            </w:r>
          </w:p>
        </w:tc>
        <w:tc>
          <w:tcPr>
            <w:tcW w:w="12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DF7037" w:rsidRPr="00FC1314" w:rsidRDefault="00DF7037" w:rsidP="00FC131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1314">
              <w:rPr>
                <w:rFonts w:ascii="Times New Roman" w:hAnsi="Times New Roman" w:cs="Times New Roman"/>
              </w:rPr>
              <w:t>104,3</w:t>
            </w:r>
          </w:p>
        </w:tc>
      </w:tr>
    </w:tbl>
    <w:p w:rsidR="00DF7037" w:rsidRPr="00FC1314" w:rsidRDefault="00DF7037" w:rsidP="00FC1314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sectPr w:rsidR="00DF7037" w:rsidRPr="00FC1314" w:rsidSect="006D240F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F7037"/>
    <w:rsid w:val="0018424C"/>
    <w:rsid w:val="003722D0"/>
    <w:rsid w:val="004A7B53"/>
    <w:rsid w:val="006D240F"/>
    <w:rsid w:val="00DF7037"/>
    <w:rsid w:val="00E41BF3"/>
    <w:rsid w:val="00FC1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F7037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DF7037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Title"/>
    <w:basedOn w:val="a"/>
    <w:link w:val="a6"/>
    <w:qFormat/>
    <w:rsid w:val="00DF7037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6">
    <w:name w:val="Название Знак"/>
    <w:basedOn w:val="a0"/>
    <w:link w:val="a5"/>
    <w:rsid w:val="00DF7037"/>
    <w:rPr>
      <w:rFonts w:ascii="Times New Roman" w:eastAsia="Times New Roman" w:hAnsi="Times New Roman" w:cs="Times New Roman"/>
      <w:b/>
      <w:sz w:val="26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D2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24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Референт</dc:creator>
  <cp:keywords/>
  <dc:description/>
  <cp:lastModifiedBy>Референт</cp:lastModifiedBy>
  <cp:revision>5</cp:revision>
  <cp:lastPrinted>2007-01-09T21:58:00Z</cp:lastPrinted>
  <dcterms:created xsi:type="dcterms:W3CDTF">2007-01-09T21:09:00Z</dcterms:created>
  <dcterms:modified xsi:type="dcterms:W3CDTF">2007-01-09T23:25:00Z</dcterms:modified>
</cp:coreProperties>
</file>