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A" w:rsidRPr="00E226D4" w:rsidRDefault="00F174AA" w:rsidP="00F174AA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73D4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3pt;margin-top:-33.3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229484090" r:id="rId5"/>
        </w:pict>
      </w:r>
      <w:r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F174AA" w:rsidRPr="00D15668" w:rsidRDefault="00F174AA" w:rsidP="00F174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F174AA" w:rsidRPr="00D15668" w:rsidRDefault="00F174AA" w:rsidP="00F174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F174AA" w:rsidRPr="00D15668" w:rsidRDefault="00F174AA" w:rsidP="00F174A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4AA" w:rsidRPr="00F174AA" w:rsidRDefault="00F174AA" w:rsidP="00F174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15.02.2016г.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93</w:t>
      </w:r>
    </w:p>
    <w:p w:rsidR="00000000" w:rsidRDefault="00F174AA" w:rsidP="00F174AA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D15668">
        <w:rPr>
          <w:rFonts w:ascii="Times New Roman" w:hAnsi="Times New Roman"/>
          <w:bCs/>
        </w:rPr>
        <w:t>с</w:t>
      </w:r>
      <w:proofErr w:type="gramEnd"/>
      <w:r w:rsidRPr="00D15668">
        <w:rPr>
          <w:rFonts w:ascii="Times New Roman" w:hAnsi="Times New Roman"/>
          <w:bCs/>
        </w:rPr>
        <w:t>. Агаповка</w:t>
      </w:r>
    </w:p>
    <w:p w:rsidR="00F174AA" w:rsidRDefault="00F174AA" w:rsidP="00F174AA">
      <w:pPr>
        <w:pStyle w:val="a5"/>
      </w:pPr>
    </w:p>
    <w:p w:rsidR="00F174AA" w:rsidRDefault="00F174AA" w:rsidP="00F174AA">
      <w:pPr>
        <w:pStyle w:val="a5"/>
      </w:pPr>
      <w:r>
        <w:t xml:space="preserve">О разработке и утверждении </w:t>
      </w:r>
    </w:p>
    <w:p w:rsidR="00F174AA" w:rsidRDefault="00F174AA" w:rsidP="00F174AA">
      <w:pPr>
        <w:pStyle w:val="a5"/>
      </w:pPr>
      <w:r>
        <w:t>Комплексного инвестиционного плана</w:t>
      </w:r>
    </w:p>
    <w:p w:rsidR="00F174AA" w:rsidRDefault="00F174AA" w:rsidP="00F174AA">
      <w:pPr>
        <w:pStyle w:val="a5"/>
      </w:pPr>
      <w:r>
        <w:t>Агаповского муниципального района</w:t>
      </w:r>
    </w:p>
    <w:p w:rsidR="00F174AA" w:rsidRDefault="00F174AA" w:rsidP="00F174AA">
      <w:pPr>
        <w:pStyle w:val="a5"/>
      </w:pPr>
    </w:p>
    <w:p w:rsidR="00F174AA" w:rsidRDefault="00F174AA" w:rsidP="00F174AA">
      <w:pPr>
        <w:pStyle w:val="a5"/>
        <w:ind w:firstLine="709"/>
      </w:pPr>
      <w:r>
        <w:t>В целях актуализации основных параметров стратегии социально- экономического развития Агаповского муниципального района, инвестиционного  паспорта Агаповского муниципального района, на основании  Федерального закона от 06.10.2003г. № 131-ФЗ «Об общих принципах организации местного самоуправления в Российской Федерации», Устава Агаповского муниципального района</w:t>
      </w:r>
    </w:p>
    <w:p w:rsidR="00F174AA" w:rsidRDefault="00F174AA" w:rsidP="00F174AA">
      <w:pPr>
        <w:pStyle w:val="a5"/>
      </w:pPr>
      <w:r>
        <w:t xml:space="preserve">      администрация Агаповского муниципального района ПОСТАНОВЛЯЕТ:</w:t>
      </w:r>
    </w:p>
    <w:p w:rsidR="00F174AA" w:rsidRDefault="00F174AA" w:rsidP="00F174AA">
      <w:pPr>
        <w:pStyle w:val="a5"/>
        <w:ind w:firstLine="709"/>
        <w:rPr>
          <w:b/>
        </w:rPr>
      </w:pPr>
      <w:r>
        <w:t>1. Разработать и утвердить Комплексный инвестиционный план Агаповского муниципального района  на 2016 год и плановый период  до 2020 года.</w:t>
      </w:r>
    </w:p>
    <w:p w:rsidR="00F174AA" w:rsidRDefault="00F174AA" w:rsidP="00F174AA">
      <w:pPr>
        <w:pStyle w:val="a5"/>
        <w:ind w:firstLine="709"/>
      </w:pPr>
      <w:r>
        <w:t>2. Заместителям Главы Агаповского муниципального района, руководителям отделов и управлений администрации муниципального района  в срок до 20.02.2016г. представить в отдел экономического развития администрации Агаповского муниципального района данные показателей по своим отраслям.</w:t>
      </w:r>
    </w:p>
    <w:p w:rsidR="00F174AA" w:rsidRDefault="00F174AA" w:rsidP="00F174AA">
      <w:pPr>
        <w:pStyle w:val="a5"/>
        <w:ind w:firstLine="709"/>
      </w:pPr>
      <w:r>
        <w:t>3. Заместителю главы Агаповского муниципального района по экономике (Заневский Ю.С.) обеспечить своевременную разработку Комплексного инвестиционного плана (КИП) Агаповского муниципального района.</w:t>
      </w:r>
    </w:p>
    <w:p w:rsidR="00F174AA" w:rsidRDefault="00F174AA" w:rsidP="00F174AA">
      <w:pPr>
        <w:pStyle w:val="a5"/>
        <w:ind w:firstLine="709"/>
        <w:rPr>
          <w:szCs w:val="28"/>
        </w:rPr>
      </w:pPr>
      <w:r>
        <w:t xml:space="preserve">4. </w:t>
      </w:r>
      <w:r>
        <w:rPr>
          <w:szCs w:val="28"/>
        </w:rPr>
        <w:t xml:space="preserve">Организационно - правовому отделу администрации района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F174AA" w:rsidRPr="00F174AA" w:rsidRDefault="00F174AA" w:rsidP="00F174AA">
      <w:pPr>
        <w:pStyle w:val="a5"/>
        <w:ind w:firstLine="709"/>
        <w:rPr>
          <w:b/>
          <w:sz w:val="24"/>
        </w:rPr>
      </w:pPr>
      <w:r>
        <w:rPr>
          <w:szCs w:val="28"/>
        </w:rPr>
        <w:t>5.</w:t>
      </w:r>
      <w:r w:rsidRPr="007D6179">
        <w:rPr>
          <w:szCs w:val="28"/>
        </w:rPr>
        <w:t xml:space="preserve"> </w:t>
      </w:r>
      <w:r>
        <w:rPr>
          <w:szCs w:val="28"/>
        </w:rPr>
        <w:t xml:space="preserve">Организацию выполнения настоящего постановления возложить на  заместителя главы Агаповского муниципального района по экономике Заневского Ю.С. </w:t>
      </w:r>
    </w:p>
    <w:p w:rsidR="00F174AA" w:rsidRDefault="00F174AA" w:rsidP="00F174AA">
      <w:pPr>
        <w:pStyle w:val="a3"/>
        <w:jc w:val="left"/>
        <w:rPr>
          <w:b w:val="0"/>
          <w:sz w:val="28"/>
          <w:szCs w:val="28"/>
        </w:rPr>
      </w:pPr>
    </w:p>
    <w:p w:rsidR="00F174AA" w:rsidRDefault="00F174AA" w:rsidP="00F174AA">
      <w:pPr>
        <w:pStyle w:val="a3"/>
        <w:jc w:val="left"/>
        <w:rPr>
          <w:b w:val="0"/>
          <w:sz w:val="28"/>
          <w:szCs w:val="28"/>
        </w:rPr>
      </w:pPr>
    </w:p>
    <w:p w:rsidR="00F174AA" w:rsidRDefault="00F174AA" w:rsidP="00F174AA">
      <w:pPr>
        <w:pStyle w:val="a3"/>
        <w:jc w:val="left"/>
        <w:rPr>
          <w:b w:val="0"/>
          <w:sz w:val="28"/>
          <w:szCs w:val="28"/>
        </w:rPr>
      </w:pPr>
    </w:p>
    <w:p w:rsidR="00F174AA" w:rsidRDefault="00F174AA" w:rsidP="00F174AA">
      <w:pPr>
        <w:pStyle w:val="a3"/>
        <w:jc w:val="left"/>
        <w:rPr>
          <w:b w:val="0"/>
          <w:sz w:val="28"/>
          <w:szCs w:val="28"/>
        </w:rPr>
      </w:pPr>
    </w:p>
    <w:p w:rsidR="00F174AA" w:rsidRDefault="00F174AA" w:rsidP="00F174AA">
      <w:pPr>
        <w:pStyle w:val="a3"/>
        <w:jc w:val="left"/>
        <w:rPr>
          <w:b w:val="0"/>
          <w:sz w:val="28"/>
          <w:szCs w:val="28"/>
        </w:rPr>
      </w:pPr>
    </w:p>
    <w:p w:rsidR="00F174AA" w:rsidRPr="00F174AA" w:rsidRDefault="00F174AA" w:rsidP="00F174A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                                                                                      Б.Н.Тайбергенов</w:t>
      </w:r>
    </w:p>
    <w:sectPr w:rsidR="00F174AA" w:rsidRPr="00F174AA" w:rsidSect="00F174A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4AA"/>
    <w:rsid w:val="003209B0"/>
    <w:rsid w:val="00F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F174AA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F174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174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2007-01-05T00:35:00Z</cp:lastPrinted>
  <dcterms:created xsi:type="dcterms:W3CDTF">2007-01-05T00:26:00Z</dcterms:created>
  <dcterms:modified xsi:type="dcterms:W3CDTF">2007-01-05T00:35:00Z</dcterms:modified>
</cp:coreProperties>
</file>