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31" w:rsidRPr="00622296" w:rsidRDefault="0023027B" w:rsidP="00FD6BF0">
      <w:pPr>
        <w:pStyle w:val="a3"/>
        <w:rPr>
          <w:rFonts w:ascii="Times New Roman" w:hAnsi="Times New Roman" w:cs="Times New Roman"/>
          <w:sz w:val="28"/>
          <w:szCs w:val="28"/>
        </w:rPr>
      </w:pPr>
      <w:r w:rsidRPr="002302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36pt;width:70.7pt;height:90pt;z-index:1;visibility:visible;mso-wrap-edited:f">
            <v:imagedata r:id="rId6" o:title=""/>
            <w10:wrap type="topAndBottom"/>
          </v:shape>
          <o:OLEObject Type="Embed" ProgID="Word.Picture.8" ShapeID="_x0000_s1026" DrawAspect="Content" ObjectID="_1415685229" r:id="rId7"/>
        </w:pict>
      </w:r>
      <w:r w:rsidR="00A26931" w:rsidRPr="00622296">
        <w:rPr>
          <w:rFonts w:ascii="Times New Roman" w:hAnsi="Times New Roman" w:cs="Times New Roman"/>
          <w:sz w:val="28"/>
          <w:szCs w:val="28"/>
        </w:rPr>
        <w:t xml:space="preserve"> АДМИНИСТРАЦИЯ </w:t>
      </w:r>
    </w:p>
    <w:p w:rsidR="00A26931" w:rsidRPr="00622296" w:rsidRDefault="00A26931" w:rsidP="00FD6BF0">
      <w:pPr>
        <w:pStyle w:val="a3"/>
        <w:rPr>
          <w:rFonts w:ascii="Times New Roman" w:hAnsi="Times New Roman" w:cs="Times New Roman"/>
          <w:sz w:val="28"/>
          <w:szCs w:val="28"/>
        </w:rPr>
      </w:pPr>
      <w:r w:rsidRPr="00622296">
        <w:rPr>
          <w:rFonts w:ascii="Times New Roman" w:hAnsi="Times New Roman" w:cs="Times New Roman"/>
          <w:sz w:val="28"/>
          <w:szCs w:val="28"/>
        </w:rPr>
        <w:t>АГАПОВСКОГО МУНИЦИПАЛЬНОГО РАЙОНА</w:t>
      </w:r>
    </w:p>
    <w:p w:rsidR="00A26931" w:rsidRPr="00622296" w:rsidRDefault="00A26931" w:rsidP="00FD6BF0">
      <w:pPr>
        <w:pStyle w:val="a3"/>
        <w:rPr>
          <w:rFonts w:ascii="Times New Roman" w:hAnsi="Times New Roman" w:cs="Times New Roman"/>
          <w:sz w:val="28"/>
          <w:szCs w:val="28"/>
        </w:rPr>
      </w:pPr>
      <w:r w:rsidRPr="00622296">
        <w:rPr>
          <w:rFonts w:ascii="Times New Roman" w:hAnsi="Times New Roman" w:cs="Times New Roman"/>
          <w:sz w:val="28"/>
          <w:szCs w:val="28"/>
        </w:rPr>
        <w:t xml:space="preserve">ЧЕЛЯБИНСКОЙ ОБЛАСТИ </w:t>
      </w:r>
    </w:p>
    <w:p w:rsidR="00A26931" w:rsidRPr="008479AC" w:rsidRDefault="00A26931" w:rsidP="00FD6BF0">
      <w:pPr>
        <w:pStyle w:val="a3"/>
        <w:pBdr>
          <w:bottom w:val="single" w:sz="12" w:space="1" w:color="auto"/>
        </w:pBdr>
        <w:rPr>
          <w:rFonts w:ascii="Times New Roman" w:hAnsi="Times New Roman" w:cs="Times New Roman"/>
          <w:sz w:val="24"/>
          <w:szCs w:val="24"/>
        </w:rPr>
      </w:pPr>
      <w:r w:rsidRPr="00622296">
        <w:rPr>
          <w:rFonts w:ascii="Times New Roman" w:hAnsi="Times New Roman" w:cs="Times New Roman"/>
          <w:sz w:val="28"/>
          <w:szCs w:val="28"/>
        </w:rPr>
        <w:t>ПОСТАНОВЛЕНИЕ</w:t>
      </w:r>
    </w:p>
    <w:p w:rsidR="008457D8" w:rsidRDefault="008457D8" w:rsidP="000D00DD">
      <w:pPr>
        <w:pStyle w:val="a3"/>
        <w:jc w:val="left"/>
        <w:rPr>
          <w:rFonts w:ascii="Times New Roman" w:hAnsi="Times New Roman" w:cs="Times New Roman"/>
          <w:b w:val="0"/>
          <w:bCs w:val="0"/>
          <w:sz w:val="28"/>
          <w:szCs w:val="28"/>
        </w:rPr>
      </w:pPr>
    </w:p>
    <w:p w:rsidR="0025269D" w:rsidRDefault="00A26931" w:rsidP="000D00DD">
      <w:pPr>
        <w:pStyle w:val="a3"/>
        <w:jc w:val="left"/>
        <w:rPr>
          <w:rFonts w:ascii="Times New Roman" w:hAnsi="Times New Roman" w:cs="Times New Roman"/>
          <w:b w:val="0"/>
          <w:bCs w:val="0"/>
          <w:sz w:val="28"/>
          <w:szCs w:val="28"/>
          <w:u w:val="single"/>
        </w:rPr>
      </w:pPr>
      <w:r>
        <w:rPr>
          <w:rFonts w:ascii="Times New Roman" w:hAnsi="Times New Roman" w:cs="Times New Roman"/>
          <w:b w:val="0"/>
          <w:bCs w:val="0"/>
          <w:sz w:val="28"/>
          <w:szCs w:val="28"/>
          <w:u w:val="single"/>
        </w:rPr>
        <w:t>о</w:t>
      </w:r>
      <w:r w:rsidRPr="00622296">
        <w:rPr>
          <w:rFonts w:ascii="Times New Roman" w:hAnsi="Times New Roman" w:cs="Times New Roman"/>
          <w:b w:val="0"/>
          <w:bCs w:val="0"/>
          <w:sz w:val="28"/>
          <w:szCs w:val="28"/>
          <w:u w:val="single"/>
        </w:rPr>
        <w:t>т</w:t>
      </w:r>
      <w:r>
        <w:rPr>
          <w:rFonts w:ascii="Times New Roman" w:hAnsi="Times New Roman" w:cs="Times New Roman"/>
          <w:b w:val="0"/>
          <w:bCs w:val="0"/>
          <w:sz w:val="28"/>
          <w:szCs w:val="28"/>
          <w:u w:val="single"/>
        </w:rPr>
        <w:t xml:space="preserve"> </w:t>
      </w:r>
      <w:r w:rsidR="007F5A21">
        <w:rPr>
          <w:rFonts w:ascii="Times New Roman" w:hAnsi="Times New Roman" w:cs="Times New Roman"/>
          <w:b w:val="0"/>
          <w:bCs w:val="0"/>
          <w:sz w:val="28"/>
          <w:szCs w:val="28"/>
          <w:u w:val="single"/>
        </w:rPr>
        <w:t>2</w:t>
      </w:r>
      <w:r w:rsidR="00327102">
        <w:rPr>
          <w:rFonts w:ascii="Times New Roman" w:hAnsi="Times New Roman" w:cs="Times New Roman"/>
          <w:b w:val="0"/>
          <w:bCs w:val="0"/>
          <w:sz w:val="28"/>
          <w:szCs w:val="28"/>
          <w:u w:val="single"/>
        </w:rPr>
        <w:t>8</w:t>
      </w:r>
      <w:r>
        <w:rPr>
          <w:rFonts w:ascii="Times New Roman" w:hAnsi="Times New Roman" w:cs="Times New Roman"/>
          <w:b w:val="0"/>
          <w:bCs w:val="0"/>
          <w:sz w:val="28"/>
          <w:szCs w:val="28"/>
          <w:u w:val="single"/>
        </w:rPr>
        <w:t xml:space="preserve">.11. </w:t>
      </w:r>
      <w:r w:rsidRPr="00622296">
        <w:rPr>
          <w:rFonts w:ascii="Times New Roman" w:hAnsi="Times New Roman" w:cs="Times New Roman"/>
          <w:b w:val="0"/>
          <w:bCs w:val="0"/>
          <w:sz w:val="28"/>
          <w:szCs w:val="28"/>
          <w:u w:val="single"/>
        </w:rPr>
        <w:t>2012 г</w:t>
      </w:r>
      <w:r w:rsidRPr="00F20665">
        <w:rPr>
          <w:rFonts w:ascii="Times New Roman" w:hAnsi="Times New Roman" w:cs="Times New Roman"/>
          <w:b w:val="0"/>
          <w:bCs w:val="0"/>
          <w:sz w:val="28"/>
          <w:szCs w:val="28"/>
        </w:rPr>
        <w:t xml:space="preserve">.               </w:t>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 xml:space="preserve">            </w:t>
      </w:r>
      <w:r w:rsidR="008457D8">
        <w:rPr>
          <w:rFonts w:ascii="Times New Roman" w:hAnsi="Times New Roman" w:cs="Times New Roman"/>
          <w:b w:val="0"/>
          <w:bCs w:val="0"/>
          <w:sz w:val="28"/>
          <w:szCs w:val="28"/>
        </w:rPr>
        <w:t xml:space="preserve">    </w:t>
      </w:r>
      <w:r w:rsidRPr="00F20665">
        <w:rPr>
          <w:rFonts w:ascii="Times New Roman" w:hAnsi="Times New Roman" w:cs="Times New Roman"/>
          <w:b w:val="0"/>
          <w:bCs w:val="0"/>
          <w:sz w:val="28"/>
          <w:szCs w:val="28"/>
        </w:rPr>
        <w:t xml:space="preserve"> </w:t>
      </w:r>
      <w:r w:rsidRPr="00622296">
        <w:rPr>
          <w:rFonts w:ascii="Times New Roman" w:hAnsi="Times New Roman" w:cs="Times New Roman"/>
          <w:b w:val="0"/>
          <w:bCs w:val="0"/>
          <w:sz w:val="28"/>
          <w:szCs w:val="28"/>
          <w:u w:val="single"/>
        </w:rPr>
        <w:t xml:space="preserve">№ </w:t>
      </w:r>
      <w:r w:rsidR="00B76157">
        <w:rPr>
          <w:rFonts w:ascii="Times New Roman" w:hAnsi="Times New Roman" w:cs="Times New Roman"/>
          <w:b w:val="0"/>
          <w:bCs w:val="0"/>
          <w:sz w:val="28"/>
          <w:szCs w:val="28"/>
          <w:u w:val="single"/>
        </w:rPr>
        <w:t>2</w:t>
      </w:r>
      <w:r w:rsidR="00327102">
        <w:rPr>
          <w:rFonts w:ascii="Times New Roman" w:hAnsi="Times New Roman" w:cs="Times New Roman"/>
          <w:b w:val="0"/>
          <w:bCs w:val="0"/>
          <w:sz w:val="28"/>
          <w:szCs w:val="28"/>
          <w:u w:val="single"/>
        </w:rPr>
        <w:t>114</w:t>
      </w:r>
    </w:p>
    <w:p w:rsidR="00A26931" w:rsidRDefault="00A26931" w:rsidP="000D00DD">
      <w:pPr>
        <w:pStyle w:val="a3"/>
        <w:jc w:val="left"/>
        <w:rPr>
          <w:rFonts w:ascii="Times New Roman" w:hAnsi="Times New Roman" w:cs="Times New Roman"/>
          <w:b w:val="0"/>
          <w:bCs w:val="0"/>
          <w:sz w:val="28"/>
          <w:szCs w:val="28"/>
        </w:rPr>
      </w:pPr>
      <w:r w:rsidRPr="0002389D">
        <w:rPr>
          <w:rFonts w:ascii="Times New Roman" w:hAnsi="Times New Roman" w:cs="Times New Roman"/>
          <w:b w:val="0"/>
          <w:bCs w:val="0"/>
          <w:sz w:val="24"/>
          <w:szCs w:val="24"/>
        </w:rPr>
        <w:t xml:space="preserve">          </w:t>
      </w:r>
      <w:r w:rsidRPr="0002389D">
        <w:rPr>
          <w:rFonts w:ascii="Times New Roman" w:hAnsi="Times New Roman" w:cs="Times New Roman"/>
          <w:b w:val="0"/>
          <w:bCs w:val="0"/>
          <w:sz w:val="24"/>
          <w:szCs w:val="24"/>
        </w:rPr>
        <w:tab/>
      </w:r>
      <w:r w:rsidRPr="0062229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A26931" w:rsidRDefault="00A26931" w:rsidP="000D00DD">
      <w:pPr>
        <w:pStyle w:val="a3"/>
        <w:rPr>
          <w:rFonts w:ascii="Times New Roman" w:hAnsi="Times New Roman" w:cs="Times New Roman"/>
          <w:b w:val="0"/>
          <w:bCs w:val="0"/>
          <w:sz w:val="24"/>
          <w:szCs w:val="24"/>
        </w:rPr>
      </w:pPr>
      <w:proofErr w:type="gramStart"/>
      <w:r w:rsidRPr="000D00DD">
        <w:rPr>
          <w:rFonts w:ascii="Times New Roman" w:hAnsi="Times New Roman" w:cs="Times New Roman"/>
          <w:b w:val="0"/>
          <w:bCs w:val="0"/>
          <w:sz w:val="24"/>
          <w:szCs w:val="24"/>
        </w:rPr>
        <w:t>с</w:t>
      </w:r>
      <w:proofErr w:type="gramEnd"/>
      <w:r w:rsidRPr="000D00DD">
        <w:rPr>
          <w:rFonts w:ascii="Times New Roman" w:hAnsi="Times New Roman" w:cs="Times New Roman"/>
          <w:b w:val="0"/>
          <w:bCs w:val="0"/>
          <w:sz w:val="24"/>
          <w:szCs w:val="24"/>
        </w:rPr>
        <w:t>. Агаповка</w:t>
      </w:r>
    </w:p>
    <w:p w:rsidR="00327102" w:rsidRDefault="00327102" w:rsidP="00327102"/>
    <w:p w:rsidR="00327102" w:rsidRPr="00327102" w:rsidRDefault="00327102" w:rsidP="00327102">
      <w:pPr>
        <w:spacing w:after="0" w:line="240" w:lineRule="auto"/>
        <w:jc w:val="both"/>
        <w:rPr>
          <w:rFonts w:ascii="Times New Roman" w:hAnsi="Times New Roman" w:cs="Times New Roman"/>
          <w:sz w:val="28"/>
          <w:szCs w:val="28"/>
        </w:rPr>
      </w:pPr>
      <w:r w:rsidRPr="00327102">
        <w:rPr>
          <w:rFonts w:ascii="Times New Roman" w:hAnsi="Times New Roman" w:cs="Times New Roman"/>
          <w:sz w:val="28"/>
          <w:szCs w:val="28"/>
        </w:rPr>
        <w:t xml:space="preserve">"Об утверждении Положения "О порядке проведения </w:t>
      </w:r>
    </w:p>
    <w:p w:rsidR="00327102" w:rsidRPr="00327102" w:rsidRDefault="00327102" w:rsidP="00327102">
      <w:pPr>
        <w:spacing w:after="0" w:line="240" w:lineRule="auto"/>
        <w:jc w:val="both"/>
        <w:rPr>
          <w:rFonts w:ascii="Times New Roman" w:hAnsi="Times New Roman" w:cs="Times New Roman"/>
          <w:sz w:val="28"/>
          <w:szCs w:val="28"/>
        </w:rPr>
      </w:pPr>
      <w:r w:rsidRPr="00327102">
        <w:rPr>
          <w:rFonts w:ascii="Times New Roman" w:hAnsi="Times New Roman" w:cs="Times New Roman"/>
          <w:sz w:val="28"/>
          <w:szCs w:val="28"/>
        </w:rPr>
        <w:t xml:space="preserve">проверки инвестиционных проектов, финансирование </w:t>
      </w:r>
    </w:p>
    <w:p w:rsidR="00327102" w:rsidRPr="00327102" w:rsidRDefault="00327102" w:rsidP="00327102">
      <w:pPr>
        <w:spacing w:after="0" w:line="240" w:lineRule="auto"/>
        <w:jc w:val="both"/>
        <w:rPr>
          <w:rFonts w:ascii="Times New Roman" w:hAnsi="Times New Roman" w:cs="Times New Roman"/>
          <w:sz w:val="28"/>
          <w:szCs w:val="28"/>
        </w:rPr>
      </w:pPr>
      <w:r w:rsidRPr="00327102">
        <w:rPr>
          <w:rFonts w:ascii="Times New Roman" w:hAnsi="Times New Roman" w:cs="Times New Roman"/>
          <w:sz w:val="28"/>
          <w:szCs w:val="28"/>
        </w:rPr>
        <w:t xml:space="preserve">которых планируется осуществлять полностью или частично, </w:t>
      </w:r>
    </w:p>
    <w:p w:rsidR="00327102" w:rsidRPr="00327102" w:rsidRDefault="00327102" w:rsidP="00327102">
      <w:pPr>
        <w:spacing w:after="0" w:line="240" w:lineRule="auto"/>
        <w:jc w:val="both"/>
        <w:rPr>
          <w:rFonts w:ascii="Times New Roman" w:hAnsi="Times New Roman" w:cs="Times New Roman"/>
          <w:sz w:val="28"/>
          <w:szCs w:val="28"/>
        </w:rPr>
      </w:pPr>
      <w:r w:rsidRPr="00327102">
        <w:rPr>
          <w:rFonts w:ascii="Times New Roman" w:hAnsi="Times New Roman" w:cs="Times New Roman"/>
          <w:sz w:val="28"/>
          <w:szCs w:val="28"/>
        </w:rPr>
        <w:t xml:space="preserve">за счет средств местного бюджета на предмет эффективности </w:t>
      </w:r>
    </w:p>
    <w:p w:rsidR="00327102" w:rsidRPr="00327102" w:rsidRDefault="00327102" w:rsidP="0032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использования, </w:t>
      </w:r>
      <w:proofErr w:type="gramStart"/>
      <w:r w:rsidRPr="00327102">
        <w:rPr>
          <w:rFonts w:ascii="Times New Roman" w:hAnsi="Times New Roman" w:cs="Times New Roman"/>
          <w:sz w:val="28"/>
          <w:szCs w:val="28"/>
        </w:rPr>
        <w:t>направляемых</w:t>
      </w:r>
      <w:proofErr w:type="gramEnd"/>
      <w:r w:rsidRPr="00327102">
        <w:rPr>
          <w:rFonts w:ascii="Times New Roman" w:hAnsi="Times New Roman" w:cs="Times New Roman"/>
          <w:sz w:val="28"/>
          <w:szCs w:val="28"/>
        </w:rPr>
        <w:t xml:space="preserve"> на капитальные вложения,</w:t>
      </w:r>
    </w:p>
    <w:p w:rsidR="00327102" w:rsidRPr="00327102" w:rsidRDefault="00327102" w:rsidP="00327102">
      <w:pPr>
        <w:spacing w:after="0" w:line="240" w:lineRule="auto"/>
        <w:jc w:val="both"/>
        <w:rPr>
          <w:rFonts w:ascii="Times New Roman" w:hAnsi="Times New Roman" w:cs="Times New Roman"/>
          <w:sz w:val="28"/>
          <w:szCs w:val="28"/>
        </w:rPr>
      </w:pPr>
      <w:r w:rsidRPr="00327102">
        <w:rPr>
          <w:rFonts w:ascii="Times New Roman" w:hAnsi="Times New Roman" w:cs="Times New Roman"/>
          <w:sz w:val="28"/>
          <w:szCs w:val="28"/>
        </w:rPr>
        <w:t xml:space="preserve">средств местного бюджета" </w:t>
      </w:r>
    </w:p>
    <w:p w:rsidR="00327102" w:rsidRDefault="00327102" w:rsidP="00327102">
      <w:pPr>
        <w:spacing w:after="0" w:line="240" w:lineRule="auto"/>
        <w:jc w:val="both"/>
        <w:rPr>
          <w:rFonts w:ascii="Times New Roman" w:hAnsi="Times New Roman" w:cs="Times New Roman"/>
          <w:sz w:val="28"/>
          <w:szCs w:val="28"/>
        </w:rPr>
      </w:pPr>
    </w:p>
    <w:p w:rsidR="00327102" w:rsidRPr="00327102" w:rsidRDefault="00327102" w:rsidP="00327102">
      <w:pPr>
        <w:spacing w:after="0" w:line="240" w:lineRule="auto"/>
        <w:ind w:firstLine="709"/>
        <w:jc w:val="both"/>
        <w:rPr>
          <w:rFonts w:ascii="Times New Roman" w:hAnsi="Times New Roman" w:cs="Times New Roman"/>
          <w:sz w:val="28"/>
          <w:szCs w:val="28"/>
        </w:rPr>
      </w:pPr>
      <w:r w:rsidRPr="00327102">
        <w:rPr>
          <w:rFonts w:ascii="Times New Roman" w:hAnsi="Times New Roman" w:cs="Times New Roman"/>
          <w:sz w:val="28"/>
          <w:szCs w:val="28"/>
        </w:rPr>
        <w:t xml:space="preserve">В целях реализации рекомендаций постановления Законодательного Собрания Челябинской области от 30.08.2012 </w:t>
      </w:r>
      <w:r>
        <w:rPr>
          <w:rFonts w:ascii="Times New Roman" w:hAnsi="Times New Roman" w:cs="Times New Roman"/>
          <w:sz w:val="28"/>
          <w:szCs w:val="28"/>
        </w:rPr>
        <w:t>№</w:t>
      </w:r>
      <w:r w:rsidRPr="00327102">
        <w:rPr>
          <w:rFonts w:ascii="Times New Roman" w:hAnsi="Times New Roman" w:cs="Times New Roman"/>
          <w:sz w:val="28"/>
          <w:szCs w:val="28"/>
        </w:rPr>
        <w:t xml:space="preserve"> 1051 "Об исполнении в 2011 году Закона Челябинской области "О стимулировании инвестиционной деятельности в Челябинской области", в соответствии с Постановлением Правительства Российской Федерации от 12.08.2008 </w:t>
      </w:r>
      <w:r>
        <w:rPr>
          <w:rFonts w:ascii="Times New Roman" w:hAnsi="Times New Roman" w:cs="Times New Roman"/>
          <w:sz w:val="28"/>
          <w:szCs w:val="28"/>
        </w:rPr>
        <w:t>№</w:t>
      </w:r>
      <w:r w:rsidRPr="00327102">
        <w:rPr>
          <w:rFonts w:ascii="Times New Roman" w:hAnsi="Times New Roman" w:cs="Times New Roman"/>
          <w:sz w:val="28"/>
          <w:szCs w:val="28"/>
        </w:rPr>
        <w:t xml:space="preserve">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t>
      </w:r>
    </w:p>
    <w:p w:rsidR="00327102" w:rsidRPr="00327102" w:rsidRDefault="00327102" w:rsidP="00327102">
      <w:pPr>
        <w:spacing w:after="0" w:line="240" w:lineRule="auto"/>
        <w:jc w:val="center"/>
        <w:rPr>
          <w:rFonts w:ascii="Times New Roman" w:hAnsi="Times New Roman" w:cs="Times New Roman"/>
          <w:sz w:val="28"/>
          <w:szCs w:val="28"/>
        </w:rPr>
      </w:pPr>
      <w:r w:rsidRPr="00327102">
        <w:rPr>
          <w:rFonts w:ascii="Times New Roman" w:hAnsi="Times New Roman" w:cs="Times New Roman"/>
          <w:sz w:val="28"/>
          <w:szCs w:val="28"/>
        </w:rPr>
        <w:t xml:space="preserve">администрация </w:t>
      </w:r>
      <w:r>
        <w:rPr>
          <w:rFonts w:ascii="Times New Roman" w:hAnsi="Times New Roman" w:cs="Times New Roman"/>
          <w:sz w:val="28"/>
          <w:szCs w:val="28"/>
        </w:rPr>
        <w:t>Агаповского муниципального района ПОСТАНОВЛЯЕТ</w:t>
      </w:r>
      <w:r w:rsidRPr="00327102">
        <w:rPr>
          <w:rFonts w:ascii="Times New Roman" w:hAnsi="Times New Roman" w:cs="Times New Roman"/>
          <w:sz w:val="28"/>
          <w:szCs w:val="28"/>
        </w:rPr>
        <w:t>:</w:t>
      </w:r>
    </w:p>
    <w:p w:rsidR="00327102" w:rsidRPr="00327102" w:rsidRDefault="00327102" w:rsidP="0032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327102">
        <w:rPr>
          <w:rFonts w:ascii="Times New Roman" w:hAnsi="Times New Roman" w:cs="Times New Roman"/>
          <w:sz w:val="28"/>
          <w:szCs w:val="28"/>
        </w:rPr>
        <w:t>Утвердить Положение "О порядке проведения проверки инвестиционных проектов, финансирование которых планируется осуществлять полностью или частично, за счет средств местного бюджета на предмет эффективности использования, направляемых на капитальные вложения, средств местного бюджета", устанавливающее случаи и порядок проведения проверки инвестиционных проектов, финансирование которых планируется осуществлять полностью или частично, за счет средств местного бюджета на предмет эффективности использования, направляемых на капитальные вложе</w:t>
      </w:r>
      <w:r>
        <w:rPr>
          <w:rFonts w:ascii="Times New Roman" w:hAnsi="Times New Roman" w:cs="Times New Roman"/>
          <w:sz w:val="28"/>
          <w:szCs w:val="28"/>
        </w:rPr>
        <w:t>ния, средств</w:t>
      </w:r>
      <w:proofErr w:type="gramEnd"/>
      <w:r>
        <w:rPr>
          <w:rFonts w:ascii="Times New Roman" w:hAnsi="Times New Roman" w:cs="Times New Roman"/>
          <w:sz w:val="28"/>
          <w:szCs w:val="28"/>
        </w:rPr>
        <w:t xml:space="preserve"> местного бюджета (П</w:t>
      </w:r>
      <w:r w:rsidRPr="00327102">
        <w:rPr>
          <w:rFonts w:ascii="Times New Roman" w:hAnsi="Times New Roman" w:cs="Times New Roman"/>
          <w:sz w:val="28"/>
          <w:szCs w:val="28"/>
        </w:rPr>
        <w:t>риложение 1).</w:t>
      </w:r>
    </w:p>
    <w:p w:rsidR="00327102" w:rsidRPr="00327102" w:rsidRDefault="00327102" w:rsidP="0032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27102">
        <w:rPr>
          <w:rFonts w:ascii="Times New Roman" w:hAnsi="Times New Roman" w:cs="Times New Roman"/>
          <w:sz w:val="28"/>
          <w:szCs w:val="28"/>
        </w:rPr>
        <w:t>Утвердить состав комиссии по про</w:t>
      </w:r>
      <w:r>
        <w:rPr>
          <w:rFonts w:ascii="Times New Roman" w:hAnsi="Times New Roman" w:cs="Times New Roman"/>
          <w:sz w:val="28"/>
          <w:szCs w:val="28"/>
        </w:rPr>
        <w:t>верке инвестиционных проектов (П</w:t>
      </w:r>
      <w:r w:rsidRPr="00327102">
        <w:rPr>
          <w:rFonts w:ascii="Times New Roman" w:hAnsi="Times New Roman" w:cs="Times New Roman"/>
          <w:sz w:val="28"/>
          <w:szCs w:val="28"/>
        </w:rPr>
        <w:t>риложение 2)</w:t>
      </w:r>
      <w:r>
        <w:rPr>
          <w:rFonts w:ascii="Times New Roman" w:hAnsi="Times New Roman" w:cs="Times New Roman"/>
          <w:sz w:val="28"/>
          <w:szCs w:val="28"/>
        </w:rPr>
        <w:t>.</w:t>
      </w:r>
    </w:p>
    <w:p w:rsidR="00327102" w:rsidRPr="00327102" w:rsidRDefault="00327102" w:rsidP="0032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27102">
        <w:rPr>
          <w:rFonts w:ascii="Times New Roman" w:hAnsi="Times New Roman" w:cs="Times New Roman"/>
          <w:sz w:val="28"/>
          <w:szCs w:val="28"/>
        </w:rPr>
        <w:t>Организационно-правовому отделу администрации района (Куликова О.А.) опубликовать постановление в районной газете «Звезда» и разместить на официальном сайте администрации Агаповского муниципального района.</w:t>
      </w:r>
    </w:p>
    <w:p w:rsidR="00327102" w:rsidRDefault="00327102" w:rsidP="00327102">
      <w:pPr>
        <w:spacing w:after="0" w:line="240" w:lineRule="auto"/>
        <w:ind w:firstLine="709"/>
        <w:jc w:val="both"/>
        <w:rPr>
          <w:rFonts w:ascii="Times New Roman" w:hAnsi="Times New Roman" w:cs="Times New Roman"/>
          <w:sz w:val="28"/>
          <w:szCs w:val="28"/>
        </w:rPr>
      </w:pPr>
    </w:p>
    <w:p w:rsidR="00327102" w:rsidRDefault="00327102" w:rsidP="0032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327102">
        <w:rPr>
          <w:rFonts w:ascii="Times New Roman" w:hAnsi="Times New Roman" w:cs="Times New Roman"/>
          <w:sz w:val="28"/>
          <w:szCs w:val="28"/>
        </w:rPr>
        <w:t>Организацию выполнения настоящего постановления возложить на первого заместителя главы Агаповского муниципального района по общим вопросам Скрыльникову О.Г.</w:t>
      </w:r>
    </w:p>
    <w:p w:rsidR="00327102" w:rsidRPr="00327102" w:rsidRDefault="00327102" w:rsidP="0032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27102">
        <w:rPr>
          <w:rFonts w:ascii="Times New Roman" w:hAnsi="Times New Roman" w:cs="Times New Roman"/>
          <w:sz w:val="28"/>
          <w:szCs w:val="28"/>
        </w:rPr>
        <w:t xml:space="preserve"> Настоящее постановление вступает в силу со дня его подписания.</w:t>
      </w:r>
    </w:p>
    <w:p w:rsidR="00327102" w:rsidRPr="00327102" w:rsidRDefault="00327102" w:rsidP="00327102">
      <w:pPr>
        <w:spacing w:after="0" w:line="240" w:lineRule="auto"/>
        <w:jc w:val="both"/>
        <w:rPr>
          <w:rFonts w:ascii="Times New Roman" w:hAnsi="Times New Roman" w:cs="Times New Roman"/>
          <w:sz w:val="28"/>
          <w:szCs w:val="28"/>
        </w:rPr>
      </w:pPr>
    </w:p>
    <w:p w:rsidR="00327102" w:rsidRPr="00327102" w:rsidRDefault="00327102" w:rsidP="00327102">
      <w:pPr>
        <w:spacing w:after="0" w:line="240" w:lineRule="auto"/>
        <w:jc w:val="both"/>
        <w:rPr>
          <w:rFonts w:ascii="Times New Roman" w:hAnsi="Times New Roman" w:cs="Times New Roman"/>
          <w:sz w:val="28"/>
          <w:szCs w:val="28"/>
        </w:rPr>
      </w:pPr>
    </w:p>
    <w:p w:rsidR="00327102" w:rsidRP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Pr="00327102" w:rsidRDefault="00327102" w:rsidP="00327102">
      <w:pPr>
        <w:spacing w:after="0" w:line="240" w:lineRule="auto"/>
        <w:jc w:val="both"/>
        <w:rPr>
          <w:rFonts w:ascii="Times New Roman" w:hAnsi="Times New Roman" w:cs="Times New Roman"/>
          <w:sz w:val="28"/>
          <w:szCs w:val="28"/>
        </w:rPr>
      </w:pPr>
      <w:r w:rsidRPr="00327102">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proofErr w:type="spellStart"/>
      <w:r w:rsidRPr="00327102">
        <w:rPr>
          <w:rFonts w:ascii="Times New Roman" w:hAnsi="Times New Roman" w:cs="Times New Roman"/>
          <w:sz w:val="28"/>
          <w:szCs w:val="28"/>
        </w:rPr>
        <w:t>А.Н.Домбаев</w:t>
      </w:r>
      <w:proofErr w:type="spellEnd"/>
    </w:p>
    <w:p w:rsidR="00327102" w:rsidRPr="00327102" w:rsidRDefault="00327102" w:rsidP="00327102">
      <w:pPr>
        <w:spacing w:after="0" w:line="240" w:lineRule="auto"/>
        <w:jc w:val="both"/>
        <w:rPr>
          <w:rFonts w:ascii="Times New Roman" w:hAnsi="Times New Roman" w:cs="Times New Roman"/>
          <w:sz w:val="28"/>
          <w:szCs w:val="28"/>
        </w:rPr>
      </w:pPr>
    </w:p>
    <w:p w:rsidR="00327102" w:rsidRP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Default="00327102" w:rsidP="00327102">
      <w:pPr>
        <w:spacing w:after="0" w:line="240" w:lineRule="auto"/>
        <w:jc w:val="both"/>
        <w:rPr>
          <w:rFonts w:ascii="Times New Roman" w:hAnsi="Times New Roman" w:cs="Times New Roman"/>
          <w:sz w:val="28"/>
          <w:szCs w:val="28"/>
        </w:rPr>
      </w:pPr>
    </w:p>
    <w:p w:rsidR="00327102" w:rsidRPr="00327102" w:rsidRDefault="00327102" w:rsidP="00327102">
      <w:pPr>
        <w:spacing w:after="0" w:line="240" w:lineRule="auto"/>
        <w:jc w:val="both"/>
        <w:rPr>
          <w:rFonts w:ascii="Times New Roman" w:hAnsi="Times New Roman" w:cs="Times New Roman"/>
          <w:sz w:val="28"/>
          <w:szCs w:val="28"/>
        </w:rPr>
      </w:pPr>
    </w:p>
    <w:p w:rsidR="00327102" w:rsidRPr="00327102" w:rsidRDefault="00327102" w:rsidP="00327102">
      <w:pPr>
        <w:spacing w:after="0" w:line="240" w:lineRule="auto"/>
        <w:jc w:val="both"/>
        <w:rPr>
          <w:rFonts w:ascii="Times New Roman" w:hAnsi="Times New Roman" w:cs="Times New Roman"/>
          <w:sz w:val="28"/>
          <w:szCs w:val="28"/>
        </w:rPr>
      </w:pPr>
    </w:p>
    <w:p w:rsidR="00327102" w:rsidRPr="00327102" w:rsidRDefault="00327102" w:rsidP="00327102">
      <w:pPr>
        <w:spacing w:after="0" w:line="240" w:lineRule="auto"/>
        <w:jc w:val="both"/>
        <w:rPr>
          <w:rFonts w:ascii="Times New Roman" w:hAnsi="Times New Roman" w:cs="Times New Roman"/>
          <w:sz w:val="20"/>
          <w:szCs w:val="28"/>
        </w:rPr>
      </w:pPr>
      <w:r w:rsidRPr="00327102">
        <w:rPr>
          <w:rFonts w:ascii="Times New Roman" w:hAnsi="Times New Roman" w:cs="Times New Roman"/>
          <w:sz w:val="20"/>
          <w:szCs w:val="28"/>
        </w:rPr>
        <w:t>Каримова Н.И.</w:t>
      </w:r>
    </w:p>
    <w:p w:rsidR="00327102" w:rsidRPr="00327102" w:rsidRDefault="00327102" w:rsidP="00327102">
      <w:pPr>
        <w:spacing w:after="0" w:line="240" w:lineRule="auto"/>
        <w:jc w:val="both"/>
        <w:rPr>
          <w:rFonts w:ascii="Times New Roman" w:hAnsi="Times New Roman" w:cs="Times New Roman"/>
          <w:sz w:val="20"/>
          <w:szCs w:val="28"/>
        </w:rPr>
      </w:pPr>
      <w:r w:rsidRPr="00327102">
        <w:rPr>
          <w:rFonts w:ascii="Times New Roman" w:hAnsi="Times New Roman" w:cs="Times New Roman"/>
          <w:sz w:val="20"/>
          <w:szCs w:val="28"/>
        </w:rPr>
        <w:t xml:space="preserve">    2-15-50</w:t>
      </w:r>
    </w:p>
    <w:p w:rsidR="00327102" w:rsidRDefault="00327102" w:rsidP="00327102">
      <w:pPr>
        <w:sectPr w:rsidR="00327102" w:rsidSect="00327102">
          <w:pgSz w:w="11906" w:h="16838"/>
          <w:pgMar w:top="1134" w:right="851" w:bottom="1134" w:left="1418" w:header="709" w:footer="709" w:gutter="0"/>
          <w:cols w:space="720"/>
          <w:docGrid w:linePitch="299"/>
        </w:sectPr>
      </w:pPr>
    </w:p>
    <w:p w:rsidR="00327102" w:rsidRPr="000F788F" w:rsidRDefault="000F788F" w:rsidP="000F78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6815">
        <w:rPr>
          <w:rFonts w:ascii="Times New Roman" w:hAnsi="Times New Roman" w:cs="Times New Roman"/>
          <w:sz w:val="28"/>
          <w:szCs w:val="28"/>
        </w:rPr>
        <w:t xml:space="preserve"> </w:t>
      </w:r>
      <w:r w:rsidR="00327102" w:rsidRPr="000F788F">
        <w:rPr>
          <w:rFonts w:ascii="Times New Roman" w:hAnsi="Times New Roman" w:cs="Times New Roman"/>
          <w:sz w:val="28"/>
          <w:szCs w:val="28"/>
        </w:rPr>
        <w:t>Приложение 1</w:t>
      </w:r>
    </w:p>
    <w:p w:rsidR="000F788F" w:rsidRPr="000F788F" w:rsidRDefault="000F788F" w:rsidP="000F78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F788F">
        <w:rPr>
          <w:rFonts w:ascii="Times New Roman" w:hAnsi="Times New Roman" w:cs="Times New Roman"/>
          <w:sz w:val="28"/>
          <w:szCs w:val="28"/>
        </w:rPr>
        <w:t>УТВЕРЖДЕНО</w:t>
      </w:r>
    </w:p>
    <w:p w:rsidR="00327102" w:rsidRPr="000F788F" w:rsidRDefault="000F788F" w:rsidP="000F78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27102" w:rsidRPr="000F788F">
        <w:rPr>
          <w:rFonts w:ascii="Times New Roman" w:hAnsi="Times New Roman" w:cs="Times New Roman"/>
          <w:sz w:val="28"/>
          <w:szCs w:val="28"/>
        </w:rPr>
        <w:t>постановлением администрации</w:t>
      </w:r>
    </w:p>
    <w:p w:rsidR="00327102" w:rsidRPr="000F788F" w:rsidRDefault="00327102" w:rsidP="000F788F">
      <w:pPr>
        <w:spacing w:after="0" w:line="240" w:lineRule="auto"/>
        <w:jc w:val="right"/>
        <w:rPr>
          <w:rFonts w:ascii="Times New Roman" w:hAnsi="Times New Roman" w:cs="Times New Roman"/>
          <w:sz w:val="28"/>
          <w:szCs w:val="28"/>
        </w:rPr>
      </w:pPr>
      <w:r w:rsidRPr="000F788F">
        <w:rPr>
          <w:rFonts w:ascii="Times New Roman" w:hAnsi="Times New Roman" w:cs="Times New Roman"/>
          <w:sz w:val="28"/>
          <w:szCs w:val="28"/>
        </w:rPr>
        <w:t>Агаповского муниципального района</w:t>
      </w:r>
    </w:p>
    <w:p w:rsidR="00327102" w:rsidRPr="000F788F" w:rsidRDefault="000F788F" w:rsidP="000F788F">
      <w:pPr>
        <w:spacing w:after="0" w:line="240" w:lineRule="auto"/>
        <w:ind w:left="4963" w:firstLine="701"/>
        <w:rPr>
          <w:rFonts w:ascii="Times New Roman" w:hAnsi="Times New Roman" w:cs="Times New Roman"/>
          <w:sz w:val="28"/>
          <w:szCs w:val="28"/>
        </w:rPr>
      </w:pPr>
      <w:r>
        <w:rPr>
          <w:rFonts w:ascii="Times New Roman" w:hAnsi="Times New Roman" w:cs="Times New Roman"/>
          <w:sz w:val="28"/>
          <w:szCs w:val="28"/>
        </w:rPr>
        <w:t xml:space="preserve">   </w:t>
      </w:r>
      <w:r w:rsidR="00327102" w:rsidRPr="000F788F">
        <w:rPr>
          <w:rFonts w:ascii="Times New Roman" w:hAnsi="Times New Roman" w:cs="Times New Roman"/>
          <w:sz w:val="28"/>
          <w:szCs w:val="28"/>
        </w:rPr>
        <w:t xml:space="preserve">от 28.11.2012 г. </w:t>
      </w:r>
      <w:r>
        <w:rPr>
          <w:rFonts w:ascii="Times New Roman" w:hAnsi="Times New Roman" w:cs="Times New Roman"/>
          <w:sz w:val="28"/>
          <w:szCs w:val="28"/>
        </w:rPr>
        <w:t>№</w:t>
      </w:r>
      <w:r w:rsidR="00327102" w:rsidRPr="000F788F">
        <w:rPr>
          <w:rFonts w:ascii="Times New Roman" w:hAnsi="Times New Roman" w:cs="Times New Roman"/>
          <w:sz w:val="28"/>
          <w:szCs w:val="28"/>
        </w:rPr>
        <w:t xml:space="preserve"> 2114</w:t>
      </w:r>
    </w:p>
    <w:p w:rsidR="00456815" w:rsidRDefault="00456815" w:rsidP="00456815">
      <w:pPr>
        <w:spacing w:after="0" w:line="240" w:lineRule="auto"/>
        <w:ind w:left="426" w:firstLine="277"/>
        <w:jc w:val="center"/>
        <w:rPr>
          <w:rFonts w:ascii="Times New Roman" w:hAnsi="Times New Roman" w:cs="Times New Roman"/>
          <w:sz w:val="28"/>
          <w:szCs w:val="28"/>
        </w:rPr>
      </w:pPr>
    </w:p>
    <w:p w:rsidR="00327102" w:rsidRPr="000F788F" w:rsidRDefault="00327102" w:rsidP="00456815">
      <w:pPr>
        <w:spacing w:after="0" w:line="240" w:lineRule="auto"/>
        <w:ind w:left="426" w:firstLine="277"/>
        <w:jc w:val="center"/>
        <w:rPr>
          <w:rFonts w:ascii="Times New Roman" w:hAnsi="Times New Roman" w:cs="Times New Roman"/>
          <w:sz w:val="28"/>
          <w:szCs w:val="28"/>
        </w:rPr>
      </w:pPr>
      <w:r w:rsidRPr="000F788F">
        <w:rPr>
          <w:rFonts w:ascii="Times New Roman" w:hAnsi="Times New Roman" w:cs="Times New Roman"/>
          <w:sz w:val="28"/>
          <w:szCs w:val="28"/>
        </w:rPr>
        <w:t>Положение</w:t>
      </w:r>
      <w:proofErr w:type="gramStart"/>
      <w:r w:rsidRPr="000F788F">
        <w:rPr>
          <w:rFonts w:ascii="Times New Roman" w:hAnsi="Times New Roman" w:cs="Times New Roman"/>
          <w:sz w:val="28"/>
          <w:szCs w:val="28"/>
        </w:rPr>
        <w:t>"О</w:t>
      </w:r>
      <w:proofErr w:type="gramEnd"/>
      <w:r w:rsidRPr="000F788F">
        <w:rPr>
          <w:rFonts w:ascii="Times New Roman" w:hAnsi="Times New Roman" w:cs="Times New Roman"/>
          <w:sz w:val="28"/>
          <w:szCs w:val="28"/>
        </w:rPr>
        <w:t xml:space="preserve"> порядке проведения проверки инвестиционных проектов, финансирование которых планируется осуществлять полностью или частично, за счет средств местного бюджета на предмет эффективности использования, направляемых на капитальные </w:t>
      </w:r>
      <w:r w:rsidR="000F788F">
        <w:rPr>
          <w:rFonts w:ascii="Times New Roman" w:hAnsi="Times New Roman" w:cs="Times New Roman"/>
          <w:sz w:val="28"/>
          <w:szCs w:val="28"/>
        </w:rPr>
        <w:t>вложения,</w:t>
      </w:r>
      <w:r w:rsidRPr="000F788F">
        <w:rPr>
          <w:rFonts w:ascii="Times New Roman" w:hAnsi="Times New Roman" w:cs="Times New Roman"/>
          <w:sz w:val="28"/>
          <w:szCs w:val="28"/>
        </w:rPr>
        <w:t xml:space="preserve"> средств местного бюджета"</w:t>
      </w:r>
    </w:p>
    <w:p w:rsidR="00327102" w:rsidRPr="000F788F" w:rsidRDefault="00327102" w:rsidP="000F788F">
      <w:pPr>
        <w:spacing w:after="0" w:line="240" w:lineRule="auto"/>
        <w:jc w:val="both"/>
        <w:rPr>
          <w:rFonts w:ascii="Times New Roman" w:hAnsi="Times New Roman" w:cs="Times New Roman"/>
          <w:sz w:val="28"/>
          <w:szCs w:val="28"/>
        </w:rPr>
      </w:pP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1. Настоящее Положение определяет порядок и случаи проведения проверки инвестиционных проектов, финансирование которых планируется осуществлять полностью или частично за счет средств местного бюджета, на предмет эффективности использования направляемых на капитальные вложения средств местного бюджета (далее - проверка).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2. Целью проведения проверки является оценка соответствия планируемого к реализации инвестиционного проекта установленным настоящим Положением качественным критериям.</w:t>
      </w:r>
    </w:p>
    <w:p w:rsidR="00327102" w:rsidRPr="000F788F" w:rsidRDefault="00327102" w:rsidP="00456815">
      <w:pPr>
        <w:tabs>
          <w:tab w:val="left" w:pos="426"/>
        </w:tabs>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xml:space="preserve">3. Проверка проводится для определения возможности принятия в установленном законодательством Российской Федерации порядке решения о предоставлении средств местного бюджета для </w:t>
      </w:r>
      <w:proofErr w:type="gramStart"/>
      <w:r w:rsidRPr="000F788F">
        <w:rPr>
          <w:rFonts w:ascii="Times New Roman" w:hAnsi="Times New Roman" w:cs="Times New Roman"/>
          <w:sz w:val="28"/>
          <w:szCs w:val="28"/>
        </w:rPr>
        <w:t>финансирования</w:t>
      </w:r>
      <w:proofErr w:type="gramEnd"/>
      <w:r w:rsidRPr="000F788F">
        <w:rPr>
          <w:rFonts w:ascii="Times New Roman" w:hAnsi="Times New Roman" w:cs="Times New Roman"/>
          <w:sz w:val="28"/>
          <w:szCs w:val="28"/>
        </w:rPr>
        <w:t xml:space="preserve"> планируемого к реализации инвестиционного проекта.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4. Проверка осуществляется по решению администрации Агаповского муниципального района в отношении конкретного инвестиционного проекта независимо от его сметной стоимости.</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xml:space="preserve">5. Проведение проверки осуществляет уполномоченный орган администрации Агаповского муниципального района - комиссия по проверке инвестиционных проектов. </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xml:space="preserve">6. Проверка инвестиционного проекта осуществляется на основе следующих качественных </w:t>
      </w:r>
      <w:proofErr w:type="gramStart"/>
      <w:r w:rsidRPr="000F788F">
        <w:rPr>
          <w:rFonts w:ascii="Times New Roman" w:hAnsi="Times New Roman" w:cs="Times New Roman"/>
          <w:sz w:val="28"/>
          <w:szCs w:val="28"/>
        </w:rPr>
        <w:t>критериев оценки эффективности использования средств местного</w:t>
      </w:r>
      <w:proofErr w:type="gramEnd"/>
      <w:r w:rsidRPr="000F788F">
        <w:rPr>
          <w:rFonts w:ascii="Times New Roman" w:hAnsi="Times New Roman" w:cs="Times New Roman"/>
          <w:sz w:val="28"/>
          <w:szCs w:val="28"/>
        </w:rPr>
        <w:t xml:space="preserve"> бюджета, направляемых на капитальные вложения:</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б) соответствие цели инвестиционного проекта приоритетам и целям, определенным в Стратегии социально-экономического развития Агаповского муниципального района до 2020 года, и районных целевых программах социально-экономического развития Агаповского муниципального района;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районных целевых программ;</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xml:space="preserve">г) необходимость строительства (реконструкции и технического перевооружения) объекта капитального строительства, создаваемого в рамках </w:t>
      </w:r>
      <w:r w:rsidRPr="000F788F">
        <w:rPr>
          <w:rFonts w:ascii="Times New Roman" w:hAnsi="Times New Roman" w:cs="Times New Roman"/>
          <w:sz w:val="28"/>
          <w:szCs w:val="28"/>
        </w:rPr>
        <w:lastRenderedPageBreak/>
        <w:t>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327102" w:rsidRPr="000F788F" w:rsidRDefault="00327102" w:rsidP="00456815">
      <w:pPr>
        <w:spacing w:after="0" w:line="240" w:lineRule="auto"/>
        <w:ind w:firstLine="709"/>
        <w:jc w:val="both"/>
        <w:rPr>
          <w:rFonts w:ascii="Times New Roman" w:hAnsi="Times New Roman" w:cs="Times New Roman"/>
          <w:sz w:val="28"/>
          <w:szCs w:val="28"/>
        </w:rPr>
      </w:pPr>
      <w:proofErr w:type="spellStart"/>
      <w:r w:rsidRPr="000F788F">
        <w:rPr>
          <w:rFonts w:ascii="Times New Roman" w:hAnsi="Times New Roman" w:cs="Times New Roman"/>
          <w:sz w:val="28"/>
          <w:szCs w:val="28"/>
        </w:rPr>
        <w:t>д</w:t>
      </w:r>
      <w:proofErr w:type="spellEnd"/>
      <w:r w:rsidRPr="000F788F">
        <w:rPr>
          <w:rFonts w:ascii="Times New Roman" w:hAnsi="Times New Roman" w:cs="Times New Roman"/>
          <w:sz w:val="28"/>
          <w:szCs w:val="28"/>
        </w:rPr>
        <w:t>) отсутствие в достаточном объеме замещающей продукции (работ и услуг), производимой иными организациями;</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е) обоснование необходимости реализации инвестиционного проекта с привлечением средств местного бюджета;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ж)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327102" w:rsidRPr="000F788F" w:rsidRDefault="00327102" w:rsidP="00456815">
      <w:pPr>
        <w:spacing w:after="0" w:line="240" w:lineRule="auto"/>
        <w:ind w:firstLine="709"/>
        <w:jc w:val="both"/>
        <w:rPr>
          <w:rFonts w:ascii="Times New Roman" w:hAnsi="Times New Roman" w:cs="Times New Roman"/>
          <w:sz w:val="28"/>
          <w:szCs w:val="28"/>
        </w:rPr>
      </w:pPr>
      <w:proofErr w:type="spellStart"/>
      <w:proofErr w:type="gramStart"/>
      <w:r w:rsidRPr="000F788F">
        <w:rPr>
          <w:rFonts w:ascii="Times New Roman" w:hAnsi="Times New Roman" w:cs="Times New Roman"/>
          <w:sz w:val="28"/>
          <w:szCs w:val="28"/>
        </w:rPr>
        <w:t>з</w:t>
      </w:r>
      <w:proofErr w:type="spellEnd"/>
      <w:r w:rsidRPr="000F788F">
        <w:rPr>
          <w:rFonts w:ascii="Times New Roman" w:hAnsi="Times New Roman" w:cs="Times New Roman"/>
          <w:sz w:val="28"/>
          <w:szCs w:val="28"/>
        </w:rPr>
        <w:t>)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456815"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7. Для проведения проверки заявители представляют в уполномоченный орган администрации Агаповского муниципального район</w:t>
      </w:r>
      <w:proofErr w:type="gramStart"/>
      <w:r w:rsidRPr="000F788F">
        <w:rPr>
          <w:rFonts w:ascii="Times New Roman" w:hAnsi="Times New Roman" w:cs="Times New Roman"/>
          <w:sz w:val="28"/>
          <w:szCs w:val="28"/>
        </w:rPr>
        <w:t>а-</w:t>
      </w:r>
      <w:proofErr w:type="gramEnd"/>
      <w:r w:rsidRPr="000F788F">
        <w:rPr>
          <w:rFonts w:ascii="Times New Roman" w:hAnsi="Times New Roman" w:cs="Times New Roman"/>
          <w:sz w:val="28"/>
          <w:szCs w:val="28"/>
        </w:rPr>
        <w:t xml:space="preserve"> комиссию по проверке инвестиционных проектов следующие документы, заверенные подписью руководителя заявителя и печатью (при ее наличии):</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а) заявление о проведении проверки по форме согласно приложению 1 к данному Порядку;</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б) паспорт инвестиционного проекта, заполненный по форме согласно приложению 2 к данному Порядку;</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в) обоснование экономической целесообразности, объема и сроков осуществления капитальных вложений, которое включает:</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наименование и тип (инфраструктурный, инновационный и другие) инвестиционного проекта;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цель и задачи инвестиционного проекта;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краткое описание инвестиционного проекта, включая предварительные расчеты объемов капитальных вложений;</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источники и объемы финансирования инвестиционного проекта по годам его реализации;</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срок подготовки и реализации инвестиционного проекта;</w:t>
      </w:r>
    </w:p>
    <w:p w:rsidR="00327102" w:rsidRPr="000F788F" w:rsidRDefault="00327102" w:rsidP="00456815">
      <w:pPr>
        <w:spacing w:after="0" w:line="240" w:lineRule="auto"/>
        <w:ind w:firstLine="709"/>
        <w:jc w:val="both"/>
        <w:rPr>
          <w:rFonts w:ascii="Times New Roman" w:hAnsi="Times New Roman" w:cs="Times New Roman"/>
          <w:b/>
          <w:sz w:val="28"/>
          <w:szCs w:val="28"/>
        </w:rPr>
      </w:pPr>
      <w:r w:rsidRPr="000F788F">
        <w:rPr>
          <w:rFonts w:ascii="Times New Roman" w:hAnsi="Times New Roman" w:cs="Times New Roman"/>
          <w:sz w:val="28"/>
          <w:szCs w:val="28"/>
        </w:rPr>
        <w:t>- обоснование необходимости привлечения средств бюджета Агаповского муниципального района для реализации инвестиционного проекта и подготовки проектной документации и проведения инженерных изысканий, выполняемых для подготовки такой проектной документации;</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b/>
          <w:sz w:val="28"/>
          <w:szCs w:val="28"/>
        </w:rPr>
        <w:t xml:space="preserve">- </w:t>
      </w:r>
      <w:r w:rsidRPr="000F788F">
        <w:rPr>
          <w:rFonts w:ascii="Times New Roman" w:hAnsi="Times New Roman" w:cs="Times New Roman"/>
          <w:sz w:val="28"/>
          <w:szCs w:val="28"/>
        </w:rPr>
        <w:t xml:space="preserve">обоснование спроса (потребности) на услуги (продукцию), создаваемые в результате реализации инвестиционного проекта, для обеспечения </w:t>
      </w:r>
      <w:r w:rsidRPr="000F788F">
        <w:rPr>
          <w:rFonts w:ascii="Times New Roman" w:hAnsi="Times New Roman" w:cs="Times New Roman"/>
          <w:sz w:val="28"/>
          <w:szCs w:val="28"/>
        </w:rPr>
        <w:lastRenderedPageBreak/>
        <w:t>проектируемого (нормативного) уровня использования проектной мощности объекта капитального строительства (иных объектов основных средств, создаваемых или приобретаемых в рамках инвестиционного проекта);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w:t>
      </w:r>
      <w:r w:rsidR="00456815">
        <w:rPr>
          <w:rFonts w:ascii="Times New Roman" w:hAnsi="Times New Roman" w:cs="Times New Roman"/>
          <w:sz w:val="28"/>
          <w:szCs w:val="28"/>
        </w:rPr>
        <w:t xml:space="preserve"> </w:t>
      </w:r>
      <w:r w:rsidRPr="000F788F">
        <w:rPr>
          <w:rFonts w:ascii="Times New Roman" w:hAnsi="Times New Roman" w:cs="Times New Roman"/>
          <w:sz w:val="28"/>
          <w:szCs w:val="28"/>
        </w:rPr>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и/или импортных машин и оборудования в случае их использования;</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г) задание на проектирование объекта капитального строительства, которое включает:</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общие данные (основание для проектирования, наименование объекта капитального строительства и вид строительства);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основные технико-экономические характеристики объекта капитального строительства;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возможность подготовки проектной документации применительно к отдельным этапам строительства;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срок и этапы строительства;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
    <w:p w:rsidR="00327102" w:rsidRPr="000F788F" w:rsidRDefault="00327102" w:rsidP="00456815">
      <w:pPr>
        <w:tabs>
          <w:tab w:val="left" w:pos="709"/>
        </w:tabs>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дополнительные данные (требования к защитным сооружениям, прочие условия);</w:t>
      </w:r>
    </w:p>
    <w:p w:rsidR="00327102" w:rsidRPr="000F788F" w:rsidRDefault="00327102" w:rsidP="00456815">
      <w:pPr>
        <w:spacing w:after="0" w:line="240" w:lineRule="auto"/>
        <w:ind w:firstLine="709"/>
        <w:jc w:val="both"/>
        <w:rPr>
          <w:rFonts w:ascii="Times New Roman" w:hAnsi="Times New Roman" w:cs="Times New Roman"/>
          <w:sz w:val="28"/>
          <w:szCs w:val="28"/>
        </w:rPr>
      </w:pPr>
      <w:proofErr w:type="spellStart"/>
      <w:r w:rsidRPr="000F788F">
        <w:rPr>
          <w:rFonts w:ascii="Times New Roman" w:hAnsi="Times New Roman" w:cs="Times New Roman"/>
          <w:sz w:val="28"/>
          <w:szCs w:val="28"/>
        </w:rPr>
        <w:t>д</w:t>
      </w:r>
      <w:proofErr w:type="spellEnd"/>
      <w:r w:rsidRPr="000F788F">
        <w:rPr>
          <w:rFonts w:ascii="Times New Roman" w:hAnsi="Times New Roman" w:cs="Times New Roman"/>
          <w:sz w:val="28"/>
          <w:szCs w:val="28"/>
        </w:rPr>
        <w:t>)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е) копия разрешения на строительство;</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327102" w:rsidRPr="000F788F" w:rsidRDefault="00327102" w:rsidP="00456815">
      <w:pPr>
        <w:spacing w:after="0" w:line="240" w:lineRule="auto"/>
        <w:ind w:firstLine="709"/>
        <w:jc w:val="both"/>
        <w:rPr>
          <w:rFonts w:ascii="Times New Roman" w:hAnsi="Times New Roman" w:cs="Times New Roman"/>
          <w:sz w:val="28"/>
          <w:szCs w:val="28"/>
        </w:rPr>
      </w:pPr>
      <w:proofErr w:type="spellStart"/>
      <w:r w:rsidRPr="000F788F">
        <w:rPr>
          <w:rFonts w:ascii="Times New Roman" w:hAnsi="Times New Roman" w:cs="Times New Roman"/>
          <w:sz w:val="28"/>
          <w:szCs w:val="28"/>
        </w:rPr>
        <w:t>з</w:t>
      </w:r>
      <w:proofErr w:type="spellEnd"/>
      <w:r w:rsidRPr="000F788F">
        <w:rPr>
          <w:rFonts w:ascii="Times New Roman" w:hAnsi="Times New Roman" w:cs="Times New Roman"/>
          <w:sz w:val="28"/>
          <w:szCs w:val="28"/>
        </w:rPr>
        <w:t>) копия положительного заключения о достоверности сметной стоимости инвестиционного проекта;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 xml:space="preserve">и) документальное подтверждение каждого участника реализации инвестиционного проекта о планируемом осуществлении финансирования </w:t>
      </w:r>
      <w:r w:rsidRPr="000F788F">
        <w:rPr>
          <w:rFonts w:ascii="Times New Roman" w:hAnsi="Times New Roman" w:cs="Times New Roman"/>
          <w:sz w:val="28"/>
          <w:szCs w:val="28"/>
        </w:rPr>
        <w:lastRenderedPageBreak/>
        <w:t>(софинансирования) этого проекта и намечаемом размере финансирования (софинансирования);</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к) показатели планируемых результатов реализации инвестиционного проекта.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8. Уполномоченный орган администрации Агаповского муниципального района - комиссия по проверке инвестиционных проектов:</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а) проверяет комплектность представленных на рассмотрение документов и регистрирует их при условии соответствия представленных документов установленным требованиям;</w:t>
      </w:r>
    </w:p>
    <w:p w:rsidR="00327102" w:rsidRPr="000F788F" w:rsidRDefault="00327102" w:rsidP="00456815">
      <w:pPr>
        <w:spacing w:after="0" w:line="240" w:lineRule="auto"/>
        <w:ind w:firstLine="709"/>
        <w:jc w:val="both"/>
        <w:rPr>
          <w:rFonts w:ascii="Times New Roman" w:hAnsi="Times New Roman" w:cs="Times New Roman"/>
          <w:sz w:val="28"/>
          <w:szCs w:val="28"/>
        </w:rPr>
      </w:pPr>
      <w:proofErr w:type="gramStart"/>
      <w:r w:rsidRPr="000F788F">
        <w:rPr>
          <w:rFonts w:ascii="Times New Roman" w:hAnsi="Times New Roman" w:cs="Times New Roman"/>
          <w:sz w:val="28"/>
          <w:szCs w:val="28"/>
        </w:rPr>
        <w:t>б) рассматривает представленные документы и по результатам их рассмотрения готовит и направляет заявителю в срок, не превышающий двух месяца со дня регистрации данных документов, обоснованное заключение по форме согласно приложению 3 к данному Порядку об эффективности (положительное заключение) или неэффективности (отрицательное заключение) использования средств бюджета Агаповского муниципального района, направляемых на капитальные вложения в рамках инвестиционного проекта;</w:t>
      </w:r>
      <w:proofErr w:type="gramEnd"/>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в) ведет реестр инвестиционных проектов по форме согласно приложению 4 к данному Порядку, получивших положительное заключение.</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9. Положительное заключение является обязательным документом, необходимым для принятия в установленном порядке решения о полном или частичном финансировании инвестиционного проекта за счет средств бюджета Агаповского муниципального района.</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10. Плата за проведение проверки не взимается.</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11. Основаниями для отказа в принятии документов для проведения проверки являются:</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а) непредставление полного комплекта документов, предусмотренных настоящим Порядком;</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б) несоответствие паспорта инвестиционного проекта требованиям к его содержанию и заполнению.</w:t>
      </w:r>
    </w:p>
    <w:p w:rsidR="00327102" w:rsidRPr="000F788F" w:rsidRDefault="00327102" w:rsidP="00456815">
      <w:pPr>
        <w:spacing w:after="0" w:line="240" w:lineRule="auto"/>
        <w:ind w:firstLine="709"/>
        <w:jc w:val="both"/>
        <w:rPr>
          <w:rFonts w:ascii="Times New Roman" w:hAnsi="Times New Roman" w:cs="Times New Roman"/>
          <w:sz w:val="28"/>
          <w:szCs w:val="28"/>
        </w:rPr>
      </w:pPr>
      <w:r w:rsidRPr="000F788F">
        <w:rPr>
          <w:rFonts w:ascii="Times New Roman" w:hAnsi="Times New Roman" w:cs="Times New Roman"/>
          <w:sz w:val="28"/>
          <w:szCs w:val="28"/>
        </w:rPr>
        <w:t>12. В случае получения отрицательного заключения заявитель вправе представить документы на повторную проверку после устранения замечаний и учета предложений, изложенных в заключении.</w:t>
      </w:r>
    </w:p>
    <w:p w:rsidR="00327102" w:rsidRPr="000F788F" w:rsidRDefault="00327102" w:rsidP="00456815">
      <w:pPr>
        <w:spacing w:after="0" w:line="240" w:lineRule="auto"/>
        <w:ind w:firstLine="709"/>
        <w:jc w:val="both"/>
        <w:rPr>
          <w:rFonts w:ascii="Times New Roman" w:hAnsi="Times New Roman" w:cs="Times New Roman"/>
          <w:sz w:val="28"/>
          <w:szCs w:val="28"/>
        </w:rPr>
      </w:pPr>
    </w:p>
    <w:p w:rsidR="000F788F" w:rsidRDefault="000F788F" w:rsidP="00327102">
      <w:pPr>
        <w:jc w:val="right"/>
      </w:pPr>
    </w:p>
    <w:p w:rsidR="000F788F" w:rsidRDefault="000F788F" w:rsidP="00327102">
      <w:pPr>
        <w:jc w:val="right"/>
      </w:pPr>
    </w:p>
    <w:p w:rsidR="000F788F" w:rsidRDefault="000F788F" w:rsidP="00327102">
      <w:pPr>
        <w:jc w:val="right"/>
      </w:pPr>
    </w:p>
    <w:p w:rsidR="000F788F" w:rsidRDefault="000F788F" w:rsidP="00327102">
      <w:pPr>
        <w:jc w:val="right"/>
      </w:pPr>
    </w:p>
    <w:p w:rsidR="00456815" w:rsidRDefault="00456815" w:rsidP="00327102">
      <w:pPr>
        <w:jc w:val="right"/>
      </w:pPr>
    </w:p>
    <w:p w:rsidR="00456815" w:rsidRDefault="00456815" w:rsidP="00327102">
      <w:pPr>
        <w:jc w:val="right"/>
      </w:pPr>
    </w:p>
    <w:p w:rsidR="00456815" w:rsidRDefault="00456815" w:rsidP="00327102">
      <w:pPr>
        <w:jc w:val="right"/>
      </w:pPr>
    </w:p>
    <w:p w:rsidR="00327102" w:rsidRPr="00456815" w:rsidRDefault="00456815" w:rsidP="0045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7102" w:rsidRPr="00456815">
        <w:rPr>
          <w:rFonts w:ascii="Times New Roman" w:hAnsi="Times New Roman" w:cs="Times New Roman"/>
          <w:sz w:val="28"/>
          <w:szCs w:val="28"/>
        </w:rPr>
        <w:t>Приложение 1</w:t>
      </w:r>
    </w:p>
    <w:p w:rsidR="00327102" w:rsidRPr="00456815" w:rsidRDefault="00456815" w:rsidP="0045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7102" w:rsidRPr="00456815">
        <w:rPr>
          <w:rFonts w:ascii="Times New Roman" w:hAnsi="Times New Roman" w:cs="Times New Roman"/>
          <w:sz w:val="28"/>
          <w:szCs w:val="28"/>
        </w:rPr>
        <w:t>к Положению "О порядке проведения</w:t>
      </w:r>
    </w:p>
    <w:p w:rsidR="00327102" w:rsidRPr="00456815" w:rsidRDefault="00456815" w:rsidP="0045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7102" w:rsidRPr="00456815">
        <w:rPr>
          <w:rFonts w:ascii="Times New Roman" w:hAnsi="Times New Roman" w:cs="Times New Roman"/>
          <w:sz w:val="28"/>
          <w:szCs w:val="28"/>
        </w:rPr>
        <w:t>проверки инвестиционных проектов,</w:t>
      </w:r>
    </w:p>
    <w:p w:rsidR="00327102" w:rsidRPr="00456815" w:rsidRDefault="00327102" w:rsidP="00456815">
      <w:pPr>
        <w:spacing w:after="0" w:line="240" w:lineRule="auto"/>
        <w:jc w:val="right"/>
        <w:rPr>
          <w:rFonts w:ascii="Times New Roman" w:hAnsi="Times New Roman" w:cs="Times New Roman"/>
          <w:sz w:val="28"/>
          <w:szCs w:val="28"/>
        </w:rPr>
      </w:pPr>
      <w:proofErr w:type="gramStart"/>
      <w:r w:rsidRPr="00456815">
        <w:rPr>
          <w:rFonts w:ascii="Times New Roman" w:hAnsi="Times New Roman" w:cs="Times New Roman"/>
          <w:sz w:val="28"/>
          <w:szCs w:val="28"/>
        </w:rPr>
        <w:t>финансирование</w:t>
      </w:r>
      <w:proofErr w:type="gramEnd"/>
      <w:r w:rsidRPr="00456815">
        <w:rPr>
          <w:rFonts w:ascii="Times New Roman" w:hAnsi="Times New Roman" w:cs="Times New Roman"/>
          <w:sz w:val="28"/>
          <w:szCs w:val="28"/>
        </w:rPr>
        <w:t xml:space="preserve"> которых планируется осуществлять</w:t>
      </w:r>
    </w:p>
    <w:p w:rsidR="00327102" w:rsidRPr="00456815" w:rsidRDefault="00456815" w:rsidP="0045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7102" w:rsidRPr="00456815">
        <w:rPr>
          <w:rFonts w:ascii="Times New Roman" w:hAnsi="Times New Roman" w:cs="Times New Roman"/>
          <w:sz w:val="28"/>
          <w:szCs w:val="28"/>
        </w:rPr>
        <w:t>полностью или частично за счет средств</w:t>
      </w:r>
    </w:p>
    <w:p w:rsidR="00327102" w:rsidRPr="00456815" w:rsidRDefault="00456815" w:rsidP="0045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7102" w:rsidRPr="00456815">
        <w:rPr>
          <w:rFonts w:ascii="Times New Roman" w:hAnsi="Times New Roman" w:cs="Times New Roman"/>
          <w:sz w:val="28"/>
          <w:szCs w:val="28"/>
        </w:rPr>
        <w:t>местного бюджета, на предмет эффективности</w:t>
      </w:r>
    </w:p>
    <w:p w:rsidR="00327102" w:rsidRPr="00456815" w:rsidRDefault="00456815" w:rsidP="0045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7102" w:rsidRPr="00456815">
        <w:rPr>
          <w:rFonts w:ascii="Times New Roman" w:hAnsi="Times New Roman" w:cs="Times New Roman"/>
          <w:sz w:val="28"/>
          <w:szCs w:val="28"/>
        </w:rPr>
        <w:t xml:space="preserve">использования </w:t>
      </w:r>
      <w:proofErr w:type="gramStart"/>
      <w:r w:rsidR="00327102" w:rsidRPr="00456815">
        <w:rPr>
          <w:rFonts w:ascii="Times New Roman" w:hAnsi="Times New Roman" w:cs="Times New Roman"/>
          <w:sz w:val="28"/>
          <w:szCs w:val="28"/>
        </w:rPr>
        <w:t>направляемых</w:t>
      </w:r>
      <w:proofErr w:type="gramEnd"/>
      <w:r w:rsidR="00327102" w:rsidRPr="00456815">
        <w:rPr>
          <w:rFonts w:ascii="Times New Roman" w:hAnsi="Times New Roman" w:cs="Times New Roman"/>
          <w:sz w:val="28"/>
          <w:szCs w:val="28"/>
        </w:rPr>
        <w:t xml:space="preserve"> на капитальные</w:t>
      </w:r>
    </w:p>
    <w:p w:rsidR="00327102" w:rsidRPr="00456815" w:rsidRDefault="00456815" w:rsidP="0045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7102" w:rsidRPr="00456815">
        <w:rPr>
          <w:rFonts w:ascii="Times New Roman" w:hAnsi="Times New Roman" w:cs="Times New Roman"/>
          <w:sz w:val="28"/>
          <w:szCs w:val="28"/>
        </w:rPr>
        <w:t>вложения средств местного бюджета"</w:t>
      </w:r>
    </w:p>
    <w:p w:rsidR="00456815" w:rsidRDefault="00456815" w:rsidP="00456815">
      <w:pPr>
        <w:spacing w:after="0" w:line="240" w:lineRule="auto"/>
        <w:jc w:val="right"/>
        <w:rPr>
          <w:rFonts w:ascii="Times New Roman" w:hAnsi="Times New Roman" w:cs="Times New Roman"/>
          <w:sz w:val="28"/>
          <w:szCs w:val="28"/>
        </w:rPr>
      </w:pPr>
    </w:p>
    <w:p w:rsidR="00327102" w:rsidRPr="00456815" w:rsidRDefault="00456815" w:rsidP="0045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7102" w:rsidRPr="00456815">
        <w:rPr>
          <w:rFonts w:ascii="Times New Roman" w:hAnsi="Times New Roman" w:cs="Times New Roman"/>
          <w:sz w:val="28"/>
          <w:szCs w:val="28"/>
        </w:rPr>
        <w:t xml:space="preserve">Председателю комиссии </w:t>
      </w:r>
      <w:proofErr w:type="gramStart"/>
      <w:r w:rsidR="00327102" w:rsidRPr="00456815">
        <w:rPr>
          <w:rFonts w:ascii="Times New Roman" w:hAnsi="Times New Roman" w:cs="Times New Roman"/>
          <w:sz w:val="28"/>
          <w:szCs w:val="28"/>
        </w:rPr>
        <w:t>по</w:t>
      </w:r>
      <w:proofErr w:type="gramEnd"/>
    </w:p>
    <w:p w:rsidR="00327102" w:rsidRPr="00456815" w:rsidRDefault="00456815" w:rsidP="0045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7102" w:rsidRPr="00456815">
        <w:rPr>
          <w:rFonts w:ascii="Times New Roman" w:hAnsi="Times New Roman" w:cs="Times New Roman"/>
          <w:sz w:val="28"/>
          <w:szCs w:val="28"/>
        </w:rPr>
        <w:t>проверке инвестиционных проектов</w:t>
      </w:r>
    </w:p>
    <w:p w:rsidR="00327102" w:rsidRPr="00456815" w:rsidRDefault="00456815" w:rsidP="0045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7102" w:rsidRPr="00456815">
        <w:rPr>
          <w:rFonts w:ascii="Times New Roman" w:hAnsi="Times New Roman" w:cs="Times New Roman"/>
          <w:sz w:val="28"/>
          <w:szCs w:val="28"/>
        </w:rPr>
        <w:t>Агаповского муниципального района</w:t>
      </w:r>
    </w:p>
    <w:p w:rsidR="00327102" w:rsidRPr="00456815" w:rsidRDefault="00456815" w:rsidP="0045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7102" w:rsidRPr="00456815">
        <w:rPr>
          <w:rFonts w:ascii="Times New Roman" w:hAnsi="Times New Roman" w:cs="Times New Roman"/>
          <w:sz w:val="28"/>
          <w:szCs w:val="28"/>
        </w:rPr>
        <w:t>________________________________</w:t>
      </w:r>
    </w:p>
    <w:p w:rsidR="00327102" w:rsidRPr="00456815" w:rsidRDefault="00456815" w:rsidP="00456815">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t xml:space="preserve">        </w:t>
      </w:r>
      <w:r w:rsidR="00327102" w:rsidRPr="00456815">
        <w:rPr>
          <w:rFonts w:ascii="Times New Roman" w:hAnsi="Times New Roman" w:cs="Times New Roman"/>
          <w:sz w:val="28"/>
          <w:szCs w:val="28"/>
        </w:rPr>
        <w:t>(Ф.И.О.)</w:t>
      </w:r>
    </w:p>
    <w:p w:rsidR="00327102" w:rsidRPr="00456815" w:rsidRDefault="00327102" w:rsidP="00456815">
      <w:pPr>
        <w:spacing w:after="0" w:line="240" w:lineRule="auto"/>
        <w:jc w:val="both"/>
        <w:rPr>
          <w:rFonts w:ascii="Times New Roman" w:hAnsi="Times New Roman" w:cs="Times New Roman"/>
          <w:sz w:val="28"/>
          <w:szCs w:val="28"/>
        </w:rPr>
      </w:pPr>
    </w:p>
    <w:p w:rsidR="00327102" w:rsidRPr="00456815" w:rsidRDefault="00327102" w:rsidP="00456815">
      <w:pPr>
        <w:spacing w:after="0" w:line="240" w:lineRule="auto"/>
        <w:jc w:val="center"/>
        <w:rPr>
          <w:rFonts w:ascii="Times New Roman" w:hAnsi="Times New Roman" w:cs="Times New Roman"/>
          <w:sz w:val="28"/>
          <w:szCs w:val="28"/>
        </w:rPr>
      </w:pPr>
      <w:r w:rsidRPr="00456815">
        <w:rPr>
          <w:rFonts w:ascii="Times New Roman" w:hAnsi="Times New Roman" w:cs="Times New Roman"/>
          <w:sz w:val="28"/>
          <w:szCs w:val="28"/>
        </w:rPr>
        <w:t>Форма заявления</w:t>
      </w:r>
    </w:p>
    <w:p w:rsidR="00327102" w:rsidRPr="00456815" w:rsidRDefault="00327102" w:rsidP="00456815">
      <w:pPr>
        <w:spacing w:after="0" w:line="240" w:lineRule="auto"/>
        <w:jc w:val="center"/>
        <w:rPr>
          <w:rFonts w:ascii="Times New Roman" w:hAnsi="Times New Roman" w:cs="Times New Roman"/>
          <w:sz w:val="28"/>
          <w:szCs w:val="28"/>
        </w:rPr>
      </w:pPr>
      <w:r w:rsidRPr="00456815">
        <w:rPr>
          <w:rFonts w:ascii="Times New Roman" w:hAnsi="Times New Roman" w:cs="Times New Roman"/>
          <w:sz w:val="28"/>
          <w:szCs w:val="28"/>
        </w:rPr>
        <w:t>о проверке эффективности инвестиционного проекта</w:t>
      </w:r>
    </w:p>
    <w:p w:rsidR="00456815" w:rsidRDefault="00456815" w:rsidP="00456815">
      <w:pPr>
        <w:spacing w:after="0" w:line="240" w:lineRule="auto"/>
        <w:jc w:val="both"/>
        <w:rPr>
          <w:rFonts w:ascii="Times New Roman" w:hAnsi="Times New Roman" w:cs="Times New Roman"/>
          <w:sz w:val="28"/>
          <w:szCs w:val="28"/>
        </w:rPr>
      </w:pPr>
    </w:p>
    <w:p w:rsidR="00327102" w:rsidRPr="00456815" w:rsidRDefault="00327102" w:rsidP="00456815">
      <w:pPr>
        <w:spacing w:after="0" w:line="240" w:lineRule="auto"/>
        <w:ind w:firstLine="709"/>
        <w:jc w:val="both"/>
        <w:rPr>
          <w:rFonts w:ascii="Times New Roman" w:hAnsi="Times New Roman" w:cs="Times New Roman"/>
          <w:sz w:val="28"/>
          <w:szCs w:val="28"/>
        </w:rPr>
      </w:pPr>
      <w:r w:rsidRPr="00456815">
        <w:rPr>
          <w:rFonts w:ascii="Times New Roman" w:hAnsi="Times New Roman" w:cs="Times New Roman"/>
          <w:sz w:val="28"/>
          <w:szCs w:val="28"/>
        </w:rPr>
        <w:t xml:space="preserve">Прошу  провести  проверку  эффективности  инвестиционного проекта, финансирование которого планируется осуществлять полностью  или  </w:t>
      </w:r>
      <w:proofErr w:type="spellStart"/>
      <w:r w:rsidRPr="00456815">
        <w:rPr>
          <w:rFonts w:ascii="Times New Roman" w:hAnsi="Times New Roman" w:cs="Times New Roman"/>
          <w:sz w:val="28"/>
          <w:szCs w:val="28"/>
        </w:rPr>
        <w:t>частичноза</w:t>
      </w:r>
      <w:proofErr w:type="spellEnd"/>
      <w:r w:rsidRPr="00456815">
        <w:rPr>
          <w:rFonts w:ascii="Times New Roman" w:hAnsi="Times New Roman" w:cs="Times New Roman"/>
          <w:sz w:val="28"/>
          <w:szCs w:val="28"/>
        </w:rPr>
        <w:t xml:space="preserve">  счет  средств  бюджета  Агаповского муниципального района,  на  предмет эффективности  использования  средств  бюджета   Агаповского муниципального района, направляемых на капитальные вложения</w:t>
      </w:r>
    </w:p>
    <w:p w:rsidR="00327102" w:rsidRPr="00456815" w:rsidRDefault="00327102" w:rsidP="00456815">
      <w:pPr>
        <w:spacing w:after="0" w:line="240" w:lineRule="auto"/>
        <w:jc w:val="both"/>
        <w:rPr>
          <w:rFonts w:ascii="Times New Roman" w:hAnsi="Times New Roman" w:cs="Times New Roman"/>
          <w:sz w:val="28"/>
          <w:szCs w:val="28"/>
        </w:rPr>
      </w:pPr>
      <w:r w:rsidRPr="00456815">
        <w:rPr>
          <w:rFonts w:ascii="Times New Roman" w:hAnsi="Times New Roman" w:cs="Times New Roman"/>
          <w:sz w:val="28"/>
          <w:szCs w:val="28"/>
        </w:rPr>
        <w:t>_____________________________________________________________</w:t>
      </w:r>
      <w:r w:rsidR="00456815">
        <w:rPr>
          <w:rFonts w:ascii="Times New Roman" w:hAnsi="Times New Roman" w:cs="Times New Roman"/>
          <w:sz w:val="28"/>
          <w:szCs w:val="28"/>
        </w:rPr>
        <w:t xml:space="preserve">_______ </w:t>
      </w:r>
      <w:r w:rsidRPr="00456815">
        <w:rPr>
          <w:rFonts w:ascii="Times New Roman" w:hAnsi="Times New Roman" w:cs="Times New Roman"/>
          <w:sz w:val="28"/>
          <w:szCs w:val="28"/>
        </w:rPr>
        <w:t>(указать титульное название объекта капитального строительства, иного объекта основных средств)</w:t>
      </w:r>
    </w:p>
    <w:p w:rsidR="00456815" w:rsidRDefault="00456815" w:rsidP="00456815">
      <w:pPr>
        <w:spacing w:after="0" w:line="240" w:lineRule="auto"/>
        <w:jc w:val="both"/>
        <w:rPr>
          <w:rFonts w:ascii="Times New Roman" w:hAnsi="Times New Roman" w:cs="Times New Roman"/>
          <w:sz w:val="28"/>
          <w:szCs w:val="28"/>
        </w:rPr>
      </w:pPr>
    </w:p>
    <w:p w:rsidR="00327102" w:rsidRPr="00456815" w:rsidRDefault="00327102" w:rsidP="00456815">
      <w:pPr>
        <w:spacing w:after="0" w:line="240" w:lineRule="auto"/>
        <w:ind w:firstLine="709"/>
        <w:jc w:val="both"/>
        <w:rPr>
          <w:rFonts w:ascii="Times New Roman" w:hAnsi="Times New Roman" w:cs="Times New Roman"/>
          <w:sz w:val="28"/>
          <w:szCs w:val="28"/>
        </w:rPr>
      </w:pPr>
      <w:r w:rsidRPr="00456815">
        <w:rPr>
          <w:rFonts w:ascii="Times New Roman" w:hAnsi="Times New Roman" w:cs="Times New Roman"/>
          <w:sz w:val="28"/>
          <w:szCs w:val="28"/>
        </w:rPr>
        <w:t>К заявлению прилагаются (список прилагаемых документов):</w:t>
      </w:r>
    </w:p>
    <w:p w:rsidR="00327102" w:rsidRPr="00456815" w:rsidRDefault="00327102" w:rsidP="00456815">
      <w:pPr>
        <w:spacing w:after="0" w:line="240" w:lineRule="auto"/>
        <w:ind w:firstLine="709"/>
        <w:jc w:val="both"/>
        <w:rPr>
          <w:rFonts w:ascii="Times New Roman" w:hAnsi="Times New Roman" w:cs="Times New Roman"/>
          <w:sz w:val="28"/>
          <w:szCs w:val="28"/>
        </w:rPr>
      </w:pPr>
      <w:r w:rsidRPr="00456815">
        <w:rPr>
          <w:rFonts w:ascii="Times New Roman" w:hAnsi="Times New Roman" w:cs="Times New Roman"/>
          <w:sz w:val="28"/>
          <w:szCs w:val="28"/>
        </w:rPr>
        <w:t>1.</w:t>
      </w:r>
    </w:p>
    <w:p w:rsidR="00327102" w:rsidRPr="00456815" w:rsidRDefault="00327102" w:rsidP="00456815">
      <w:pPr>
        <w:spacing w:after="0" w:line="240" w:lineRule="auto"/>
        <w:ind w:firstLine="709"/>
        <w:jc w:val="both"/>
        <w:rPr>
          <w:rFonts w:ascii="Times New Roman" w:hAnsi="Times New Roman" w:cs="Times New Roman"/>
          <w:sz w:val="28"/>
          <w:szCs w:val="28"/>
        </w:rPr>
      </w:pPr>
      <w:r w:rsidRPr="00456815">
        <w:rPr>
          <w:rFonts w:ascii="Times New Roman" w:hAnsi="Times New Roman" w:cs="Times New Roman"/>
          <w:sz w:val="28"/>
          <w:szCs w:val="28"/>
        </w:rPr>
        <w:t>2.</w:t>
      </w:r>
    </w:p>
    <w:p w:rsidR="00327102" w:rsidRPr="00456815" w:rsidRDefault="00327102" w:rsidP="00456815">
      <w:pPr>
        <w:spacing w:after="0" w:line="240" w:lineRule="auto"/>
        <w:ind w:firstLine="709"/>
        <w:jc w:val="both"/>
        <w:rPr>
          <w:rFonts w:ascii="Times New Roman" w:hAnsi="Times New Roman" w:cs="Times New Roman"/>
          <w:sz w:val="28"/>
          <w:szCs w:val="28"/>
        </w:rPr>
      </w:pPr>
      <w:r w:rsidRPr="00456815">
        <w:rPr>
          <w:rFonts w:ascii="Times New Roman" w:hAnsi="Times New Roman" w:cs="Times New Roman"/>
          <w:sz w:val="28"/>
          <w:szCs w:val="28"/>
        </w:rPr>
        <w:t>3.</w:t>
      </w:r>
    </w:p>
    <w:p w:rsidR="00327102" w:rsidRPr="00456815" w:rsidRDefault="00327102" w:rsidP="00456815">
      <w:pPr>
        <w:spacing w:after="0" w:line="240" w:lineRule="auto"/>
        <w:ind w:firstLine="709"/>
        <w:jc w:val="both"/>
        <w:rPr>
          <w:rFonts w:ascii="Times New Roman" w:hAnsi="Times New Roman" w:cs="Times New Roman"/>
          <w:sz w:val="28"/>
          <w:szCs w:val="28"/>
        </w:rPr>
      </w:pPr>
      <w:r w:rsidRPr="00456815">
        <w:rPr>
          <w:rFonts w:ascii="Times New Roman" w:hAnsi="Times New Roman" w:cs="Times New Roman"/>
          <w:sz w:val="28"/>
          <w:szCs w:val="28"/>
        </w:rPr>
        <w:t>Источники финансирования проекта (указать):</w:t>
      </w:r>
    </w:p>
    <w:p w:rsidR="00327102" w:rsidRPr="00456815" w:rsidRDefault="00327102" w:rsidP="00456815">
      <w:pPr>
        <w:spacing w:after="0" w:line="240" w:lineRule="auto"/>
        <w:jc w:val="both"/>
        <w:rPr>
          <w:rFonts w:ascii="Times New Roman" w:hAnsi="Times New Roman" w:cs="Times New Roman"/>
          <w:sz w:val="28"/>
          <w:szCs w:val="28"/>
        </w:rPr>
      </w:pPr>
      <w:r w:rsidRPr="00456815">
        <w:rPr>
          <w:rFonts w:ascii="Times New Roman" w:hAnsi="Times New Roman" w:cs="Times New Roman"/>
          <w:sz w:val="28"/>
          <w:szCs w:val="28"/>
        </w:rPr>
        <w:t>____________________________________________________________________</w:t>
      </w:r>
    </w:p>
    <w:p w:rsidR="00327102" w:rsidRPr="00456815" w:rsidRDefault="00327102" w:rsidP="00456815">
      <w:pPr>
        <w:spacing w:after="0" w:line="240" w:lineRule="auto"/>
        <w:jc w:val="both"/>
        <w:rPr>
          <w:rFonts w:ascii="Times New Roman" w:hAnsi="Times New Roman" w:cs="Times New Roman"/>
          <w:sz w:val="28"/>
          <w:szCs w:val="28"/>
        </w:rPr>
      </w:pPr>
      <w:r w:rsidRPr="00456815">
        <w:rPr>
          <w:rFonts w:ascii="Times New Roman" w:hAnsi="Times New Roman" w:cs="Times New Roman"/>
          <w:sz w:val="28"/>
          <w:szCs w:val="28"/>
        </w:rPr>
        <w:t>____________________________________________________________________</w:t>
      </w:r>
    </w:p>
    <w:p w:rsidR="00456815" w:rsidRDefault="00456815" w:rsidP="00456815">
      <w:pPr>
        <w:spacing w:after="0" w:line="240" w:lineRule="auto"/>
        <w:jc w:val="both"/>
        <w:rPr>
          <w:rFonts w:ascii="Times New Roman" w:hAnsi="Times New Roman" w:cs="Times New Roman"/>
          <w:sz w:val="28"/>
          <w:szCs w:val="28"/>
        </w:rPr>
      </w:pPr>
    </w:p>
    <w:p w:rsidR="00327102" w:rsidRPr="00456815" w:rsidRDefault="00327102" w:rsidP="00456815">
      <w:pPr>
        <w:spacing w:after="0" w:line="240" w:lineRule="auto"/>
        <w:ind w:firstLine="709"/>
        <w:jc w:val="both"/>
        <w:rPr>
          <w:rFonts w:ascii="Times New Roman" w:hAnsi="Times New Roman" w:cs="Times New Roman"/>
          <w:sz w:val="28"/>
          <w:szCs w:val="28"/>
        </w:rPr>
      </w:pPr>
      <w:r w:rsidRPr="00456815">
        <w:rPr>
          <w:rFonts w:ascii="Times New Roman" w:hAnsi="Times New Roman" w:cs="Times New Roman"/>
          <w:sz w:val="28"/>
          <w:szCs w:val="28"/>
        </w:rPr>
        <w:t>Реквизиты заявителя (полное наименование, адрес): ____________________________</w:t>
      </w:r>
      <w:r w:rsidR="00456815">
        <w:rPr>
          <w:rFonts w:ascii="Times New Roman" w:hAnsi="Times New Roman" w:cs="Times New Roman"/>
          <w:sz w:val="28"/>
          <w:szCs w:val="28"/>
        </w:rPr>
        <w:t>_____________________________________</w:t>
      </w:r>
    </w:p>
    <w:p w:rsidR="00327102" w:rsidRPr="00456815" w:rsidRDefault="00327102" w:rsidP="00456815">
      <w:pPr>
        <w:spacing w:after="0" w:line="240" w:lineRule="auto"/>
        <w:jc w:val="both"/>
        <w:rPr>
          <w:rFonts w:ascii="Times New Roman" w:hAnsi="Times New Roman" w:cs="Times New Roman"/>
          <w:sz w:val="28"/>
          <w:szCs w:val="28"/>
        </w:rPr>
      </w:pPr>
      <w:r w:rsidRPr="00456815">
        <w:rPr>
          <w:rFonts w:ascii="Times New Roman" w:hAnsi="Times New Roman" w:cs="Times New Roman"/>
          <w:sz w:val="28"/>
          <w:szCs w:val="28"/>
        </w:rPr>
        <w:t>____________________________________________________________________</w:t>
      </w:r>
    </w:p>
    <w:p w:rsidR="00F5150E" w:rsidRDefault="00327102" w:rsidP="00456815">
      <w:pPr>
        <w:spacing w:after="0" w:line="240" w:lineRule="auto"/>
        <w:jc w:val="both"/>
        <w:rPr>
          <w:rFonts w:ascii="Times New Roman" w:hAnsi="Times New Roman" w:cs="Times New Roman"/>
          <w:sz w:val="28"/>
          <w:szCs w:val="28"/>
        </w:rPr>
      </w:pPr>
      <w:r w:rsidRPr="00456815">
        <w:rPr>
          <w:rFonts w:ascii="Times New Roman" w:hAnsi="Times New Roman" w:cs="Times New Roman"/>
          <w:sz w:val="28"/>
          <w:szCs w:val="28"/>
        </w:rPr>
        <w:t xml:space="preserve">                                      </w:t>
      </w:r>
    </w:p>
    <w:p w:rsidR="00327102" w:rsidRPr="00456815" w:rsidRDefault="00327102" w:rsidP="00456815">
      <w:pPr>
        <w:spacing w:after="0" w:line="240" w:lineRule="auto"/>
        <w:jc w:val="both"/>
        <w:rPr>
          <w:rFonts w:ascii="Times New Roman" w:hAnsi="Times New Roman" w:cs="Times New Roman"/>
          <w:sz w:val="28"/>
          <w:szCs w:val="28"/>
        </w:rPr>
      </w:pPr>
      <w:r w:rsidRPr="00456815">
        <w:rPr>
          <w:rFonts w:ascii="Times New Roman" w:hAnsi="Times New Roman" w:cs="Times New Roman"/>
          <w:sz w:val="28"/>
          <w:szCs w:val="28"/>
        </w:rPr>
        <w:t>Фамилия, имя, отчество</w:t>
      </w:r>
    </w:p>
    <w:p w:rsidR="00327102" w:rsidRPr="00456815" w:rsidRDefault="00327102" w:rsidP="00456815">
      <w:pPr>
        <w:spacing w:after="0" w:line="240" w:lineRule="auto"/>
        <w:jc w:val="both"/>
        <w:rPr>
          <w:rFonts w:ascii="Times New Roman" w:hAnsi="Times New Roman" w:cs="Times New Roman"/>
          <w:sz w:val="28"/>
          <w:szCs w:val="28"/>
        </w:rPr>
      </w:pPr>
      <w:r w:rsidRPr="00456815">
        <w:rPr>
          <w:rFonts w:ascii="Times New Roman" w:hAnsi="Times New Roman" w:cs="Times New Roman"/>
          <w:sz w:val="28"/>
          <w:szCs w:val="28"/>
        </w:rPr>
        <w:t>(должность, подпись руководителя заявителя)</w:t>
      </w:r>
    </w:p>
    <w:p w:rsidR="00327102" w:rsidRPr="00456815" w:rsidRDefault="00327102" w:rsidP="00456815">
      <w:pPr>
        <w:spacing w:after="0" w:line="240" w:lineRule="auto"/>
        <w:jc w:val="both"/>
        <w:rPr>
          <w:rFonts w:ascii="Times New Roman" w:hAnsi="Times New Roman" w:cs="Times New Roman"/>
          <w:sz w:val="28"/>
          <w:szCs w:val="28"/>
        </w:rPr>
      </w:pPr>
      <w:r w:rsidRPr="00456815">
        <w:rPr>
          <w:rFonts w:ascii="Times New Roman" w:hAnsi="Times New Roman" w:cs="Times New Roman"/>
          <w:sz w:val="28"/>
          <w:szCs w:val="28"/>
        </w:rPr>
        <w:t xml:space="preserve">                                          М.П. (при наличии)</w:t>
      </w:r>
    </w:p>
    <w:p w:rsidR="00327102" w:rsidRPr="00456815" w:rsidRDefault="00327102" w:rsidP="00456815">
      <w:pPr>
        <w:spacing w:after="0" w:line="240" w:lineRule="auto"/>
        <w:jc w:val="both"/>
        <w:rPr>
          <w:rFonts w:ascii="Times New Roman" w:hAnsi="Times New Roman" w:cs="Times New Roman"/>
          <w:sz w:val="28"/>
          <w:szCs w:val="28"/>
        </w:rPr>
      </w:pPr>
    </w:p>
    <w:p w:rsidR="00327102" w:rsidRPr="00456815" w:rsidRDefault="00327102" w:rsidP="00456815">
      <w:pPr>
        <w:spacing w:after="0" w:line="240" w:lineRule="auto"/>
        <w:jc w:val="both"/>
        <w:rPr>
          <w:rFonts w:ascii="Times New Roman" w:hAnsi="Times New Roman" w:cs="Times New Roman"/>
          <w:sz w:val="28"/>
          <w:szCs w:val="28"/>
        </w:rPr>
      </w:pPr>
    </w:p>
    <w:p w:rsidR="00327102" w:rsidRPr="00456815" w:rsidRDefault="00327102" w:rsidP="00456815">
      <w:pPr>
        <w:spacing w:after="0" w:line="240" w:lineRule="auto"/>
        <w:jc w:val="both"/>
        <w:rPr>
          <w:rFonts w:ascii="Times New Roman" w:hAnsi="Times New Roman" w:cs="Times New Roman"/>
          <w:sz w:val="28"/>
          <w:szCs w:val="28"/>
        </w:rPr>
      </w:pPr>
    </w:p>
    <w:p w:rsidR="00327102" w:rsidRPr="00F5150E" w:rsidRDefault="00327102" w:rsidP="00F5150E">
      <w:pPr>
        <w:spacing w:after="0" w:line="240" w:lineRule="auto"/>
        <w:jc w:val="right"/>
        <w:rPr>
          <w:rFonts w:ascii="Times New Roman" w:hAnsi="Times New Roman" w:cs="Times New Roman"/>
          <w:sz w:val="28"/>
          <w:szCs w:val="28"/>
        </w:rPr>
      </w:pPr>
      <w:r w:rsidRPr="00F5150E">
        <w:rPr>
          <w:rFonts w:ascii="Times New Roman" w:hAnsi="Times New Roman" w:cs="Times New Roman"/>
          <w:sz w:val="28"/>
          <w:szCs w:val="28"/>
        </w:rPr>
        <w:lastRenderedPageBreak/>
        <w:t>Приложение 3</w:t>
      </w:r>
    </w:p>
    <w:p w:rsidR="00327102" w:rsidRPr="00F5150E" w:rsidRDefault="00327102" w:rsidP="00F5150E">
      <w:pPr>
        <w:spacing w:after="0" w:line="240" w:lineRule="auto"/>
        <w:jc w:val="right"/>
        <w:rPr>
          <w:rFonts w:ascii="Times New Roman" w:hAnsi="Times New Roman" w:cs="Times New Roman"/>
          <w:sz w:val="28"/>
          <w:szCs w:val="28"/>
        </w:rPr>
      </w:pPr>
      <w:r w:rsidRPr="00F5150E">
        <w:rPr>
          <w:rFonts w:ascii="Times New Roman" w:hAnsi="Times New Roman" w:cs="Times New Roman"/>
          <w:sz w:val="28"/>
          <w:szCs w:val="28"/>
        </w:rPr>
        <w:t>к Положению "О порядке проведения</w:t>
      </w:r>
    </w:p>
    <w:p w:rsidR="00327102" w:rsidRPr="00F5150E" w:rsidRDefault="00327102" w:rsidP="00F5150E">
      <w:pPr>
        <w:spacing w:after="0" w:line="240" w:lineRule="auto"/>
        <w:jc w:val="right"/>
        <w:rPr>
          <w:rFonts w:ascii="Times New Roman" w:hAnsi="Times New Roman" w:cs="Times New Roman"/>
          <w:sz w:val="28"/>
          <w:szCs w:val="28"/>
        </w:rPr>
      </w:pPr>
      <w:r w:rsidRPr="00F5150E">
        <w:rPr>
          <w:rFonts w:ascii="Times New Roman" w:hAnsi="Times New Roman" w:cs="Times New Roman"/>
          <w:sz w:val="28"/>
          <w:szCs w:val="28"/>
        </w:rPr>
        <w:t>проверки инвестиционных проектов,</w:t>
      </w:r>
    </w:p>
    <w:p w:rsidR="00327102" w:rsidRPr="00F5150E" w:rsidRDefault="00327102" w:rsidP="00F5150E">
      <w:pPr>
        <w:spacing w:after="0" w:line="240" w:lineRule="auto"/>
        <w:jc w:val="right"/>
        <w:rPr>
          <w:rFonts w:ascii="Times New Roman" w:hAnsi="Times New Roman" w:cs="Times New Roman"/>
          <w:sz w:val="28"/>
          <w:szCs w:val="28"/>
        </w:rPr>
      </w:pPr>
      <w:proofErr w:type="gramStart"/>
      <w:r w:rsidRPr="00F5150E">
        <w:rPr>
          <w:rFonts w:ascii="Times New Roman" w:hAnsi="Times New Roman" w:cs="Times New Roman"/>
          <w:sz w:val="28"/>
          <w:szCs w:val="28"/>
        </w:rPr>
        <w:t>финансирование</w:t>
      </w:r>
      <w:proofErr w:type="gramEnd"/>
      <w:r w:rsidRPr="00F5150E">
        <w:rPr>
          <w:rFonts w:ascii="Times New Roman" w:hAnsi="Times New Roman" w:cs="Times New Roman"/>
          <w:sz w:val="28"/>
          <w:szCs w:val="28"/>
        </w:rPr>
        <w:t xml:space="preserve"> которых планируется осуществлять</w:t>
      </w:r>
    </w:p>
    <w:p w:rsidR="00327102" w:rsidRPr="00F5150E" w:rsidRDefault="00327102" w:rsidP="00F5150E">
      <w:pPr>
        <w:spacing w:after="0" w:line="240" w:lineRule="auto"/>
        <w:jc w:val="right"/>
        <w:rPr>
          <w:rFonts w:ascii="Times New Roman" w:hAnsi="Times New Roman" w:cs="Times New Roman"/>
          <w:sz w:val="28"/>
          <w:szCs w:val="28"/>
        </w:rPr>
      </w:pPr>
      <w:r w:rsidRPr="00F5150E">
        <w:rPr>
          <w:rFonts w:ascii="Times New Roman" w:hAnsi="Times New Roman" w:cs="Times New Roman"/>
          <w:sz w:val="28"/>
          <w:szCs w:val="28"/>
        </w:rPr>
        <w:t>полностью или частично за счет средств</w:t>
      </w:r>
    </w:p>
    <w:p w:rsidR="00327102" w:rsidRPr="00F5150E" w:rsidRDefault="00327102" w:rsidP="00F5150E">
      <w:pPr>
        <w:spacing w:after="0" w:line="240" w:lineRule="auto"/>
        <w:jc w:val="right"/>
        <w:rPr>
          <w:rFonts w:ascii="Times New Roman" w:hAnsi="Times New Roman" w:cs="Times New Roman"/>
          <w:sz w:val="28"/>
          <w:szCs w:val="28"/>
        </w:rPr>
      </w:pPr>
      <w:r w:rsidRPr="00F5150E">
        <w:rPr>
          <w:rFonts w:ascii="Times New Roman" w:hAnsi="Times New Roman" w:cs="Times New Roman"/>
          <w:sz w:val="28"/>
          <w:szCs w:val="28"/>
        </w:rPr>
        <w:t>местного бюджета, на предмет эффективности</w:t>
      </w:r>
    </w:p>
    <w:p w:rsidR="00327102" w:rsidRPr="00F5150E" w:rsidRDefault="00327102" w:rsidP="00F5150E">
      <w:pPr>
        <w:spacing w:after="0" w:line="240" w:lineRule="auto"/>
        <w:jc w:val="right"/>
        <w:rPr>
          <w:rFonts w:ascii="Times New Roman" w:hAnsi="Times New Roman" w:cs="Times New Roman"/>
          <w:sz w:val="28"/>
          <w:szCs w:val="28"/>
        </w:rPr>
      </w:pPr>
      <w:r w:rsidRPr="00F5150E">
        <w:rPr>
          <w:rFonts w:ascii="Times New Roman" w:hAnsi="Times New Roman" w:cs="Times New Roman"/>
          <w:sz w:val="28"/>
          <w:szCs w:val="28"/>
        </w:rPr>
        <w:t xml:space="preserve">использования </w:t>
      </w:r>
      <w:proofErr w:type="gramStart"/>
      <w:r w:rsidRPr="00F5150E">
        <w:rPr>
          <w:rFonts w:ascii="Times New Roman" w:hAnsi="Times New Roman" w:cs="Times New Roman"/>
          <w:sz w:val="28"/>
          <w:szCs w:val="28"/>
        </w:rPr>
        <w:t>направляемых</w:t>
      </w:r>
      <w:proofErr w:type="gramEnd"/>
      <w:r w:rsidRPr="00F5150E">
        <w:rPr>
          <w:rFonts w:ascii="Times New Roman" w:hAnsi="Times New Roman" w:cs="Times New Roman"/>
          <w:sz w:val="28"/>
          <w:szCs w:val="28"/>
        </w:rPr>
        <w:t xml:space="preserve"> на капитальные</w:t>
      </w:r>
    </w:p>
    <w:p w:rsidR="00327102" w:rsidRPr="00F5150E" w:rsidRDefault="00327102" w:rsidP="00F5150E">
      <w:pPr>
        <w:spacing w:after="0" w:line="240" w:lineRule="auto"/>
        <w:jc w:val="right"/>
        <w:rPr>
          <w:rFonts w:ascii="Times New Roman" w:hAnsi="Times New Roman" w:cs="Times New Roman"/>
          <w:sz w:val="28"/>
          <w:szCs w:val="28"/>
        </w:rPr>
      </w:pPr>
      <w:r w:rsidRPr="00F5150E">
        <w:rPr>
          <w:rFonts w:ascii="Times New Roman" w:hAnsi="Times New Roman" w:cs="Times New Roman"/>
          <w:sz w:val="28"/>
          <w:szCs w:val="28"/>
        </w:rPr>
        <w:t>вложения средств местного бюджета"</w:t>
      </w:r>
    </w:p>
    <w:p w:rsidR="00327102" w:rsidRPr="00F5150E" w:rsidRDefault="00327102" w:rsidP="00F5150E">
      <w:pPr>
        <w:spacing w:after="0" w:line="240" w:lineRule="auto"/>
        <w:jc w:val="both"/>
        <w:rPr>
          <w:rFonts w:ascii="Times New Roman" w:hAnsi="Times New Roman" w:cs="Times New Roman"/>
          <w:sz w:val="28"/>
          <w:szCs w:val="28"/>
        </w:rPr>
      </w:pPr>
    </w:p>
    <w:p w:rsidR="00327102" w:rsidRPr="00F5150E" w:rsidRDefault="00327102" w:rsidP="00F5150E">
      <w:pPr>
        <w:spacing w:after="0" w:line="240" w:lineRule="auto"/>
        <w:jc w:val="center"/>
        <w:rPr>
          <w:rFonts w:ascii="Times New Roman" w:hAnsi="Times New Roman" w:cs="Times New Roman"/>
          <w:sz w:val="28"/>
          <w:szCs w:val="28"/>
        </w:rPr>
      </w:pPr>
      <w:r w:rsidRPr="00F5150E">
        <w:rPr>
          <w:rFonts w:ascii="Times New Roman" w:hAnsi="Times New Roman" w:cs="Times New Roman"/>
          <w:sz w:val="28"/>
          <w:szCs w:val="28"/>
        </w:rPr>
        <w:t>Форма заключения</w:t>
      </w:r>
    </w:p>
    <w:p w:rsidR="00327102" w:rsidRPr="00F5150E" w:rsidRDefault="00327102" w:rsidP="00F5150E">
      <w:pPr>
        <w:spacing w:after="0" w:line="240" w:lineRule="auto"/>
        <w:jc w:val="center"/>
        <w:rPr>
          <w:rFonts w:ascii="Times New Roman" w:hAnsi="Times New Roman" w:cs="Times New Roman"/>
          <w:sz w:val="28"/>
          <w:szCs w:val="28"/>
        </w:rPr>
      </w:pPr>
      <w:r w:rsidRPr="00F5150E">
        <w:rPr>
          <w:rFonts w:ascii="Times New Roman" w:hAnsi="Times New Roman" w:cs="Times New Roman"/>
          <w:sz w:val="28"/>
          <w:szCs w:val="28"/>
        </w:rPr>
        <w:t>о результатах проверки инвестиционных проектов</w:t>
      </w:r>
    </w:p>
    <w:p w:rsidR="00327102" w:rsidRPr="00F5150E" w:rsidRDefault="00327102" w:rsidP="00F5150E">
      <w:pPr>
        <w:spacing w:after="0" w:line="240" w:lineRule="auto"/>
        <w:jc w:val="center"/>
        <w:rPr>
          <w:rFonts w:ascii="Times New Roman" w:hAnsi="Times New Roman" w:cs="Times New Roman"/>
          <w:sz w:val="28"/>
          <w:szCs w:val="28"/>
        </w:rPr>
      </w:pPr>
      <w:r w:rsidRPr="00F5150E">
        <w:rPr>
          <w:rFonts w:ascii="Times New Roman" w:hAnsi="Times New Roman" w:cs="Times New Roman"/>
          <w:sz w:val="28"/>
          <w:szCs w:val="28"/>
        </w:rPr>
        <w:t>на предмет эффективности использования средств бюджета</w:t>
      </w:r>
    </w:p>
    <w:p w:rsidR="00327102" w:rsidRPr="00F5150E" w:rsidRDefault="00327102" w:rsidP="00F5150E">
      <w:pPr>
        <w:spacing w:after="0" w:line="240" w:lineRule="auto"/>
        <w:jc w:val="center"/>
        <w:rPr>
          <w:rFonts w:ascii="Times New Roman" w:hAnsi="Times New Roman" w:cs="Times New Roman"/>
          <w:sz w:val="28"/>
          <w:szCs w:val="28"/>
        </w:rPr>
      </w:pPr>
      <w:r w:rsidRPr="00F5150E">
        <w:rPr>
          <w:rFonts w:ascii="Times New Roman" w:hAnsi="Times New Roman" w:cs="Times New Roman"/>
          <w:sz w:val="28"/>
          <w:szCs w:val="28"/>
        </w:rPr>
        <w:t xml:space="preserve">Агаповского муниципального района, </w:t>
      </w:r>
      <w:proofErr w:type="gramStart"/>
      <w:r w:rsidRPr="00F5150E">
        <w:rPr>
          <w:rFonts w:ascii="Times New Roman" w:hAnsi="Times New Roman" w:cs="Times New Roman"/>
          <w:sz w:val="28"/>
          <w:szCs w:val="28"/>
        </w:rPr>
        <w:t>направляемых</w:t>
      </w:r>
      <w:proofErr w:type="gramEnd"/>
    </w:p>
    <w:p w:rsidR="00327102" w:rsidRPr="00F5150E" w:rsidRDefault="00327102" w:rsidP="00F5150E">
      <w:pPr>
        <w:spacing w:after="0" w:line="240" w:lineRule="auto"/>
        <w:jc w:val="center"/>
        <w:rPr>
          <w:rFonts w:ascii="Times New Roman" w:hAnsi="Times New Roman" w:cs="Times New Roman"/>
          <w:sz w:val="28"/>
          <w:szCs w:val="28"/>
        </w:rPr>
      </w:pPr>
      <w:r w:rsidRPr="00F5150E">
        <w:rPr>
          <w:rFonts w:ascii="Times New Roman" w:hAnsi="Times New Roman" w:cs="Times New Roman"/>
          <w:sz w:val="28"/>
          <w:szCs w:val="28"/>
        </w:rPr>
        <w:t>на капитальные вложения</w:t>
      </w:r>
    </w:p>
    <w:p w:rsidR="00327102" w:rsidRPr="00F5150E" w:rsidRDefault="00327102" w:rsidP="00F5150E">
      <w:pPr>
        <w:spacing w:after="0" w:line="240" w:lineRule="auto"/>
        <w:jc w:val="both"/>
        <w:rPr>
          <w:rFonts w:ascii="Times New Roman" w:hAnsi="Times New Roman" w:cs="Times New Roman"/>
          <w:sz w:val="28"/>
          <w:szCs w:val="28"/>
        </w:rPr>
      </w:pPr>
    </w:p>
    <w:p w:rsidR="00327102" w:rsidRPr="00F5150E" w:rsidRDefault="00327102" w:rsidP="00F5150E">
      <w:pPr>
        <w:spacing w:after="0" w:line="240" w:lineRule="auto"/>
        <w:ind w:firstLine="709"/>
        <w:jc w:val="both"/>
        <w:rPr>
          <w:rFonts w:ascii="Times New Roman" w:hAnsi="Times New Roman" w:cs="Times New Roman"/>
          <w:sz w:val="28"/>
          <w:szCs w:val="28"/>
        </w:rPr>
      </w:pPr>
      <w:r w:rsidRPr="00F5150E">
        <w:rPr>
          <w:rFonts w:ascii="Times New Roman" w:hAnsi="Times New Roman" w:cs="Times New Roman"/>
          <w:sz w:val="28"/>
          <w:szCs w:val="28"/>
        </w:rPr>
        <w:t>I. Сведения об  инвестиционном  проекте,  представленном  для  проведения</w:t>
      </w:r>
      <w:r w:rsidR="00F5150E">
        <w:rPr>
          <w:rFonts w:ascii="Times New Roman" w:hAnsi="Times New Roman" w:cs="Times New Roman"/>
          <w:sz w:val="28"/>
          <w:szCs w:val="28"/>
        </w:rPr>
        <w:t xml:space="preserve"> </w:t>
      </w:r>
      <w:r w:rsidRPr="00F5150E">
        <w:rPr>
          <w:rFonts w:ascii="Times New Roman" w:hAnsi="Times New Roman" w:cs="Times New Roman"/>
          <w:sz w:val="28"/>
          <w:szCs w:val="28"/>
        </w:rPr>
        <w:t>проверки  на  предмет   эффективности   использования   средств   бюджета</w:t>
      </w:r>
      <w:r w:rsidR="00F5150E">
        <w:rPr>
          <w:rFonts w:ascii="Times New Roman" w:hAnsi="Times New Roman" w:cs="Times New Roman"/>
          <w:sz w:val="28"/>
          <w:szCs w:val="28"/>
        </w:rPr>
        <w:t xml:space="preserve"> </w:t>
      </w:r>
      <w:r w:rsidRPr="00F5150E">
        <w:rPr>
          <w:rFonts w:ascii="Times New Roman" w:hAnsi="Times New Roman" w:cs="Times New Roman"/>
          <w:sz w:val="28"/>
          <w:szCs w:val="28"/>
        </w:rPr>
        <w:t>Агаповского муниципального района,  направляемых  на  капитальные  вложения,</w:t>
      </w:r>
      <w:r w:rsidR="00F5150E">
        <w:rPr>
          <w:rFonts w:ascii="Times New Roman" w:hAnsi="Times New Roman" w:cs="Times New Roman"/>
          <w:sz w:val="28"/>
          <w:szCs w:val="28"/>
        </w:rPr>
        <w:t xml:space="preserve"> </w:t>
      </w:r>
      <w:r w:rsidRPr="00F5150E">
        <w:rPr>
          <w:rFonts w:ascii="Times New Roman" w:hAnsi="Times New Roman" w:cs="Times New Roman"/>
          <w:sz w:val="28"/>
          <w:szCs w:val="28"/>
        </w:rPr>
        <w:t>согласно паспорту инвестиционного проекта:</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Наимен</w:t>
      </w:r>
      <w:r w:rsidR="00F5150E">
        <w:rPr>
          <w:rFonts w:ascii="Times New Roman" w:hAnsi="Times New Roman" w:cs="Times New Roman"/>
          <w:sz w:val="28"/>
          <w:szCs w:val="28"/>
        </w:rPr>
        <w:t>ование инвестиционного проекта:</w:t>
      </w:r>
      <w:r w:rsidRPr="00F5150E">
        <w:rPr>
          <w:rFonts w:ascii="Times New Roman" w:hAnsi="Times New Roman" w:cs="Times New Roman"/>
          <w:sz w:val="28"/>
          <w:szCs w:val="28"/>
        </w:rPr>
        <w:t>__</w:t>
      </w:r>
      <w:r w:rsidR="00F5150E">
        <w:rPr>
          <w:rFonts w:ascii="Times New Roman" w:hAnsi="Times New Roman" w:cs="Times New Roman"/>
          <w:sz w:val="28"/>
          <w:szCs w:val="28"/>
        </w:rPr>
        <w:t>_______________________________</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Наименование заявителя: _________________</w:t>
      </w:r>
      <w:r w:rsidR="00F5150E">
        <w:rPr>
          <w:rFonts w:ascii="Times New Roman" w:hAnsi="Times New Roman" w:cs="Times New Roman"/>
          <w:sz w:val="28"/>
          <w:szCs w:val="28"/>
        </w:rPr>
        <w:t>____________________________</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Реквизиты комплекта документов, представленных заявителем:</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регистрационный номер ________; дата ________________</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фамилия, имя, отчество и должность подпис</w:t>
      </w:r>
      <w:r w:rsidR="00F5150E">
        <w:rPr>
          <w:rFonts w:ascii="Times New Roman" w:hAnsi="Times New Roman" w:cs="Times New Roman"/>
          <w:sz w:val="28"/>
          <w:szCs w:val="28"/>
        </w:rPr>
        <w:t>авшего лица __________________</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_________________________________________</w:t>
      </w:r>
      <w:r w:rsidR="00F5150E">
        <w:rPr>
          <w:rFonts w:ascii="Times New Roman" w:hAnsi="Times New Roman" w:cs="Times New Roman"/>
          <w:sz w:val="28"/>
          <w:szCs w:val="28"/>
        </w:rPr>
        <w:t>___________________________</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Срок реализации инвестиционного проекта: _______</w:t>
      </w:r>
      <w:r w:rsidR="00F5150E">
        <w:rPr>
          <w:rFonts w:ascii="Times New Roman" w:hAnsi="Times New Roman" w:cs="Times New Roman"/>
          <w:sz w:val="28"/>
          <w:szCs w:val="28"/>
        </w:rPr>
        <w:t>_______________________</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Значения    количественных    показателей     (показателя)     реализации</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инвестиционного  проекта  с  указанием   единиц   измерения   показателей</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(показателя): ___________________________</w:t>
      </w:r>
      <w:r w:rsidR="00F5150E">
        <w:rPr>
          <w:rFonts w:ascii="Times New Roman" w:hAnsi="Times New Roman" w:cs="Times New Roman"/>
          <w:sz w:val="28"/>
          <w:szCs w:val="28"/>
        </w:rPr>
        <w:t>______________________________</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_________________________________________</w:t>
      </w:r>
      <w:r w:rsidR="00F5150E">
        <w:rPr>
          <w:rFonts w:ascii="Times New Roman" w:hAnsi="Times New Roman" w:cs="Times New Roman"/>
          <w:sz w:val="28"/>
          <w:szCs w:val="28"/>
        </w:rPr>
        <w:t>___________________________</w:t>
      </w:r>
    </w:p>
    <w:p w:rsidR="00F5150E" w:rsidRDefault="00F5150E" w:rsidP="00F5150E">
      <w:pPr>
        <w:spacing w:after="0" w:line="240" w:lineRule="auto"/>
        <w:jc w:val="both"/>
        <w:rPr>
          <w:rFonts w:ascii="Times New Roman" w:hAnsi="Times New Roman" w:cs="Times New Roman"/>
          <w:sz w:val="28"/>
          <w:szCs w:val="28"/>
        </w:rPr>
      </w:pP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Сметная  (общая)  стоимость  инвестиционного  проекта   всего   в   ценах</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соответствующих лет (в тыс. рублей с одним знаком после запятой):</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_________________________________________________</w:t>
      </w:r>
      <w:r w:rsidR="00F5150E">
        <w:rPr>
          <w:rFonts w:ascii="Times New Roman" w:hAnsi="Times New Roman" w:cs="Times New Roman"/>
          <w:sz w:val="28"/>
          <w:szCs w:val="28"/>
        </w:rPr>
        <w:t>__________________</w:t>
      </w:r>
    </w:p>
    <w:p w:rsidR="00F5150E" w:rsidRDefault="00F5150E" w:rsidP="00F5150E">
      <w:pPr>
        <w:spacing w:after="0" w:line="240" w:lineRule="auto"/>
        <w:jc w:val="both"/>
        <w:rPr>
          <w:rFonts w:ascii="Times New Roman" w:hAnsi="Times New Roman" w:cs="Times New Roman"/>
          <w:sz w:val="28"/>
          <w:szCs w:val="28"/>
        </w:rPr>
      </w:pPr>
    </w:p>
    <w:p w:rsidR="00327102" w:rsidRPr="00F5150E" w:rsidRDefault="00327102" w:rsidP="00F5150E">
      <w:pPr>
        <w:spacing w:after="0" w:line="240" w:lineRule="auto"/>
        <w:ind w:firstLine="709"/>
        <w:jc w:val="both"/>
        <w:rPr>
          <w:rFonts w:ascii="Times New Roman" w:hAnsi="Times New Roman" w:cs="Times New Roman"/>
          <w:sz w:val="28"/>
          <w:szCs w:val="28"/>
        </w:rPr>
      </w:pPr>
      <w:r w:rsidRPr="00F5150E">
        <w:rPr>
          <w:rFonts w:ascii="Times New Roman" w:hAnsi="Times New Roman" w:cs="Times New Roman"/>
          <w:sz w:val="28"/>
          <w:szCs w:val="28"/>
        </w:rPr>
        <w:t>II.  Оценка  эффективности  использования  средств  бюджета   Агаповского муниципального района,   направляемых   на   капитальные    вложения,    по инвестиционному проекту:</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на основе качественных критериев, %: _________________</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в том числе по отдельным критериям, %: _______________</w:t>
      </w:r>
    </w:p>
    <w:p w:rsidR="00F5150E" w:rsidRDefault="00F5150E" w:rsidP="00F5150E">
      <w:pPr>
        <w:spacing w:after="0" w:line="240" w:lineRule="auto"/>
        <w:jc w:val="both"/>
        <w:rPr>
          <w:rFonts w:ascii="Times New Roman" w:hAnsi="Times New Roman" w:cs="Times New Roman"/>
          <w:sz w:val="28"/>
          <w:szCs w:val="28"/>
        </w:rPr>
      </w:pPr>
    </w:p>
    <w:p w:rsidR="00F5150E" w:rsidRDefault="00F5150E" w:rsidP="00F5150E">
      <w:pPr>
        <w:spacing w:after="0" w:line="240" w:lineRule="auto"/>
        <w:jc w:val="both"/>
        <w:rPr>
          <w:rFonts w:ascii="Times New Roman" w:hAnsi="Times New Roman" w:cs="Times New Roman"/>
          <w:sz w:val="28"/>
          <w:szCs w:val="28"/>
        </w:rPr>
      </w:pPr>
    </w:p>
    <w:p w:rsidR="00F5150E" w:rsidRDefault="00F5150E" w:rsidP="00F5150E">
      <w:pPr>
        <w:spacing w:after="0" w:line="240" w:lineRule="auto"/>
        <w:jc w:val="both"/>
        <w:rPr>
          <w:rFonts w:ascii="Times New Roman" w:hAnsi="Times New Roman" w:cs="Times New Roman"/>
          <w:sz w:val="28"/>
          <w:szCs w:val="28"/>
        </w:rPr>
      </w:pPr>
    </w:p>
    <w:p w:rsidR="00F5150E" w:rsidRDefault="00F5150E" w:rsidP="00F5150E">
      <w:pPr>
        <w:spacing w:after="0" w:line="240" w:lineRule="auto"/>
        <w:jc w:val="both"/>
        <w:rPr>
          <w:rFonts w:ascii="Times New Roman" w:hAnsi="Times New Roman" w:cs="Times New Roman"/>
          <w:sz w:val="28"/>
          <w:szCs w:val="28"/>
        </w:rPr>
      </w:pPr>
    </w:p>
    <w:p w:rsidR="00F5150E" w:rsidRDefault="00F5150E" w:rsidP="00F5150E">
      <w:pPr>
        <w:spacing w:after="0" w:line="240" w:lineRule="auto"/>
        <w:jc w:val="both"/>
        <w:rPr>
          <w:rFonts w:ascii="Times New Roman" w:hAnsi="Times New Roman" w:cs="Times New Roman"/>
          <w:sz w:val="28"/>
          <w:szCs w:val="28"/>
        </w:rPr>
      </w:pPr>
    </w:p>
    <w:p w:rsidR="00327102" w:rsidRPr="00F5150E" w:rsidRDefault="00327102" w:rsidP="00F5150E">
      <w:pPr>
        <w:spacing w:after="0" w:line="240" w:lineRule="auto"/>
        <w:ind w:firstLine="709"/>
        <w:jc w:val="both"/>
        <w:rPr>
          <w:rFonts w:ascii="Times New Roman" w:hAnsi="Times New Roman" w:cs="Times New Roman"/>
          <w:sz w:val="28"/>
          <w:szCs w:val="28"/>
        </w:rPr>
      </w:pPr>
      <w:r w:rsidRPr="00F5150E">
        <w:rPr>
          <w:rFonts w:ascii="Times New Roman" w:hAnsi="Times New Roman" w:cs="Times New Roman"/>
          <w:sz w:val="28"/>
          <w:szCs w:val="28"/>
        </w:rPr>
        <w:lastRenderedPageBreak/>
        <w:t>III. Заключение о результатах проверки инвестиционного проекта на предмет</w:t>
      </w:r>
      <w:r w:rsidR="00F5150E">
        <w:rPr>
          <w:rFonts w:ascii="Times New Roman" w:hAnsi="Times New Roman" w:cs="Times New Roman"/>
          <w:sz w:val="28"/>
          <w:szCs w:val="28"/>
        </w:rPr>
        <w:t xml:space="preserve"> </w:t>
      </w:r>
      <w:r w:rsidRPr="00F5150E">
        <w:rPr>
          <w:rFonts w:ascii="Times New Roman" w:hAnsi="Times New Roman" w:cs="Times New Roman"/>
          <w:sz w:val="28"/>
          <w:szCs w:val="28"/>
        </w:rPr>
        <w:t>эффективности  использования  средств  бюджета   Агаповского муниципального района, направляемых на капитальные вложения:</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_________________________________________</w:t>
      </w:r>
      <w:r w:rsidR="00F5150E">
        <w:rPr>
          <w:rFonts w:ascii="Times New Roman" w:hAnsi="Times New Roman" w:cs="Times New Roman"/>
          <w:sz w:val="28"/>
          <w:szCs w:val="28"/>
        </w:rPr>
        <w:t>___________________________</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_________________________________________</w:t>
      </w:r>
      <w:r w:rsidR="00F5150E">
        <w:rPr>
          <w:rFonts w:ascii="Times New Roman" w:hAnsi="Times New Roman" w:cs="Times New Roman"/>
          <w:sz w:val="28"/>
          <w:szCs w:val="28"/>
        </w:rPr>
        <w:t>___________________________</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_________________________________________</w:t>
      </w:r>
      <w:r w:rsidR="00F5150E">
        <w:rPr>
          <w:rFonts w:ascii="Times New Roman" w:hAnsi="Times New Roman" w:cs="Times New Roman"/>
          <w:sz w:val="28"/>
          <w:szCs w:val="28"/>
        </w:rPr>
        <w:t>___________________________</w:t>
      </w:r>
    </w:p>
    <w:p w:rsidR="00327102" w:rsidRPr="00F5150E" w:rsidRDefault="00327102" w:rsidP="00F5150E">
      <w:pPr>
        <w:spacing w:after="0" w:line="240" w:lineRule="auto"/>
        <w:jc w:val="both"/>
        <w:rPr>
          <w:rFonts w:ascii="Times New Roman" w:hAnsi="Times New Roman" w:cs="Times New Roman"/>
          <w:sz w:val="28"/>
          <w:szCs w:val="28"/>
        </w:rPr>
      </w:pPr>
    </w:p>
    <w:p w:rsid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 xml:space="preserve">Председатель комиссии по проверке </w:t>
      </w:r>
      <w:proofErr w:type="gramStart"/>
      <w:r w:rsidRPr="00F5150E">
        <w:rPr>
          <w:rFonts w:ascii="Times New Roman" w:hAnsi="Times New Roman" w:cs="Times New Roman"/>
          <w:sz w:val="28"/>
          <w:szCs w:val="28"/>
        </w:rPr>
        <w:t>инвестиционных</w:t>
      </w:r>
      <w:proofErr w:type="gramEnd"/>
      <w:r w:rsidRPr="00F5150E">
        <w:rPr>
          <w:rFonts w:ascii="Times New Roman" w:hAnsi="Times New Roman" w:cs="Times New Roman"/>
          <w:sz w:val="28"/>
          <w:szCs w:val="28"/>
        </w:rPr>
        <w:t xml:space="preserve">          </w:t>
      </w:r>
    </w:p>
    <w:p w:rsid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проектов администрации Агаповског</w:t>
      </w:r>
      <w:r w:rsidR="00F5150E">
        <w:rPr>
          <w:rFonts w:ascii="Times New Roman" w:hAnsi="Times New Roman" w:cs="Times New Roman"/>
          <w:sz w:val="28"/>
          <w:szCs w:val="28"/>
        </w:rPr>
        <w:t xml:space="preserve">о муниципального района </w:t>
      </w:r>
    </w:p>
    <w:p w:rsidR="00F5150E" w:rsidRDefault="00F5150E" w:rsidP="00F515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                ____________________ </w:t>
      </w:r>
    </w:p>
    <w:p w:rsidR="00327102" w:rsidRPr="00F5150E" w:rsidRDefault="00F5150E" w:rsidP="00F515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102" w:rsidRPr="00F5150E">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327102" w:rsidRPr="00F5150E">
        <w:rPr>
          <w:rFonts w:ascii="Times New Roman" w:hAnsi="Times New Roman" w:cs="Times New Roman"/>
          <w:sz w:val="28"/>
          <w:szCs w:val="28"/>
        </w:rPr>
        <w:t>Ф.И.О</w:t>
      </w:r>
    </w:p>
    <w:p w:rsidR="00327102" w:rsidRPr="00F5150E" w:rsidRDefault="00327102" w:rsidP="00F5150E">
      <w:pPr>
        <w:spacing w:after="0" w:line="240" w:lineRule="auto"/>
        <w:jc w:val="both"/>
        <w:rPr>
          <w:rFonts w:ascii="Times New Roman" w:hAnsi="Times New Roman" w:cs="Times New Roman"/>
          <w:sz w:val="28"/>
          <w:szCs w:val="28"/>
        </w:rPr>
      </w:pPr>
      <w:r w:rsidRPr="00F5150E">
        <w:rPr>
          <w:rFonts w:ascii="Times New Roman" w:hAnsi="Times New Roman" w:cs="Times New Roman"/>
          <w:sz w:val="28"/>
          <w:szCs w:val="28"/>
        </w:rPr>
        <w:t>"__" _____________ 20__ г.</w:t>
      </w:r>
    </w:p>
    <w:p w:rsidR="00327102" w:rsidRPr="00F5150E" w:rsidRDefault="00327102" w:rsidP="00F5150E">
      <w:pPr>
        <w:spacing w:after="0" w:line="240" w:lineRule="auto"/>
        <w:jc w:val="both"/>
        <w:rPr>
          <w:rFonts w:ascii="Times New Roman" w:hAnsi="Times New Roman" w:cs="Times New Roman"/>
          <w:sz w:val="28"/>
          <w:szCs w:val="28"/>
        </w:rPr>
      </w:pPr>
    </w:p>
    <w:p w:rsidR="00327102" w:rsidRPr="00F5150E" w:rsidRDefault="00327102" w:rsidP="00F5150E">
      <w:pPr>
        <w:spacing w:after="0" w:line="240" w:lineRule="auto"/>
        <w:jc w:val="both"/>
        <w:rPr>
          <w:rFonts w:ascii="Times New Roman" w:hAnsi="Times New Roman" w:cs="Times New Roman"/>
          <w:sz w:val="28"/>
          <w:szCs w:val="28"/>
        </w:rPr>
      </w:pPr>
    </w:p>
    <w:p w:rsidR="00327102" w:rsidRPr="00F5150E" w:rsidRDefault="00327102" w:rsidP="00F5150E">
      <w:pPr>
        <w:spacing w:after="0" w:line="240" w:lineRule="auto"/>
        <w:jc w:val="both"/>
        <w:rPr>
          <w:rFonts w:ascii="Times New Roman" w:hAnsi="Times New Roman" w:cs="Times New Roman"/>
          <w:sz w:val="28"/>
          <w:szCs w:val="28"/>
        </w:rPr>
      </w:pPr>
    </w:p>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F5150E" w:rsidRDefault="00F5150E" w:rsidP="00327102">
      <w:pPr>
        <w:jc w:val="right"/>
      </w:pPr>
    </w:p>
    <w:p w:rsidR="00F5150E" w:rsidRDefault="00F5150E" w:rsidP="00327102">
      <w:pPr>
        <w:jc w:val="right"/>
      </w:pPr>
    </w:p>
    <w:p w:rsidR="00F5150E" w:rsidRDefault="00F5150E" w:rsidP="00327102">
      <w:pPr>
        <w:jc w:val="right"/>
      </w:pPr>
    </w:p>
    <w:p w:rsidR="00F5150E" w:rsidRDefault="00F5150E" w:rsidP="00327102">
      <w:pPr>
        <w:jc w:val="right"/>
      </w:pPr>
    </w:p>
    <w:p w:rsidR="00F5150E" w:rsidRDefault="00F5150E" w:rsidP="00327102">
      <w:pPr>
        <w:jc w:val="right"/>
      </w:pPr>
    </w:p>
    <w:p w:rsidR="00F5150E" w:rsidRDefault="00F5150E" w:rsidP="00327102">
      <w:pPr>
        <w:jc w:val="right"/>
      </w:pPr>
    </w:p>
    <w:p w:rsidR="00F5150E" w:rsidRDefault="00F5150E" w:rsidP="00327102">
      <w:pPr>
        <w:jc w:val="right"/>
      </w:pPr>
    </w:p>
    <w:p w:rsidR="00F5150E" w:rsidRDefault="00F5150E" w:rsidP="00327102">
      <w:pPr>
        <w:jc w:val="right"/>
      </w:pPr>
    </w:p>
    <w:p w:rsidR="00F5150E" w:rsidRDefault="00F5150E" w:rsidP="00327102">
      <w:pPr>
        <w:jc w:val="right"/>
      </w:pPr>
    </w:p>
    <w:p w:rsidR="00F5150E" w:rsidRDefault="00F5150E" w:rsidP="00327102">
      <w:pPr>
        <w:jc w:val="right"/>
      </w:pPr>
    </w:p>
    <w:p w:rsidR="00F5150E" w:rsidRDefault="00F5150E" w:rsidP="00327102">
      <w:pPr>
        <w:jc w:val="right"/>
      </w:pPr>
    </w:p>
    <w:p w:rsidR="00F5150E" w:rsidRDefault="00F5150E" w:rsidP="00327102">
      <w:pPr>
        <w:jc w:val="right"/>
      </w:pPr>
    </w:p>
    <w:p w:rsidR="00327102" w:rsidRPr="008411F8" w:rsidRDefault="00327102" w:rsidP="008411F8">
      <w:pPr>
        <w:spacing w:after="0" w:line="240" w:lineRule="auto"/>
        <w:jc w:val="right"/>
        <w:rPr>
          <w:rFonts w:ascii="Times New Roman" w:hAnsi="Times New Roman" w:cs="Times New Roman"/>
          <w:sz w:val="28"/>
          <w:szCs w:val="28"/>
        </w:rPr>
      </w:pPr>
      <w:r w:rsidRPr="008411F8">
        <w:rPr>
          <w:rFonts w:ascii="Times New Roman" w:hAnsi="Times New Roman" w:cs="Times New Roman"/>
          <w:sz w:val="28"/>
          <w:szCs w:val="28"/>
        </w:rPr>
        <w:lastRenderedPageBreak/>
        <w:t>Приложение 4</w:t>
      </w:r>
    </w:p>
    <w:p w:rsidR="00327102" w:rsidRPr="008411F8" w:rsidRDefault="00327102" w:rsidP="008411F8">
      <w:pPr>
        <w:spacing w:after="0" w:line="240" w:lineRule="auto"/>
        <w:jc w:val="right"/>
        <w:rPr>
          <w:rFonts w:ascii="Times New Roman" w:hAnsi="Times New Roman" w:cs="Times New Roman"/>
          <w:sz w:val="28"/>
          <w:szCs w:val="28"/>
        </w:rPr>
      </w:pPr>
      <w:r w:rsidRPr="008411F8">
        <w:rPr>
          <w:rFonts w:ascii="Times New Roman" w:hAnsi="Times New Roman" w:cs="Times New Roman"/>
          <w:sz w:val="28"/>
          <w:szCs w:val="28"/>
        </w:rPr>
        <w:t>к Положению "О порядке проведения</w:t>
      </w:r>
    </w:p>
    <w:p w:rsidR="00327102" w:rsidRPr="008411F8" w:rsidRDefault="00327102" w:rsidP="008411F8">
      <w:pPr>
        <w:spacing w:after="0" w:line="240" w:lineRule="auto"/>
        <w:jc w:val="right"/>
        <w:rPr>
          <w:rFonts w:ascii="Times New Roman" w:hAnsi="Times New Roman" w:cs="Times New Roman"/>
          <w:sz w:val="28"/>
          <w:szCs w:val="28"/>
        </w:rPr>
      </w:pPr>
      <w:r w:rsidRPr="008411F8">
        <w:rPr>
          <w:rFonts w:ascii="Times New Roman" w:hAnsi="Times New Roman" w:cs="Times New Roman"/>
          <w:sz w:val="28"/>
          <w:szCs w:val="28"/>
        </w:rPr>
        <w:t>проверки инвестиционных проектов,</w:t>
      </w:r>
    </w:p>
    <w:p w:rsidR="00327102" w:rsidRPr="008411F8" w:rsidRDefault="00327102" w:rsidP="008411F8">
      <w:pPr>
        <w:spacing w:after="0" w:line="240" w:lineRule="auto"/>
        <w:jc w:val="right"/>
        <w:rPr>
          <w:rFonts w:ascii="Times New Roman" w:hAnsi="Times New Roman" w:cs="Times New Roman"/>
          <w:sz w:val="28"/>
          <w:szCs w:val="28"/>
        </w:rPr>
      </w:pPr>
      <w:proofErr w:type="gramStart"/>
      <w:r w:rsidRPr="008411F8">
        <w:rPr>
          <w:rFonts w:ascii="Times New Roman" w:hAnsi="Times New Roman" w:cs="Times New Roman"/>
          <w:sz w:val="28"/>
          <w:szCs w:val="28"/>
        </w:rPr>
        <w:t>финансирование</w:t>
      </w:r>
      <w:proofErr w:type="gramEnd"/>
      <w:r w:rsidRPr="008411F8">
        <w:rPr>
          <w:rFonts w:ascii="Times New Roman" w:hAnsi="Times New Roman" w:cs="Times New Roman"/>
          <w:sz w:val="28"/>
          <w:szCs w:val="28"/>
        </w:rPr>
        <w:t xml:space="preserve"> которых планируется осуществлять</w:t>
      </w:r>
    </w:p>
    <w:p w:rsidR="00327102" w:rsidRPr="008411F8" w:rsidRDefault="00327102" w:rsidP="008411F8">
      <w:pPr>
        <w:spacing w:after="0" w:line="240" w:lineRule="auto"/>
        <w:jc w:val="right"/>
        <w:rPr>
          <w:rFonts w:ascii="Times New Roman" w:hAnsi="Times New Roman" w:cs="Times New Roman"/>
          <w:sz w:val="28"/>
          <w:szCs w:val="28"/>
        </w:rPr>
      </w:pPr>
      <w:r w:rsidRPr="008411F8">
        <w:rPr>
          <w:rFonts w:ascii="Times New Roman" w:hAnsi="Times New Roman" w:cs="Times New Roman"/>
          <w:sz w:val="28"/>
          <w:szCs w:val="28"/>
        </w:rPr>
        <w:t>полностью или частично за счет средств</w:t>
      </w:r>
    </w:p>
    <w:p w:rsidR="00327102" w:rsidRPr="008411F8" w:rsidRDefault="00327102" w:rsidP="008411F8">
      <w:pPr>
        <w:spacing w:after="0" w:line="240" w:lineRule="auto"/>
        <w:jc w:val="right"/>
        <w:rPr>
          <w:rFonts w:ascii="Times New Roman" w:hAnsi="Times New Roman" w:cs="Times New Roman"/>
          <w:sz w:val="28"/>
          <w:szCs w:val="28"/>
        </w:rPr>
      </w:pPr>
      <w:r w:rsidRPr="008411F8">
        <w:rPr>
          <w:rFonts w:ascii="Times New Roman" w:hAnsi="Times New Roman" w:cs="Times New Roman"/>
          <w:sz w:val="28"/>
          <w:szCs w:val="28"/>
        </w:rPr>
        <w:t>местного бюджета, на предмет эффективности</w:t>
      </w:r>
    </w:p>
    <w:p w:rsidR="00327102" w:rsidRPr="008411F8" w:rsidRDefault="00327102" w:rsidP="008411F8">
      <w:pPr>
        <w:spacing w:after="0" w:line="240" w:lineRule="auto"/>
        <w:jc w:val="right"/>
        <w:rPr>
          <w:rFonts w:ascii="Times New Roman" w:hAnsi="Times New Roman" w:cs="Times New Roman"/>
          <w:sz w:val="28"/>
          <w:szCs w:val="28"/>
        </w:rPr>
      </w:pPr>
      <w:r w:rsidRPr="008411F8">
        <w:rPr>
          <w:rFonts w:ascii="Times New Roman" w:hAnsi="Times New Roman" w:cs="Times New Roman"/>
          <w:sz w:val="28"/>
          <w:szCs w:val="28"/>
        </w:rPr>
        <w:t xml:space="preserve">использования </w:t>
      </w:r>
      <w:proofErr w:type="gramStart"/>
      <w:r w:rsidRPr="008411F8">
        <w:rPr>
          <w:rFonts w:ascii="Times New Roman" w:hAnsi="Times New Roman" w:cs="Times New Roman"/>
          <w:sz w:val="28"/>
          <w:szCs w:val="28"/>
        </w:rPr>
        <w:t>направляемых</w:t>
      </w:r>
      <w:proofErr w:type="gramEnd"/>
      <w:r w:rsidRPr="008411F8">
        <w:rPr>
          <w:rFonts w:ascii="Times New Roman" w:hAnsi="Times New Roman" w:cs="Times New Roman"/>
          <w:sz w:val="28"/>
          <w:szCs w:val="28"/>
        </w:rPr>
        <w:t xml:space="preserve"> на капитальные</w:t>
      </w:r>
    </w:p>
    <w:p w:rsidR="00327102" w:rsidRPr="008411F8" w:rsidRDefault="00327102" w:rsidP="008411F8">
      <w:pPr>
        <w:spacing w:after="0" w:line="240" w:lineRule="auto"/>
        <w:jc w:val="right"/>
        <w:rPr>
          <w:rFonts w:ascii="Times New Roman" w:hAnsi="Times New Roman" w:cs="Times New Roman"/>
          <w:sz w:val="28"/>
          <w:szCs w:val="28"/>
        </w:rPr>
      </w:pPr>
      <w:r w:rsidRPr="008411F8">
        <w:rPr>
          <w:rFonts w:ascii="Times New Roman" w:hAnsi="Times New Roman" w:cs="Times New Roman"/>
          <w:sz w:val="28"/>
          <w:szCs w:val="28"/>
        </w:rPr>
        <w:t>вложения средств местного бюджета"</w:t>
      </w:r>
    </w:p>
    <w:p w:rsidR="00327102" w:rsidRPr="008411F8" w:rsidRDefault="00327102" w:rsidP="008411F8">
      <w:pPr>
        <w:spacing w:after="0" w:line="240" w:lineRule="auto"/>
        <w:jc w:val="both"/>
        <w:rPr>
          <w:rFonts w:ascii="Times New Roman" w:hAnsi="Times New Roman" w:cs="Times New Roman"/>
          <w:sz w:val="28"/>
          <w:szCs w:val="28"/>
        </w:rPr>
      </w:pPr>
    </w:p>
    <w:p w:rsidR="00327102" w:rsidRPr="008411F8" w:rsidRDefault="00327102" w:rsidP="008411F8">
      <w:pPr>
        <w:spacing w:after="0" w:line="240" w:lineRule="auto"/>
        <w:jc w:val="center"/>
        <w:rPr>
          <w:rFonts w:ascii="Times New Roman" w:hAnsi="Times New Roman" w:cs="Times New Roman"/>
          <w:sz w:val="28"/>
          <w:szCs w:val="28"/>
        </w:rPr>
      </w:pPr>
      <w:r w:rsidRPr="008411F8">
        <w:rPr>
          <w:rFonts w:ascii="Times New Roman" w:hAnsi="Times New Roman" w:cs="Times New Roman"/>
          <w:sz w:val="28"/>
          <w:szCs w:val="28"/>
        </w:rPr>
        <w:t>Реестр</w:t>
      </w:r>
    </w:p>
    <w:p w:rsidR="00327102" w:rsidRPr="008411F8" w:rsidRDefault="00327102" w:rsidP="008411F8">
      <w:pPr>
        <w:spacing w:after="0" w:line="240" w:lineRule="auto"/>
        <w:jc w:val="center"/>
        <w:rPr>
          <w:rFonts w:ascii="Times New Roman" w:hAnsi="Times New Roman" w:cs="Times New Roman"/>
          <w:sz w:val="28"/>
          <w:szCs w:val="28"/>
        </w:rPr>
      </w:pPr>
      <w:r w:rsidRPr="008411F8">
        <w:rPr>
          <w:rFonts w:ascii="Times New Roman" w:hAnsi="Times New Roman" w:cs="Times New Roman"/>
          <w:sz w:val="28"/>
          <w:szCs w:val="28"/>
        </w:rPr>
        <w:t xml:space="preserve">инвестиционных проектов, получивших </w:t>
      </w:r>
      <w:proofErr w:type="gramStart"/>
      <w:r w:rsidRPr="008411F8">
        <w:rPr>
          <w:rFonts w:ascii="Times New Roman" w:hAnsi="Times New Roman" w:cs="Times New Roman"/>
          <w:sz w:val="28"/>
          <w:szCs w:val="28"/>
        </w:rPr>
        <w:t>положительное</w:t>
      </w:r>
      <w:proofErr w:type="gramEnd"/>
    </w:p>
    <w:p w:rsidR="00327102" w:rsidRPr="008411F8" w:rsidRDefault="00327102" w:rsidP="008411F8">
      <w:pPr>
        <w:spacing w:after="0" w:line="240" w:lineRule="auto"/>
        <w:jc w:val="center"/>
        <w:rPr>
          <w:rFonts w:ascii="Times New Roman" w:hAnsi="Times New Roman" w:cs="Times New Roman"/>
          <w:sz w:val="28"/>
          <w:szCs w:val="28"/>
        </w:rPr>
      </w:pPr>
      <w:r w:rsidRPr="008411F8">
        <w:rPr>
          <w:rFonts w:ascii="Times New Roman" w:hAnsi="Times New Roman" w:cs="Times New Roman"/>
          <w:sz w:val="28"/>
          <w:szCs w:val="28"/>
        </w:rPr>
        <w:t>заключение об эффективности использования средств бюджета</w:t>
      </w:r>
    </w:p>
    <w:p w:rsidR="00327102" w:rsidRPr="008411F8" w:rsidRDefault="00327102" w:rsidP="008411F8">
      <w:pPr>
        <w:spacing w:after="0" w:line="240" w:lineRule="auto"/>
        <w:jc w:val="center"/>
        <w:rPr>
          <w:rFonts w:ascii="Times New Roman" w:hAnsi="Times New Roman" w:cs="Times New Roman"/>
          <w:sz w:val="28"/>
          <w:szCs w:val="28"/>
        </w:rPr>
      </w:pPr>
      <w:r w:rsidRPr="008411F8">
        <w:rPr>
          <w:rFonts w:ascii="Times New Roman" w:hAnsi="Times New Roman" w:cs="Times New Roman"/>
          <w:sz w:val="28"/>
          <w:szCs w:val="28"/>
        </w:rPr>
        <w:t xml:space="preserve">Агаповского муниципального района, </w:t>
      </w:r>
      <w:proofErr w:type="gramStart"/>
      <w:r w:rsidRPr="008411F8">
        <w:rPr>
          <w:rFonts w:ascii="Times New Roman" w:hAnsi="Times New Roman" w:cs="Times New Roman"/>
          <w:sz w:val="28"/>
          <w:szCs w:val="28"/>
        </w:rPr>
        <w:t>направляемых</w:t>
      </w:r>
      <w:proofErr w:type="gramEnd"/>
    </w:p>
    <w:p w:rsidR="00327102" w:rsidRPr="008411F8" w:rsidRDefault="00327102" w:rsidP="008411F8">
      <w:pPr>
        <w:spacing w:after="0" w:line="240" w:lineRule="auto"/>
        <w:jc w:val="center"/>
        <w:rPr>
          <w:rFonts w:ascii="Times New Roman" w:hAnsi="Times New Roman" w:cs="Times New Roman"/>
          <w:sz w:val="28"/>
          <w:szCs w:val="28"/>
        </w:rPr>
      </w:pPr>
      <w:r w:rsidRPr="008411F8">
        <w:rPr>
          <w:rFonts w:ascii="Times New Roman" w:hAnsi="Times New Roman" w:cs="Times New Roman"/>
          <w:sz w:val="28"/>
          <w:szCs w:val="28"/>
        </w:rPr>
        <w:t>на капитальные вложения</w:t>
      </w:r>
    </w:p>
    <w:p w:rsidR="008411F8" w:rsidRDefault="008411F8" w:rsidP="008411F8">
      <w:pPr>
        <w:spacing w:after="0" w:line="240" w:lineRule="auto"/>
        <w:jc w:val="both"/>
        <w:rPr>
          <w:rFonts w:ascii="Times New Roman" w:hAnsi="Times New Roman" w:cs="Times New Roman"/>
          <w:sz w:val="28"/>
          <w:szCs w:val="28"/>
        </w:rPr>
      </w:pPr>
    </w:p>
    <w:p w:rsidR="00327102" w:rsidRPr="008411F8" w:rsidRDefault="008411F8" w:rsidP="00841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7102" w:rsidRPr="008411F8">
        <w:rPr>
          <w:rFonts w:ascii="Times New Roman" w:hAnsi="Times New Roman" w:cs="Times New Roman"/>
          <w:sz w:val="28"/>
          <w:szCs w:val="28"/>
        </w:rPr>
        <w:t xml:space="preserve"> </w:t>
      </w:r>
      <w:proofErr w:type="spellStart"/>
      <w:proofErr w:type="gramStart"/>
      <w:r w:rsidR="00327102" w:rsidRPr="008411F8">
        <w:rPr>
          <w:rFonts w:ascii="Times New Roman" w:hAnsi="Times New Roman" w:cs="Times New Roman"/>
          <w:sz w:val="28"/>
          <w:szCs w:val="28"/>
        </w:rPr>
        <w:t>п</w:t>
      </w:r>
      <w:proofErr w:type="spellEnd"/>
      <w:proofErr w:type="gramEnd"/>
      <w:r w:rsidR="00327102" w:rsidRPr="008411F8">
        <w:rPr>
          <w:rFonts w:ascii="Times New Roman" w:hAnsi="Times New Roman" w:cs="Times New Roman"/>
          <w:sz w:val="28"/>
          <w:szCs w:val="28"/>
        </w:rPr>
        <w:t>/</w:t>
      </w:r>
      <w:proofErr w:type="spellStart"/>
      <w:r w:rsidR="00327102" w:rsidRPr="008411F8">
        <w:rPr>
          <w:rFonts w:ascii="Times New Roman" w:hAnsi="Times New Roman" w:cs="Times New Roman"/>
          <w:sz w:val="28"/>
          <w:szCs w:val="28"/>
        </w:rPr>
        <w:t>п</w:t>
      </w:r>
      <w:proofErr w:type="spellEnd"/>
      <w:r>
        <w:rPr>
          <w:rFonts w:ascii="Times New Roman" w:hAnsi="Times New Roman" w:cs="Times New Roman"/>
          <w:sz w:val="28"/>
          <w:szCs w:val="28"/>
        </w:rPr>
        <w:t xml:space="preserve"> </w:t>
      </w:r>
      <w:r w:rsidR="00327102" w:rsidRPr="008411F8">
        <w:rPr>
          <w:rFonts w:ascii="Times New Roman" w:hAnsi="Times New Roman" w:cs="Times New Roman"/>
          <w:sz w:val="28"/>
          <w:szCs w:val="28"/>
        </w:rPr>
        <w:t>Наименование инвестиционного проекта</w:t>
      </w:r>
      <w:r w:rsidR="00327102" w:rsidRPr="008411F8">
        <w:rPr>
          <w:rFonts w:ascii="Times New Roman" w:hAnsi="Times New Roman" w:cs="Times New Roman"/>
          <w:sz w:val="28"/>
          <w:szCs w:val="28"/>
        </w:rPr>
        <w:tab/>
        <w:t>Количественные</w:t>
      </w:r>
      <w:r>
        <w:rPr>
          <w:rFonts w:ascii="Times New Roman" w:hAnsi="Times New Roman" w:cs="Times New Roman"/>
          <w:sz w:val="28"/>
          <w:szCs w:val="28"/>
        </w:rPr>
        <w:t xml:space="preserve"> </w:t>
      </w:r>
      <w:r w:rsidR="00327102" w:rsidRPr="008411F8">
        <w:rPr>
          <w:rFonts w:ascii="Times New Roman" w:hAnsi="Times New Roman" w:cs="Times New Roman"/>
          <w:sz w:val="28"/>
          <w:szCs w:val="28"/>
        </w:rPr>
        <w:t>показатели реализации инвестиционного проекта с указанием единиц измерения</w:t>
      </w:r>
      <w:r w:rsidR="00327102" w:rsidRPr="008411F8">
        <w:rPr>
          <w:rFonts w:ascii="Times New Roman" w:hAnsi="Times New Roman" w:cs="Times New Roman"/>
          <w:sz w:val="28"/>
          <w:szCs w:val="28"/>
        </w:rPr>
        <w:tab/>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проекта, или общая стоимость проекта в ценах года представления паспорта проекта, в случае осуществления иных инвестиций в основной</w:t>
      </w:r>
      <w:r>
        <w:rPr>
          <w:rFonts w:ascii="Times New Roman" w:hAnsi="Times New Roman" w:cs="Times New Roman"/>
          <w:sz w:val="28"/>
          <w:szCs w:val="28"/>
        </w:rPr>
        <w:t xml:space="preserve"> капитал</w:t>
      </w:r>
      <w:r>
        <w:rPr>
          <w:rFonts w:ascii="Times New Roman" w:hAnsi="Times New Roman" w:cs="Times New Roman"/>
          <w:sz w:val="28"/>
          <w:szCs w:val="28"/>
        </w:rPr>
        <w:tab/>
        <w:t xml:space="preserve">Наименование заявителя </w:t>
      </w:r>
      <w:r w:rsidR="00327102" w:rsidRPr="008411F8">
        <w:rPr>
          <w:rFonts w:ascii="Times New Roman" w:hAnsi="Times New Roman" w:cs="Times New Roman"/>
          <w:sz w:val="28"/>
          <w:szCs w:val="28"/>
        </w:rPr>
        <w:t>Реквизиты комплекта документов, предста</w:t>
      </w:r>
      <w:r>
        <w:rPr>
          <w:rFonts w:ascii="Times New Roman" w:hAnsi="Times New Roman" w:cs="Times New Roman"/>
          <w:sz w:val="28"/>
          <w:szCs w:val="28"/>
        </w:rPr>
        <w:t xml:space="preserve">вленных заявителем </w:t>
      </w:r>
      <w:r w:rsidR="00327102" w:rsidRPr="008411F8">
        <w:rPr>
          <w:rFonts w:ascii="Times New Roman" w:hAnsi="Times New Roman" w:cs="Times New Roman"/>
          <w:sz w:val="28"/>
          <w:szCs w:val="28"/>
        </w:rPr>
        <w:t>Реквизиты положительного заключения по инвестиционному проекту</w:t>
      </w:r>
      <w:r w:rsidR="00327102" w:rsidRPr="008411F8">
        <w:rPr>
          <w:rFonts w:ascii="Times New Roman" w:hAnsi="Times New Roman" w:cs="Times New Roman"/>
          <w:sz w:val="28"/>
          <w:szCs w:val="28"/>
        </w:rPr>
        <w:tab/>
      </w:r>
      <w:r>
        <w:rPr>
          <w:rFonts w:ascii="Times New Roman" w:hAnsi="Times New Roman" w:cs="Times New Roman"/>
          <w:sz w:val="28"/>
          <w:szCs w:val="28"/>
        </w:rPr>
        <w:t xml:space="preserve"> </w:t>
      </w:r>
      <w:r w:rsidR="00327102" w:rsidRPr="008411F8">
        <w:rPr>
          <w:rFonts w:ascii="Times New Roman" w:hAnsi="Times New Roman" w:cs="Times New Roman"/>
          <w:sz w:val="28"/>
          <w:szCs w:val="28"/>
        </w:rPr>
        <w:t>Реквизиты повторного заключения по инвестиционному проекту</w:t>
      </w:r>
    </w:p>
    <w:p w:rsidR="00327102" w:rsidRPr="008411F8" w:rsidRDefault="00327102" w:rsidP="008411F8">
      <w:pPr>
        <w:spacing w:after="0" w:line="240" w:lineRule="auto"/>
        <w:jc w:val="both"/>
        <w:rPr>
          <w:rFonts w:ascii="Times New Roman" w:hAnsi="Times New Roman" w:cs="Times New Roman"/>
          <w:sz w:val="28"/>
          <w:szCs w:val="28"/>
        </w:rPr>
      </w:pPr>
      <w:r w:rsidRPr="008411F8">
        <w:rPr>
          <w:rFonts w:ascii="Times New Roman" w:hAnsi="Times New Roman" w:cs="Times New Roman"/>
          <w:sz w:val="28"/>
          <w:szCs w:val="28"/>
        </w:rPr>
        <w:t>1</w:t>
      </w:r>
      <w:r w:rsidRPr="008411F8">
        <w:rPr>
          <w:rFonts w:ascii="Times New Roman" w:hAnsi="Times New Roman" w:cs="Times New Roman"/>
          <w:sz w:val="28"/>
          <w:szCs w:val="28"/>
        </w:rPr>
        <w:tab/>
        <w:t>2</w:t>
      </w:r>
      <w:r w:rsidRPr="008411F8">
        <w:rPr>
          <w:rFonts w:ascii="Times New Roman" w:hAnsi="Times New Roman" w:cs="Times New Roman"/>
          <w:sz w:val="28"/>
          <w:szCs w:val="28"/>
        </w:rPr>
        <w:tab/>
        <w:t>3</w:t>
      </w:r>
      <w:r w:rsidRPr="008411F8">
        <w:rPr>
          <w:rFonts w:ascii="Times New Roman" w:hAnsi="Times New Roman" w:cs="Times New Roman"/>
          <w:sz w:val="28"/>
          <w:szCs w:val="28"/>
        </w:rPr>
        <w:tab/>
        <w:t>4</w:t>
      </w:r>
      <w:r w:rsidRPr="008411F8">
        <w:rPr>
          <w:rFonts w:ascii="Times New Roman" w:hAnsi="Times New Roman" w:cs="Times New Roman"/>
          <w:sz w:val="28"/>
          <w:szCs w:val="28"/>
        </w:rPr>
        <w:tab/>
        <w:t>5</w:t>
      </w:r>
      <w:r w:rsidRPr="008411F8">
        <w:rPr>
          <w:rFonts w:ascii="Times New Roman" w:hAnsi="Times New Roman" w:cs="Times New Roman"/>
          <w:sz w:val="28"/>
          <w:szCs w:val="28"/>
        </w:rPr>
        <w:tab/>
        <w:t>6</w:t>
      </w:r>
      <w:r w:rsidRPr="008411F8">
        <w:rPr>
          <w:rFonts w:ascii="Times New Roman" w:hAnsi="Times New Roman" w:cs="Times New Roman"/>
          <w:sz w:val="28"/>
          <w:szCs w:val="28"/>
        </w:rPr>
        <w:tab/>
        <w:t>7</w:t>
      </w:r>
      <w:r w:rsidRPr="008411F8">
        <w:rPr>
          <w:rFonts w:ascii="Times New Roman" w:hAnsi="Times New Roman" w:cs="Times New Roman"/>
          <w:sz w:val="28"/>
          <w:szCs w:val="28"/>
        </w:rPr>
        <w:tab/>
        <w:t>8</w:t>
      </w:r>
    </w:p>
    <w:p w:rsidR="00327102" w:rsidRPr="008411F8" w:rsidRDefault="00327102" w:rsidP="008411F8">
      <w:pPr>
        <w:spacing w:after="0" w:line="240" w:lineRule="auto"/>
        <w:jc w:val="both"/>
        <w:rPr>
          <w:rFonts w:ascii="Times New Roman" w:hAnsi="Times New Roman" w:cs="Times New Roman"/>
          <w:sz w:val="28"/>
          <w:szCs w:val="28"/>
        </w:rPr>
      </w:pPr>
    </w:p>
    <w:p w:rsidR="00327102" w:rsidRPr="008411F8" w:rsidRDefault="00327102" w:rsidP="008411F8">
      <w:pPr>
        <w:spacing w:after="0" w:line="240" w:lineRule="auto"/>
        <w:ind w:firstLine="709"/>
        <w:jc w:val="both"/>
        <w:rPr>
          <w:rFonts w:ascii="Times New Roman" w:hAnsi="Times New Roman" w:cs="Times New Roman"/>
          <w:sz w:val="28"/>
          <w:szCs w:val="28"/>
        </w:rPr>
      </w:pPr>
      <w:r w:rsidRPr="008411F8">
        <w:rPr>
          <w:rFonts w:ascii="Times New Roman" w:hAnsi="Times New Roman" w:cs="Times New Roman"/>
          <w:sz w:val="28"/>
          <w:szCs w:val="28"/>
        </w:rPr>
        <w:t>Обзор документа</w:t>
      </w:r>
    </w:p>
    <w:p w:rsidR="00327102" w:rsidRPr="008411F8" w:rsidRDefault="00327102" w:rsidP="008411F8">
      <w:pPr>
        <w:spacing w:after="0" w:line="240" w:lineRule="auto"/>
        <w:ind w:firstLine="709"/>
        <w:jc w:val="both"/>
        <w:rPr>
          <w:rFonts w:ascii="Times New Roman" w:hAnsi="Times New Roman" w:cs="Times New Roman"/>
          <w:sz w:val="28"/>
          <w:szCs w:val="28"/>
        </w:rPr>
      </w:pPr>
      <w:r w:rsidRPr="008411F8">
        <w:rPr>
          <w:rFonts w:ascii="Times New Roman" w:hAnsi="Times New Roman" w:cs="Times New Roman"/>
          <w:sz w:val="28"/>
          <w:szCs w:val="28"/>
        </w:rPr>
        <w:t>Вопросы о выделении средств на реализацию инвестиционных проектов решаются по результатам проверки.</w:t>
      </w:r>
    </w:p>
    <w:p w:rsidR="00327102" w:rsidRPr="008411F8" w:rsidRDefault="00327102" w:rsidP="008411F8">
      <w:pPr>
        <w:spacing w:after="0" w:line="240" w:lineRule="auto"/>
        <w:ind w:firstLine="709"/>
        <w:jc w:val="both"/>
        <w:rPr>
          <w:rFonts w:ascii="Times New Roman" w:hAnsi="Times New Roman" w:cs="Times New Roman"/>
          <w:sz w:val="28"/>
          <w:szCs w:val="28"/>
        </w:rPr>
      </w:pPr>
      <w:r w:rsidRPr="008411F8">
        <w:rPr>
          <w:rFonts w:ascii="Times New Roman" w:hAnsi="Times New Roman" w:cs="Times New Roman"/>
          <w:sz w:val="28"/>
          <w:szCs w:val="28"/>
        </w:rPr>
        <w:t>Проверка осуществляется по решению администрации  Агаповского муниципального района в отношении конкретного инвестиционного проекта независимо от его сметной стоимости. Проект оценивается на наличие четко сформулированной цели, отсутствие в достаточном объеме замещающей продукции, необходимость строительства, целесообразность использования при реализации проекта дорогостоящих строительных материалов, художественных изделий и по другим критериям.</w:t>
      </w:r>
    </w:p>
    <w:p w:rsidR="00327102" w:rsidRPr="008411F8" w:rsidRDefault="00327102" w:rsidP="008411F8">
      <w:pPr>
        <w:spacing w:after="0" w:line="240" w:lineRule="auto"/>
        <w:ind w:firstLine="709"/>
        <w:jc w:val="both"/>
        <w:rPr>
          <w:rFonts w:ascii="Times New Roman" w:hAnsi="Times New Roman" w:cs="Times New Roman"/>
          <w:sz w:val="28"/>
          <w:szCs w:val="28"/>
        </w:rPr>
      </w:pPr>
      <w:r w:rsidRPr="008411F8">
        <w:rPr>
          <w:rFonts w:ascii="Times New Roman" w:hAnsi="Times New Roman" w:cs="Times New Roman"/>
          <w:sz w:val="28"/>
          <w:szCs w:val="28"/>
        </w:rPr>
        <w:t>Для проведения проверки заявители представляют в уполномоченную комиссию заявление, паспорт инвестиционного проекта, обоснование экономической целесообразности, объема и сроков осуществления капитальных вложений, задание на проектирование объекта капитального строительства.</w:t>
      </w:r>
    </w:p>
    <w:p w:rsidR="00327102" w:rsidRPr="008411F8" w:rsidRDefault="00327102" w:rsidP="008411F8">
      <w:pPr>
        <w:spacing w:after="0" w:line="240" w:lineRule="auto"/>
        <w:ind w:firstLine="709"/>
        <w:jc w:val="both"/>
        <w:rPr>
          <w:rFonts w:ascii="Times New Roman" w:hAnsi="Times New Roman" w:cs="Times New Roman"/>
          <w:sz w:val="28"/>
          <w:szCs w:val="28"/>
        </w:rPr>
      </w:pPr>
      <w:r w:rsidRPr="008411F8">
        <w:rPr>
          <w:rFonts w:ascii="Times New Roman" w:hAnsi="Times New Roman" w:cs="Times New Roman"/>
          <w:sz w:val="28"/>
          <w:szCs w:val="28"/>
        </w:rPr>
        <w:lastRenderedPageBreak/>
        <w:t>Положительное заключение является обязательным документом, необходимым для принятия решения о полном или частичном финансировании проекта за счет средств городского бюджета.</w:t>
      </w:r>
    </w:p>
    <w:p w:rsidR="00327102" w:rsidRPr="008411F8" w:rsidRDefault="00327102" w:rsidP="008411F8">
      <w:pPr>
        <w:spacing w:after="0" w:line="240" w:lineRule="auto"/>
        <w:ind w:firstLine="709"/>
        <w:jc w:val="both"/>
        <w:rPr>
          <w:rFonts w:ascii="Times New Roman" w:hAnsi="Times New Roman" w:cs="Times New Roman"/>
          <w:sz w:val="28"/>
          <w:szCs w:val="28"/>
        </w:rPr>
      </w:pPr>
      <w:r w:rsidRPr="008411F8">
        <w:rPr>
          <w:rFonts w:ascii="Times New Roman" w:hAnsi="Times New Roman" w:cs="Times New Roman"/>
          <w:sz w:val="28"/>
          <w:szCs w:val="28"/>
        </w:rPr>
        <w:t>Постановление вступает в силу со дня его подписания.</w:t>
      </w:r>
    </w:p>
    <w:p w:rsidR="00327102" w:rsidRPr="008411F8" w:rsidRDefault="00327102" w:rsidP="008411F8">
      <w:pPr>
        <w:spacing w:after="0" w:line="240" w:lineRule="auto"/>
        <w:jc w:val="both"/>
        <w:rPr>
          <w:rFonts w:ascii="Times New Roman" w:hAnsi="Times New Roman" w:cs="Times New Roman"/>
          <w:sz w:val="28"/>
          <w:szCs w:val="28"/>
        </w:rPr>
      </w:pPr>
    </w:p>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327102" w:rsidRDefault="00327102" w:rsidP="00327102"/>
    <w:p w:rsidR="008411F8" w:rsidRDefault="008411F8" w:rsidP="00327102">
      <w:pPr>
        <w:jc w:val="right"/>
      </w:pPr>
    </w:p>
    <w:p w:rsidR="008411F8" w:rsidRDefault="008411F8" w:rsidP="00327102">
      <w:pPr>
        <w:jc w:val="right"/>
      </w:pPr>
    </w:p>
    <w:p w:rsidR="008411F8" w:rsidRDefault="008411F8" w:rsidP="00327102">
      <w:pPr>
        <w:jc w:val="right"/>
      </w:pPr>
    </w:p>
    <w:p w:rsidR="008411F8" w:rsidRDefault="008411F8" w:rsidP="00327102">
      <w:pPr>
        <w:jc w:val="right"/>
      </w:pPr>
    </w:p>
    <w:p w:rsidR="008411F8" w:rsidRDefault="008411F8" w:rsidP="00327102">
      <w:pPr>
        <w:jc w:val="right"/>
      </w:pPr>
    </w:p>
    <w:p w:rsidR="008411F8" w:rsidRDefault="008411F8" w:rsidP="00327102">
      <w:pPr>
        <w:jc w:val="right"/>
      </w:pPr>
    </w:p>
    <w:p w:rsidR="008411F8" w:rsidRDefault="008411F8" w:rsidP="00327102">
      <w:pPr>
        <w:jc w:val="right"/>
      </w:pPr>
    </w:p>
    <w:p w:rsidR="008411F8" w:rsidRDefault="008411F8" w:rsidP="00327102">
      <w:pPr>
        <w:jc w:val="right"/>
      </w:pPr>
    </w:p>
    <w:p w:rsidR="008411F8" w:rsidRDefault="008411F8" w:rsidP="00327102">
      <w:pPr>
        <w:jc w:val="right"/>
      </w:pPr>
    </w:p>
    <w:p w:rsidR="00327102" w:rsidRPr="008411F8" w:rsidRDefault="008411F8" w:rsidP="008411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7102" w:rsidRPr="008411F8">
        <w:rPr>
          <w:rFonts w:ascii="Times New Roman" w:hAnsi="Times New Roman" w:cs="Times New Roman"/>
          <w:sz w:val="28"/>
          <w:szCs w:val="28"/>
        </w:rPr>
        <w:t>Приложение 2</w:t>
      </w:r>
    </w:p>
    <w:p w:rsidR="008411F8" w:rsidRPr="008411F8" w:rsidRDefault="008411F8" w:rsidP="008411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411F8">
        <w:rPr>
          <w:rFonts w:ascii="Times New Roman" w:hAnsi="Times New Roman" w:cs="Times New Roman"/>
          <w:sz w:val="28"/>
          <w:szCs w:val="28"/>
        </w:rPr>
        <w:t>УТВЕРЖДЕН</w:t>
      </w:r>
    </w:p>
    <w:p w:rsidR="00327102" w:rsidRPr="008411F8" w:rsidRDefault="008411F8" w:rsidP="008411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27102" w:rsidRPr="008411F8">
        <w:rPr>
          <w:rFonts w:ascii="Times New Roman" w:hAnsi="Times New Roman" w:cs="Times New Roman"/>
          <w:sz w:val="28"/>
          <w:szCs w:val="28"/>
        </w:rPr>
        <w:t>постановлением администрации</w:t>
      </w:r>
    </w:p>
    <w:p w:rsidR="00327102" w:rsidRPr="008411F8" w:rsidRDefault="00327102" w:rsidP="008411F8">
      <w:pPr>
        <w:spacing w:after="0" w:line="240" w:lineRule="auto"/>
        <w:jc w:val="right"/>
        <w:rPr>
          <w:rFonts w:ascii="Times New Roman" w:hAnsi="Times New Roman" w:cs="Times New Roman"/>
          <w:sz w:val="28"/>
          <w:szCs w:val="28"/>
        </w:rPr>
      </w:pPr>
      <w:r w:rsidRPr="008411F8">
        <w:rPr>
          <w:rFonts w:ascii="Times New Roman" w:hAnsi="Times New Roman" w:cs="Times New Roman"/>
          <w:sz w:val="28"/>
          <w:szCs w:val="28"/>
        </w:rPr>
        <w:t>Агаповского муниципального района</w:t>
      </w:r>
    </w:p>
    <w:p w:rsidR="00327102" w:rsidRPr="008411F8" w:rsidRDefault="008411F8" w:rsidP="008411F8">
      <w:pPr>
        <w:spacing w:after="0" w:line="240" w:lineRule="auto"/>
        <w:ind w:left="4963" w:firstLine="701"/>
        <w:rPr>
          <w:rFonts w:ascii="Times New Roman" w:hAnsi="Times New Roman" w:cs="Times New Roman"/>
          <w:sz w:val="28"/>
          <w:szCs w:val="28"/>
        </w:rPr>
      </w:pPr>
      <w:r>
        <w:rPr>
          <w:rFonts w:ascii="Times New Roman" w:hAnsi="Times New Roman" w:cs="Times New Roman"/>
          <w:sz w:val="28"/>
          <w:szCs w:val="28"/>
        </w:rPr>
        <w:t xml:space="preserve">  </w:t>
      </w:r>
      <w:r w:rsidR="00327102" w:rsidRPr="008411F8">
        <w:rPr>
          <w:rFonts w:ascii="Times New Roman" w:hAnsi="Times New Roman" w:cs="Times New Roman"/>
          <w:sz w:val="28"/>
          <w:szCs w:val="28"/>
        </w:rPr>
        <w:t xml:space="preserve">от  28. 11. 2012 г. </w:t>
      </w:r>
      <w:r>
        <w:rPr>
          <w:rFonts w:ascii="Times New Roman" w:hAnsi="Times New Roman" w:cs="Times New Roman"/>
          <w:sz w:val="28"/>
          <w:szCs w:val="28"/>
        </w:rPr>
        <w:t>№</w:t>
      </w:r>
      <w:r w:rsidR="00327102" w:rsidRPr="008411F8">
        <w:rPr>
          <w:rFonts w:ascii="Times New Roman" w:hAnsi="Times New Roman" w:cs="Times New Roman"/>
          <w:sz w:val="28"/>
          <w:szCs w:val="28"/>
        </w:rPr>
        <w:t xml:space="preserve"> 2114</w:t>
      </w:r>
    </w:p>
    <w:p w:rsidR="00327102" w:rsidRPr="008411F8" w:rsidRDefault="00327102" w:rsidP="008411F8">
      <w:pPr>
        <w:spacing w:after="0" w:line="240" w:lineRule="auto"/>
        <w:ind w:left="4963" w:firstLine="701"/>
        <w:jc w:val="right"/>
        <w:rPr>
          <w:rFonts w:ascii="Times New Roman" w:hAnsi="Times New Roman" w:cs="Times New Roman"/>
          <w:sz w:val="28"/>
          <w:szCs w:val="28"/>
        </w:rPr>
      </w:pPr>
    </w:p>
    <w:p w:rsidR="00327102" w:rsidRPr="008411F8" w:rsidRDefault="00327102" w:rsidP="008411F8">
      <w:pPr>
        <w:spacing w:after="0" w:line="240" w:lineRule="auto"/>
        <w:ind w:left="4963" w:firstLine="701"/>
        <w:jc w:val="both"/>
        <w:rPr>
          <w:rFonts w:ascii="Times New Roman" w:hAnsi="Times New Roman" w:cs="Times New Roman"/>
          <w:sz w:val="28"/>
          <w:szCs w:val="28"/>
        </w:rPr>
      </w:pPr>
    </w:p>
    <w:p w:rsidR="00327102" w:rsidRPr="008411F8" w:rsidRDefault="00327102" w:rsidP="008411F8">
      <w:pPr>
        <w:spacing w:after="0" w:line="240" w:lineRule="auto"/>
        <w:jc w:val="center"/>
        <w:rPr>
          <w:rFonts w:ascii="Times New Roman" w:hAnsi="Times New Roman" w:cs="Times New Roman"/>
          <w:sz w:val="28"/>
          <w:szCs w:val="28"/>
        </w:rPr>
      </w:pPr>
      <w:r w:rsidRPr="008411F8">
        <w:rPr>
          <w:rFonts w:ascii="Times New Roman" w:hAnsi="Times New Roman" w:cs="Times New Roman"/>
          <w:sz w:val="28"/>
          <w:szCs w:val="28"/>
        </w:rPr>
        <w:t>Состав</w:t>
      </w:r>
    </w:p>
    <w:p w:rsidR="00327102" w:rsidRPr="008411F8" w:rsidRDefault="00327102" w:rsidP="008411F8">
      <w:pPr>
        <w:spacing w:after="0" w:line="240" w:lineRule="auto"/>
        <w:jc w:val="center"/>
        <w:rPr>
          <w:rFonts w:ascii="Times New Roman" w:hAnsi="Times New Roman" w:cs="Times New Roman"/>
          <w:sz w:val="28"/>
          <w:szCs w:val="28"/>
        </w:rPr>
      </w:pPr>
      <w:r w:rsidRPr="008411F8">
        <w:rPr>
          <w:rFonts w:ascii="Times New Roman" w:hAnsi="Times New Roman" w:cs="Times New Roman"/>
          <w:sz w:val="28"/>
          <w:szCs w:val="28"/>
        </w:rPr>
        <w:t>комиссии по проверке инвестиционных проектов</w:t>
      </w:r>
    </w:p>
    <w:p w:rsidR="00327102" w:rsidRPr="008411F8" w:rsidRDefault="00327102" w:rsidP="008411F8">
      <w:pPr>
        <w:spacing w:after="0" w:line="240" w:lineRule="auto"/>
        <w:jc w:val="center"/>
        <w:rPr>
          <w:rFonts w:ascii="Times New Roman" w:hAnsi="Times New Roman" w:cs="Times New Roman"/>
          <w:sz w:val="28"/>
          <w:szCs w:val="28"/>
        </w:rPr>
      </w:pPr>
    </w:p>
    <w:p w:rsidR="00327102" w:rsidRPr="008411F8" w:rsidRDefault="00327102" w:rsidP="008411F8">
      <w:pPr>
        <w:spacing w:after="0" w:line="240" w:lineRule="auto"/>
        <w:ind w:left="3686" w:hanging="3686"/>
        <w:jc w:val="both"/>
        <w:rPr>
          <w:rFonts w:ascii="Times New Roman" w:hAnsi="Times New Roman" w:cs="Times New Roman"/>
          <w:sz w:val="28"/>
          <w:szCs w:val="28"/>
        </w:rPr>
      </w:pPr>
      <w:r w:rsidRPr="008411F8">
        <w:rPr>
          <w:rFonts w:ascii="Times New Roman" w:hAnsi="Times New Roman" w:cs="Times New Roman"/>
          <w:spacing w:val="6"/>
          <w:sz w:val="28"/>
          <w:szCs w:val="28"/>
        </w:rPr>
        <w:t xml:space="preserve">Скрыльникова О.Г.  </w:t>
      </w:r>
      <w:r w:rsidRPr="008411F8">
        <w:rPr>
          <w:rFonts w:ascii="Times New Roman" w:hAnsi="Times New Roman" w:cs="Times New Roman"/>
          <w:spacing w:val="6"/>
          <w:sz w:val="28"/>
          <w:szCs w:val="28"/>
        </w:rPr>
        <w:tab/>
        <w:t xml:space="preserve">-первый заместитель главы Агаповского муниципального района по общим вопросам, председатель </w:t>
      </w:r>
      <w:r w:rsidRPr="008411F8">
        <w:rPr>
          <w:rFonts w:ascii="Times New Roman" w:hAnsi="Times New Roman" w:cs="Times New Roman"/>
          <w:sz w:val="28"/>
          <w:szCs w:val="28"/>
        </w:rPr>
        <w:t>комиссии</w:t>
      </w:r>
    </w:p>
    <w:p w:rsidR="00327102" w:rsidRPr="008411F8" w:rsidRDefault="00327102" w:rsidP="008411F8">
      <w:pPr>
        <w:spacing w:after="0" w:line="240" w:lineRule="auto"/>
        <w:ind w:left="3686" w:hanging="3686"/>
        <w:jc w:val="both"/>
        <w:rPr>
          <w:rFonts w:ascii="Times New Roman" w:hAnsi="Times New Roman" w:cs="Times New Roman"/>
          <w:sz w:val="28"/>
          <w:szCs w:val="28"/>
        </w:rPr>
      </w:pPr>
    </w:p>
    <w:p w:rsidR="00327102" w:rsidRPr="008411F8" w:rsidRDefault="00327102" w:rsidP="008411F8">
      <w:pPr>
        <w:tabs>
          <w:tab w:val="left" w:pos="34"/>
        </w:tabs>
        <w:spacing w:after="0" w:line="240" w:lineRule="auto"/>
        <w:ind w:left="3686" w:hanging="3686"/>
        <w:jc w:val="both"/>
        <w:rPr>
          <w:rFonts w:ascii="Times New Roman" w:hAnsi="Times New Roman" w:cs="Times New Roman"/>
          <w:sz w:val="28"/>
          <w:szCs w:val="28"/>
        </w:rPr>
      </w:pPr>
      <w:r w:rsidRPr="008411F8">
        <w:rPr>
          <w:rFonts w:ascii="Times New Roman" w:hAnsi="Times New Roman" w:cs="Times New Roman"/>
          <w:sz w:val="28"/>
          <w:szCs w:val="28"/>
        </w:rPr>
        <w:t>Вахрушев А.Е.</w:t>
      </w:r>
      <w:r w:rsidRPr="008411F8">
        <w:rPr>
          <w:rFonts w:ascii="Times New Roman" w:hAnsi="Times New Roman" w:cs="Times New Roman"/>
          <w:sz w:val="28"/>
          <w:szCs w:val="28"/>
        </w:rPr>
        <w:tab/>
        <w:t>-начальник управления сельского хозяйства и продовольствия района</w:t>
      </w:r>
    </w:p>
    <w:p w:rsidR="00327102" w:rsidRPr="008411F8" w:rsidRDefault="00327102" w:rsidP="008411F8">
      <w:pPr>
        <w:spacing w:after="0" w:line="240" w:lineRule="auto"/>
        <w:ind w:left="3686" w:hanging="3686"/>
        <w:jc w:val="both"/>
        <w:rPr>
          <w:rFonts w:ascii="Times New Roman" w:hAnsi="Times New Roman" w:cs="Times New Roman"/>
          <w:sz w:val="28"/>
          <w:szCs w:val="28"/>
        </w:rPr>
      </w:pPr>
    </w:p>
    <w:p w:rsidR="00327102" w:rsidRPr="008411F8" w:rsidRDefault="00327102" w:rsidP="008411F8">
      <w:pPr>
        <w:spacing w:after="0" w:line="240" w:lineRule="auto"/>
        <w:ind w:left="3686" w:hanging="3686"/>
        <w:jc w:val="both"/>
        <w:rPr>
          <w:rFonts w:ascii="Times New Roman" w:hAnsi="Times New Roman" w:cs="Times New Roman"/>
          <w:sz w:val="28"/>
          <w:szCs w:val="28"/>
        </w:rPr>
      </w:pPr>
      <w:proofErr w:type="spellStart"/>
      <w:r w:rsidRPr="008411F8">
        <w:rPr>
          <w:rFonts w:ascii="Times New Roman" w:hAnsi="Times New Roman" w:cs="Times New Roman"/>
          <w:sz w:val="28"/>
          <w:szCs w:val="28"/>
        </w:rPr>
        <w:t>Демяшева</w:t>
      </w:r>
      <w:proofErr w:type="spellEnd"/>
      <w:r w:rsidRPr="008411F8">
        <w:rPr>
          <w:rFonts w:ascii="Times New Roman" w:hAnsi="Times New Roman" w:cs="Times New Roman"/>
          <w:sz w:val="28"/>
          <w:szCs w:val="28"/>
        </w:rPr>
        <w:t xml:space="preserve"> Н.А.</w:t>
      </w:r>
      <w:r w:rsidRPr="008411F8">
        <w:rPr>
          <w:rFonts w:ascii="Times New Roman" w:hAnsi="Times New Roman" w:cs="Times New Roman"/>
          <w:sz w:val="28"/>
          <w:szCs w:val="28"/>
        </w:rPr>
        <w:tab/>
        <w:t>-председатель комитета по строительству и архитектуре администрации Агаповского муниципального района</w:t>
      </w:r>
    </w:p>
    <w:p w:rsidR="00327102" w:rsidRPr="008411F8" w:rsidRDefault="00327102" w:rsidP="008411F8">
      <w:pPr>
        <w:spacing w:after="0" w:line="240" w:lineRule="auto"/>
        <w:ind w:left="3686" w:hanging="3686"/>
        <w:jc w:val="both"/>
        <w:rPr>
          <w:rFonts w:ascii="Times New Roman" w:hAnsi="Times New Roman" w:cs="Times New Roman"/>
          <w:sz w:val="28"/>
          <w:szCs w:val="28"/>
        </w:rPr>
      </w:pPr>
      <w:r w:rsidRPr="008411F8">
        <w:rPr>
          <w:rFonts w:ascii="Times New Roman" w:hAnsi="Times New Roman" w:cs="Times New Roman"/>
          <w:sz w:val="28"/>
          <w:szCs w:val="28"/>
        </w:rPr>
        <w:t>Каримова И.А.</w:t>
      </w:r>
      <w:r w:rsidRPr="008411F8">
        <w:rPr>
          <w:rFonts w:ascii="Times New Roman" w:hAnsi="Times New Roman" w:cs="Times New Roman"/>
          <w:sz w:val="28"/>
          <w:szCs w:val="28"/>
        </w:rPr>
        <w:tab/>
        <w:t>заместитель главы района по бюджетной политике</w:t>
      </w:r>
    </w:p>
    <w:p w:rsidR="00327102" w:rsidRPr="008411F8" w:rsidRDefault="00327102" w:rsidP="008411F8">
      <w:pPr>
        <w:spacing w:after="0" w:line="240" w:lineRule="auto"/>
        <w:ind w:left="3686" w:hanging="3686"/>
        <w:jc w:val="both"/>
        <w:rPr>
          <w:rFonts w:ascii="Times New Roman" w:hAnsi="Times New Roman" w:cs="Times New Roman"/>
          <w:sz w:val="28"/>
          <w:szCs w:val="28"/>
        </w:rPr>
      </w:pPr>
      <w:r w:rsidRPr="008411F8">
        <w:rPr>
          <w:rFonts w:ascii="Times New Roman" w:hAnsi="Times New Roman" w:cs="Times New Roman"/>
          <w:sz w:val="28"/>
          <w:szCs w:val="28"/>
        </w:rPr>
        <w:t>Каримова Н.И.</w:t>
      </w:r>
      <w:r w:rsidRPr="008411F8">
        <w:rPr>
          <w:rFonts w:ascii="Times New Roman" w:hAnsi="Times New Roman" w:cs="Times New Roman"/>
          <w:sz w:val="28"/>
          <w:szCs w:val="28"/>
        </w:rPr>
        <w:tab/>
        <w:t>-начальник отдела экономического развития администрации Агаповского муниципального района</w:t>
      </w:r>
    </w:p>
    <w:p w:rsidR="00327102" w:rsidRPr="008411F8" w:rsidRDefault="00327102" w:rsidP="008411F8">
      <w:pPr>
        <w:spacing w:after="0" w:line="240" w:lineRule="auto"/>
        <w:ind w:left="3686" w:hanging="3686"/>
        <w:jc w:val="both"/>
        <w:rPr>
          <w:rFonts w:ascii="Times New Roman" w:hAnsi="Times New Roman" w:cs="Times New Roman"/>
          <w:sz w:val="28"/>
          <w:szCs w:val="28"/>
        </w:rPr>
      </w:pPr>
      <w:r w:rsidRPr="008411F8">
        <w:rPr>
          <w:rFonts w:ascii="Times New Roman" w:hAnsi="Times New Roman" w:cs="Times New Roman"/>
          <w:sz w:val="28"/>
          <w:szCs w:val="28"/>
        </w:rPr>
        <w:t>Руденко М.В.</w:t>
      </w:r>
      <w:r w:rsidRPr="008411F8">
        <w:rPr>
          <w:rFonts w:ascii="Times New Roman" w:hAnsi="Times New Roman" w:cs="Times New Roman"/>
          <w:sz w:val="28"/>
          <w:szCs w:val="28"/>
        </w:rPr>
        <w:tab/>
        <w:t>-начальник управления культуры администрации Агаповского муниципального района</w:t>
      </w:r>
    </w:p>
    <w:p w:rsidR="00327102" w:rsidRPr="008411F8" w:rsidRDefault="00327102" w:rsidP="008411F8">
      <w:pPr>
        <w:spacing w:after="0" w:line="240" w:lineRule="auto"/>
        <w:ind w:left="3686" w:hanging="3686"/>
        <w:jc w:val="both"/>
        <w:rPr>
          <w:rFonts w:ascii="Times New Roman" w:hAnsi="Times New Roman" w:cs="Times New Roman"/>
          <w:sz w:val="28"/>
          <w:szCs w:val="28"/>
        </w:rPr>
      </w:pPr>
      <w:r w:rsidRPr="008411F8">
        <w:rPr>
          <w:rFonts w:ascii="Times New Roman" w:hAnsi="Times New Roman" w:cs="Times New Roman"/>
          <w:sz w:val="28"/>
          <w:szCs w:val="28"/>
        </w:rPr>
        <w:t>Ткачёв А.А.</w:t>
      </w:r>
      <w:r w:rsidRPr="008411F8">
        <w:rPr>
          <w:rFonts w:ascii="Times New Roman" w:hAnsi="Times New Roman" w:cs="Times New Roman"/>
          <w:sz w:val="28"/>
          <w:szCs w:val="28"/>
        </w:rPr>
        <w:tab/>
        <w:t>-начальник Управления по имуществу и земельным отношениям района</w:t>
      </w:r>
      <w:r w:rsidR="008411F8">
        <w:rPr>
          <w:rFonts w:ascii="Times New Roman" w:hAnsi="Times New Roman" w:cs="Times New Roman"/>
          <w:sz w:val="28"/>
          <w:szCs w:val="28"/>
        </w:rPr>
        <w:t>.</w:t>
      </w:r>
    </w:p>
    <w:p w:rsidR="00327102" w:rsidRPr="008411F8" w:rsidRDefault="00327102" w:rsidP="008411F8">
      <w:pPr>
        <w:spacing w:after="0" w:line="240" w:lineRule="auto"/>
        <w:ind w:hanging="1423"/>
        <w:jc w:val="both"/>
        <w:rPr>
          <w:rFonts w:ascii="Times New Roman" w:hAnsi="Times New Roman" w:cs="Times New Roman"/>
          <w:sz w:val="28"/>
          <w:szCs w:val="28"/>
        </w:rPr>
      </w:pPr>
    </w:p>
    <w:p w:rsidR="00C17D07" w:rsidRPr="008411F8" w:rsidRDefault="00C17D07" w:rsidP="008411F8">
      <w:pPr>
        <w:widowControl w:val="0"/>
        <w:tabs>
          <w:tab w:val="left" w:pos="6990"/>
        </w:tabs>
        <w:spacing w:after="0" w:line="240" w:lineRule="auto"/>
        <w:jc w:val="both"/>
        <w:rPr>
          <w:rFonts w:ascii="Times New Roman" w:hAnsi="Times New Roman" w:cs="Times New Roman"/>
          <w:bCs/>
          <w:sz w:val="28"/>
          <w:szCs w:val="28"/>
        </w:rPr>
      </w:pPr>
    </w:p>
    <w:sectPr w:rsidR="00C17D07" w:rsidRPr="008411F8" w:rsidSect="001951C1">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0CD"/>
    <w:multiLevelType w:val="hybridMultilevel"/>
    <w:tmpl w:val="9AFE81CA"/>
    <w:lvl w:ilvl="0" w:tplc="A4B8CDB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5C018F"/>
    <w:multiLevelType w:val="hybridMultilevel"/>
    <w:tmpl w:val="A984E1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E6536D"/>
    <w:multiLevelType w:val="hybridMultilevel"/>
    <w:tmpl w:val="2EFCFDF0"/>
    <w:lvl w:ilvl="0" w:tplc="B37C3BD8">
      <w:start w:val="1"/>
      <w:numFmt w:val="decimal"/>
      <w:lvlText w:val="%1."/>
      <w:lvlJc w:val="left"/>
      <w:pPr>
        <w:ind w:left="1639" w:hanging="9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A935F77"/>
    <w:multiLevelType w:val="hybridMultilevel"/>
    <w:tmpl w:val="C6BA6348"/>
    <w:lvl w:ilvl="0" w:tplc="CC349B2E">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E65EA3"/>
    <w:multiLevelType w:val="hybridMultilevel"/>
    <w:tmpl w:val="936C42CE"/>
    <w:lvl w:ilvl="0" w:tplc="546AD0E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FA0E3B"/>
    <w:multiLevelType w:val="multilevel"/>
    <w:tmpl w:val="80B29E3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3537C55"/>
    <w:multiLevelType w:val="hybridMultilevel"/>
    <w:tmpl w:val="0880821E"/>
    <w:lvl w:ilvl="0" w:tplc="B9441FE6">
      <w:start w:val="1"/>
      <w:numFmt w:val="decimal"/>
      <w:lvlText w:val="%1."/>
      <w:lvlJc w:val="left"/>
      <w:pPr>
        <w:ind w:left="1483"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BF0"/>
    <w:rsid w:val="000137C0"/>
    <w:rsid w:val="00021C31"/>
    <w:rsid w:val="00021DBF"/>
    <w:rsid w:val="0002242F"/>
    <w:rsid w:val="0002389D"/>
    <w:rsid w:val="00025CEC"/>
    <w:rsid w:val="000379E4"/>
    <w:rsid w:val="00041435"/>
    <w:rsid w:val="000427AF"/>
    <w:rsid w:val="00043858"/>
    <w:rsid w:val="00045D4D"/>
    <w:rsid w:val="00051315"/>
    <w:rsid w:val="00060D41"/>
    <w:rsid w:val="0006231D"/>
    <w:rsid w:val="00064028"/>
    <w:rsid w:val="00071041"/>
    <w:rsid w:val="00073596"/>
    <w:rsid w:val="000757C9"/>
    <w:rsid w:val="000827A7"/>
    <w:rsid w:val="00095866"/>
    <w:rsid w:val="000A0410"/>
    <w:rsid w:val="000A2705"/>
    <w:rsid w:val="000A3E59"/>
    <w:rsid w:val="000B5AC0"/>
    <w:rsid w:val="000C6EC3"/>
    <w:rsid w:val="000D00DD"/>
    <w:rsid w:val="000F435C"/>
    <w:rsid w:val="000F788F"/>
    <w:rsid w:val="000F7EE5"/>
    <w:rsid w:val="001003D4"/>
    <w:rsid w:val="00105378"/>
    <w:rsid w:val="00107270"/>
    <w:rsid w:val="00125B65"/>
    <w:rsid w:val="0013298C"/>
    <w:rsid w:val="00137F69"/>
    <w:rsid w:val="00150B97"/>
    <w:rsid w:val="0015701D"/>
    <w:rsid w:val="001606F1"/>
    <w:rsid w:val="00163E47"/>
    <w:rsid w:val="00173EBF"/>
    <w:rsid w:val="001765D0"/>
    <w:rsid w:val="001801C0"/>
    <w:rsid w:val="001951C1"/>
    <w:rsid w:val="001A4384"/>
    <w:rsid w:val="001B4509"/>
    <w:rsid w:val="001B5352"/>
    <w:rsid w:val="001C237F"/>
    <w:rsid w:val="001D1302"/>
    <w:rsid w:val="001D1465"/>
    <w:rsid w:val="001D291D"/>
    <w:rsid w:val="001E354F"/>
    <w:rsid w:val="001F1CA6"/>
    <w:rsid w:val="001F701D"/>
    <w:rsid w:val="001F7A56"/>
    <w:rsid w:val="00201DDB"/>
    <w:rsid w:val="0023027B"/>
    <w:rsid w:val="002319BD"/>
    <w:rsid w:val="002415C4"/>
    <w:rsid w:val="00244216"/>
    <w:rsid w:val="002466D3"/>
    <w:rsid w:val="0025269D"/>
    <w:rsid w:val="002532C2"/>
    <w:rsid w:val="00253AB0"/>
    <w:rsid w:val="00267C2E"/>
    <w:rsid w:val="00283CFD"/>
    <w:rsid w:val="00295C51"/>
    <w:rsid w:val="002A6529"/>
    <w:rsid w:val="002B0DF6"/>
    <w:rsid w:val="002B4BE1"/>
    <w:rsid w:val="002C04B6"/>
    <w:rsid w:val="002C5775"/>
    <w:rsid w:val="002D032E"/>
    <w:rsid w:val="002E50EB"/>
    <w:rsid w:val="002F7D4E"/>
    <w:rsid w:val="00304CBE"/>
    <w:rsid w:val="0031019D"/>
    <w:rsid w:val="00327102"/>
    <w:rsid w:val="003271E3"/>
    <w:rsid w:val="003344E3"/>
    <w:rsid w:val="003369A6"/>
    <w:rsid w:val="0033783F"/>
    <w:rsid w:val="003410D6"/>
    <w:rsid w:val="00345E0C"/>
    <w:rsid w:val="003466F4"/>
    <w:rsid w:val="00357A45"/>
    <w:rsid w:val="003678FF"/>
    <w:rsid w:val="00372FA9"/>
    <w:rsid w:val="00381112"/>
    <w:rsid w:val="003855E9"/>
    <w:rsid w:val="00396583"/>
    <w:rsid w:val="003A0356"/>
    <w:rsid w:val="003B0337"/>
    <w:rsid w:val="003B12C4"/>
    <w:rsid w:val="003B3D6C"/>
    <w:rsid w:val="003C41B3"/>
    <w:rsid w:val="003C646E"/>
    <w:rsid w:val="003D003F"/>
    <w:rsid w:val="003D7994"/>
    <w:rsid w:val="003E60FC"/>
    <w:rsid w:val="00403ADA"/>
    <w:rsid w:val="004501D8"/>
    <w:rsid w:val="00456815"/>
    <w:rsid w:val="00456BC1"/>
    <w:rsid w:val="004610B8"/>
    <w:rsid w:val="00465388"/>
    <w:rsid w:val="00466D10"/>
    <w:rsid w:val="0048111F"/>
    <w:rsid w:val="00485D91"/>
    <w:rsid w:val="00486652"/>
    <w:rsid w:val="00490B8F"/>
    <w:rsid w:val="0049565D"/>
    <w:rsid w:val="00497599"/>
    <w:rsid w:val="004A3F0F"/>
    <w:rsid w:val="004A48CC"/>
    <w:rsid w:val="004C207A"/>
    <w:rsid w:val="004E0CFD"/>
    <w:rsid w:val="004E2902"/>
    <w:rsid w:val="004F35D5"/>
    <w:rsid w:val="004F7EF6"/>
    <w:rsid w:val="00501081"/>
    <w:rsid w:val="005048C3"/>
    <w:rsid w:val="00506624"/>
    <w:rsid w:val="005112D3"/>
    <w:rsid w:val="00513A18"/>
    <w:rsid w:val="005157EB"/>
    <w:rsid w:val="00530666"/>
    <w:rsid w:val="00531AC3"/>
    <w:rsid w:val="00535C0A"/>
    <w:rsid w:val="00545F69"/>
    <w:rsid w:val="0055400C"/>
    <w:rsid w:val="005578FA"/>
    <w:rsid w:val="00563799"/>
    <w:rsid w:val="00564851"/>
    <w:rsid w:val="005713E1"/>
    <w:rsid w:val="00571D09"/>
    <w:rsid w:val="00583B8D"/>
    <w:rsid w:val="005860C6"/>
    <w:rsid w:val="00587766"/>
    <w:rsid w:val="0059077F"/>
    <w:rsid w:val="00594DA1"/>
    <w:rsid w:val="00597019"/>
    <w:rsid w:val="005A2053"/>
    <w:rsid w:val="005B35D7"/>
    <w:rsid w:val="005C51F6"/>
    <w:rsid w:val="005C5FA2"/>
    <w:rsid w:val="005F7248"/>
    <w:rsid w:val="006132FE"/>
    <w:rsid w:val="006135FB"/>
    <w:rsid w:val="0061468E"/>
    <w:rsid w:val="00615ABB"/>
    <w:rsid w:val="00621D2E"/>
    <w:rsid w:val="00622296"/>
    <w:rsid w:val="0064067D"/>
    <w:rsid w:val="006408A3"/>
    <w:rsid w:val="00642B20"/>
    <w:rsid w:val="006522BF"/>
    <w:rsid w:val="00661FBD"/>
    <w:rsid w:val="00672753"/>
    <w:rsid w:val="00673F5B"/>
    <w:rsid w:val="00673FC3"/>
    <w:rsid w:val="00675E85"/>
    <w:rsid w:val="00695CE3"/>
    <w:rsid w:val="006970AD"/>
    <w:rsid w:val="006A0B71"/>
    <w:rsid w:val="006A578C"/>
    <w:rsid w:val="006A6DD2"/>
    <w:rsid w:val="006B3BBD"/>
    <w:rsid w:val="006D23F2"/>
    <w:rsid w:val="006D3B34"/>
    <w:rsid w:val="006D4A7A"/>
    <w:rsid w:val="006D6A17"/>
    <w:rsid w:val="006F32E7"/>
    <w:rsid w:val="007065AA"/>
    <w:rsid w:val="00715660"/>
    <w:rsid w:val="0072183D"/>
    <w:rsid w:val="00726AAC"/>
    <w:rsid w:val="007315E9"/>
    <w:rsid w:val="0074512F"/>
    <w:rsid w:val="007506BF"/>
    <w:rsid w:val="00752024"/>
    <w:rsid w:val="0076148F"/>
    <w:rsid w:val="00766C72"/>
    <w:rsid w:val="00770045"/>
    <w:rsid w:val="00771A50"/>
    <w:rsid w:val="007757A8"/>
    <w:rsid w:val="00783FA6"/>
    <w:rsid w:val="00790AD7"/>
    <w:rsid w:val="0079159E"/>
    <w:rsid w:val="00795A83"/>
    <w:rsid w:val="007A2965"/>
    <w:rsid w:val="007A6BD5"/>
    <w:rsid w:val="007A73A8"/>
    <w:rsid w:val="007B5612"/>
    <w:rsid w:val="007B628C"/>
    <w:rsid w:val="007C6055"/>
    <w:rsid w:val="007C6D14"/>
    <w:rsid w:val="007C7FE6"/>
    <w:rsid w:val="007F5A21"/>
    <w:rsid w:val="007F5DE4"/>
    <w:rsid w:val="00802B7F"/>
    <w:rsid w:val="008068F3"/>
    <w:rsid w:val="00811092"/>
    <w:rsid w:val="0082083E"/>
    <w:rsid w:val="008411F8"/>
    <w:rsid w:val="00845711"/>
    <w:rsid w:val="008457D8"/>
    <w:rsid w:val="008479AC"/>
    <w:rsid w:val="0085409F"/>
    <w:rsid w:val="00856168"/>
    <w:rsid w:val="00875AA5"/>
    <w:rsid w:val="00886446"/>
    <w:rsid w:val="008902B9"/>
    <w:rsid w:val="008909ED"/>
    <w:rsid w:val="008A266F"/>
    <w:rsid w:val="008A2C44"/>
    <w:rsid w:val="008A3445"/>
    <w:rsid w:val="008B2312"/>
    <w:rsid w:val="008B2DA1"/>
    <w:rsid w:val="008B55EB"/>
    <w:rsid w:val="008C164D"/>
    <w:rsid w:val="008C4F2F"/>
    <w:rsid w:val="008E4AE7"/>
    <w:rsid w:val="008F047F"/>
    <w:rsid w:val="008F0C78"/>
    <w:rsid w:val="00915D08"/>
    <w:rsid w:val="00927CD0"/>
    <w:rsid w:val="00930276"/>
    <w:rsid w:val="00932FEE"/>
    <w:rsid w:val="009331CF"/>
    <w:rsid w:val="00937D28"/>
    <w:rsid w:val="00940876"/>
    <w:rsid w:val="00943337"/>
    <w:rsid w:val="00946087"/>
    <w:rsid w:val="00952454"/>
    <w:rsid w:val="00953C91"/>
    <w:rsid w:val="00956FF5"/>
    <w:rsid w:val="00960F73"/>
    <w:rsid w:val="00961E92"/>
    <w:rsid w:val="00966DF8"/>
    <w:rsid w:val="00967582"/>
    <w:rsid w:val="00977515"/>
    <w:rsid w:val="00993144"/>
    <w:rsid w:val="00994470"/>
    <w:rsid w:val="009A54D9"/>
    <w:rsid w:val="009C28F7"/>
    <w:rsid w:val="009C5E5B"/>
    <w:rsid w:val="009C7719"/>
    <w:rsid w:val="009C7C88"/>
    <w:rsid w:val="009D0F52"/>
    <w:rsid w:val="009D110C"/>
    <w:rsid w:val="009D3852"/>
    <w:rsid w:val="009D545E"/>
    <w:rsid w:val="009D6495"/>
    <w:rsid w:val="009E4951"/>
    <w:rsid w:val="009E6CE0"/>
    <w:rsid w:val="009F1F84"/>
    <w:rsid w:val="00A066DE"/>
    <w:rsid w:val="00A13229"/>
    <w:rsid w:val="00A158D5"/>
    <w:rsid w:val="00A2685E"/>
    <w:rsid w:val="00A26931"/>
    <w:rsid w:val="00A31DC0"/>
    <w:rsid w:val="00A43D5D"/>
    <w:rsid w:val="00A50C46"/>
    <w:rsid w:val="00A5273A"/>
    <w:rsid w:val="00A6212C"/>
    <w:rsid w:val="00A659A7"/>
    <w:rsid w:val="00A70333"/>
    <w:rsid w:val="00A74D90"/>
    <w:rsid w:val="00A76B00"/>
    <w:rsid w:val="00A85E14"/>
    <w:rsid w:val="00A9727F"/>
    <w:rsid w:val="00AA6E5A"/>
    <w:rsid w:val="00AB45A1"/>
    <w:rsid w:val="00AB5A3E"/>
    <w:rsid w:val="00AC2AE0"/>
    <w:rsid w:val="00AC4788"/>
    <w:rsid w:val="00AD5C5A"/>
    <w:rsid w:val="00AE15CA"/>
    <w:rsid w:val="00AE462C"/>
    <w:rsid w:val="00AE6ADA"/>
    <w:rsid w:val="00AF12BE"/>
    <w:rsid w:val="00AF5364"/>
    <w:rsid w:val="00B028FA"/>
    <w:rsid w:val="00B04C22"/>
    <w:rsid w:val="00B1646E"/>
    <w:rsid w:val="00B20760"/>
    <w:rsid w:val="00B269B2"/>
    <w:rsid w:val="00B3534F"/>
    <w:rsid w:val="00B432A4"/>
    <w:rsid w:val="00B43433"/>
    <w:rsid w:val="00B45B25"/>
    <w:rsid w:val="00B538CD"/>
    <w:rsid w:val="00B63AAF"/>
    <w:rsid w:val="00B64080"/>
    <w:rsid w:val="00B64208"/>
    <w:rsid w:val="00B7075A"/>
    <w:rsid w:val="00B73BC1"/>
    <w:rsid w:val="00B76157"/>
    <w:rsid w:val="00B84B5B"/>
    <w:rsid w:val="00B85076"/>
    <w:rsid w:val="00B863EE"/>
    <w:rsid w:val="00B93EB8"/>
    <w:rsid w:val="00BA2DF5"/>
    <w:rsid w:val="00BA49A7"/>
    <w:rsid w:val="00BA5B00"/>
    <w:rsid w:val="00BB0D37"/>
    <w:rsid w:val="00BC1F39"/>
    <w:rsid w:val="00BC3AC4"/>
    <w:rsid w:val="00BD329C"/>
    <w:rsid w:val="00BD6BE9"/>
    <w:rsid w:val="00BE6E9A"/>
    <w:rsid w:val="00C05D98"/>
    <w:rsid w:val="00C068BD"/>
    <w:rsid w:val="00C07922"/>
    <w:rsid w:val="00C17D07"/>
    <w:rsid w:val="00C26111"/>
    <w:rsid w:val="00C465BA"/>
    <w:rsid w:val="00C51E32"/>
    <w:rsid w:val="00C56695"/>
    <w:rsid w:val="00C62976"/>
    <w:rsid w:val="00C700F8"/>
    <w:rsid w:val="00C73891"/>
    <w:rsid w:val="00C862DC"/>
    <w:rsid w:val="00CB51C7"/>
    <w:rsid w:val="00CB75F4"/>
    <w:rsid w:val="00CB7B15"/>
    <w:rsid w:val="00CC2E2A"/>
    <w:rsid w:val="00CC35BF"/>
    <w:rsid w:val="00CC5484"/>
    <w:rsid w:val="00CD54CC"/>
    <w:rsid w:val="00D056CA"/>
    <w:rsid w:val="00D11927"/>
    <w:rsid w:val="00D15F08"/>
    <w:rsid w:val="00D20809"/>
    <w:rsid w:val="00D23E77"/>
    <w:rsid w:val="00D26F3A"/>
    <w:rsid w:val="00D31447"/>
    <w:rsid w:val="00D31487"/>
    <w:rsid w:val="00D33A66"/>
    <w:rsid w:val="00D51988"/>
    <w:rsid w:val="00D614FB"/>
    <w:rsid w:val="00D63ECE"/>
    <w:rsid w:val="00D66093"/>
    <w:rsid w:val="00D73A67"/>
    <w:rsid w:val="00D76ECC"/>
    <w:rsid w:val="00D80CD6"/>
    <w:rsid w:val="00D82985"/>
    <w:rsid w:val="00DA4C3B"/>
    <w:rsid w:val="00DB18E3"/>
    <w:rsid w:val="00DB1AF2"/>
    <w:rsid w:val="00DC5FDD"/>
    <w:rsid w:val="00DC7C6D"/>
    <w:rsid w:val="00DD31AB"/>
    <w:rsid w:val="00DD78E0"/>
    <w:rsid w:val="00E032F7"/>
    <w:rsid w:val="00E16187"/>
    <w:rsid w:val="00E21BB4"/>
    <w:rsid w:val="00E30180"/>
    <w:rsid w:val="00E42F67"/>
    <w:rsid w:val="00E441D8"/>
    <w:rsid w:val="00E56EAF"/>
    <w:rsid w:val="00E6013C"/>
    <w:rsid w:val="00E75233"/>
    <w:rsid w:val="00E752BB"/>
    <w:rsid w:val="00E94919"/>
    <w:rsid w:val="00E95905"/>
    <w:rsid w:val="00EB6C52"/>
    <w:rsid w:val="00EC6B4B"/>
    <w:rsid w:val="00EE514B"/>
    <w:rsid w:val="00EE6C4E"/>
    <w:rsid w:val="00EF1E69"/>
    <w:rsid w:val="00EF34EE"/>
    <w:rsid w:val="00EF394A"/>
    <w:rsid w:val="00F02281"/>
    <w:rsid w:val="00F038C9"/>
    <w:rsid w:val="00F07ABE"/>
    <w:rsid w:val="00F116F0"/>
    <w:rsid w:val="00F20665"/>
    <w:rsid w:val="00F33556"/>
    <w:rsid w:val="00F35B3F"/>
    <w:rsid w:val="00F42A0E"/>
    <w:rsid w:val="00F5150E"/>
    <w:rsid w:val="00F62A14"/>
    <w:rsid w:val="00F64D1D"/>
    <w:rsid w:val="00F70DD4"/>
    <w:rsid w:val="00F73981"/>
    <w:rsid w:val="00F82E18"/>
    <w:rsid w:val="00F83603"/>
    <w:rsid w:val="00F8410F"/>
    <w:rsid w:val="00F84975"/>
    <w:rsid w:val="00F87EF3"/>
    <w:rsid w:val="00F97689"/>
    <w:rsid w:val="00FA2263"/>
    <w:rsid w:val="00FB0606"/>
    <w:rsid w:val="00FB177C"/>
    <w:rsid w:val="00FB45C9"/>
    <w:rsid w:val="00FC223B"/>
    <w:rsid w:val="00FD3E24"/>
    <w:rsid w:val="00FD6BF0"/>
    <w:rsid w:val="00FD6C09"/>
    <w:rsid w:val="00FE46B7"/>
    <w:rsid w:val="00FF06F2"/>
    <w:rsid w:val="00FF3E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8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D6BF0"/>
    <w:pPr>
      <w:spacing w:after="0" w:line="240" w:lineRule="auto"/>
      <w:jc w:val="center"/>
    </w:pPr>
    <w:rPr>
      <w:b/>
      <w:bCs/>
    </w:rPr>
  </w:style>
  <w:style w:type="character" w:customStyle="1" w:styleId="a4">
    <w:name w:val="Название Знак"/>
    <w:basedOn w:val="a0"/>
    <w:link w:val="a3"/>
    <w:uiPriority w:val="99"/>
    <w:rsid w:val="00FD6BF0"/>
    <w:rPr>
      <w:rFonts w:ascii="Times New Roman" w:hAnsi="Times New Roman" w:cs="Times New Roman"/>
      <w:b/>
      <w:bCs/>
      <w:sz w:val="24"/>
      <w:szCs w:val="24"/>
    </w:rPr>
  </w:style>
  <w:style w:type="paragraph" w:styleId="a5">
    <w:name w:val="Body Text"/>
    <w:basedOn w:val="a"/>
    <w:link w:val="a6"/>
    <w:uiPriority w:val="99"/>
    <w:rsid w:val="00FD6BF0"/>
    <w:pPr>
      <w:spacing w:after="0" w:line="240" w:lineRule="auto"/>
      <w:jc w:val="both"/>
    </w:pPr>
    <w:rPr>
      <w:sz w:val="24"/>
      <w:szCs w:val="24"/>
    </w:rPr>
  </w:style>
  <w:style w:type="character" w:customStyle="1" w:styleId="a6">
    <w:name w:val="Основной текст Знак"/>
    <w:basedOn w:val="a0"/>
    <w:link w:val="a5"/>
    <w:uiPriority w:val="99"/>
    <w:rsid w:val="00FD6BF0"/>
    <w:rPr>
      <w:rFonts w:ascii="Times New Roman" w:hAnsi="Times New Roman" w:cs="Times New Roman"/>
      <w:sz w:val="24"/>
      <w:szCs w:val="24"/>
    </w:rPr>
  </w:style>
  <w:style w:type="paragraph" w:styleId="a7">
    <w:name w:val="Body Text Indent"/>
    <w:basedOn w:val="a"/>
    <w:link w:val="a8"/>
    <w:uiPriority w:val="99"/>
    <w:semiHidden/>
    <w:rsid w:val="00FD6BF0"/>
    <w:pPr>
      <w:spacing w:after="0" w:line="240" w:lineRule="auto"/>
      <w:ind w:firstLine="567"/>
    </w:pPr>
    <w:rPr>
      <w:sz w:val="24"/>
      <w:szCs w:val="24"/>
    </w:rPr>
  </w:style>
  <w:style w:type="character" w:customStyle="1" w:styleId="a8">
    <w:name w:val="Основной текст с отступом Знак"/>
    <w:basedOn w:val="a0"/>
    <w:link w:val="a7"/>
    <w:uiPriority w:val="99"/>
    <w:semiHidden/>
    <w:rsid w:val="00FD6BF0"/>
    <w:rPr>
      <w:rFonts w:ascii="Times New Roman" w:hAnsi="Times New Roman" w:cs="Times New Roman"/>
      <w:sz w:val="20"/>
      <w:szCs w:val="20"/>
    </w:rPr>
  </w:style>
  <w:style w:type="paragraph" w:styleId="a9">
    <w:name w:val="List Paragraph"/>
    <w:basedOn w:val="a"/>
    <w:uiPriority w:val="34"/>
    <w:qFormat/>
    <w:rsid w:val="00F97689"/>
    <w:pPr>
      <w:spacing w:after="0" w:line="240" w:lineRule="auto"/>
      <w:ind w:left="720"/>
      <w:contextualSpacing/>
    </w:pPr>
    <w:rPr>
      <w:rFonts w:ascii="Times New Roman" w:hAnsi="Times New Roman" w:cs="Times New Roman"/>
      <w:color w:val="000000"/>
      <w:sz w:val="20"/>
      <w:szCs w:val="20"/>
    </w:rPr>
  </w:style>
  <w:style w:type="character" w:styleId="aa">
    <w:name w:val="Hyperlink"/>
    <w:basedOn w:val="a0"/>
    <w:uiPriority w:val="99"/>
    <w:semiHidden/>
    <w:unhideWhenUsed/>
    <w:rsid w:val="003855E9"/>
    <w:rPr>
      <w:color w:val="0000FF"/>
      <w:u w:val="single"/>
    </w:rPr>
  </w:style>
</w:styles>
</file>

<file path=word/webSettings.xml><?xml version="1.0" encoding="utf-8"?>
<w:webSettings xmlns:r="http://schemas.openxmlformats.org/officeDocument/2006/relationships" xmlns:w="http://schemas.openxmlformats.org/wordprocessingml/2006/main">
  <w:divs>
    <w:div w:id="48648395">
      <w:bodyDiv w:val="1"/>
      <w:marLeft w:val="0"/>
      <w:marRight w:val="0"/>
      <w:marTop w:val="0"/>
      <w:marBottom w:val="0"/>
      <w:divBdr>
        <w:top w:val="none" w:sz="0" w:space="0" w:color="auto"/>
        <w:left w:val="none" w:sz="0" w:space="0" w:color="auto"/>
        <w:bottom w:val="none" w:sz="0" w:space="0" w:color="auto"/>
        <w:right w:val="none" w:sz="0" w:space="0" w:color="auto"/>
      </w:divBdr>
    </w:div>
    <w:div w:id="95635086">
      <w:bodyDiv w:val="1"/>
      <w:marLeft w:val="0"/>
      <w:marRight w:val="0"/>
      <w:marTop w:val="0"/>
      <w:marBottom w:val="0"/>
      <w:divBdr>
        <w:top w:val="none" w:sz="0" w:space="0" w:color="auto"/>
        <w:left w:val="none" w:sz="0" w:space="0" w:color="auto"/>
        <w:bottom w:val="none" w:sz="0" w:space="0" w:color="auto"/>
        <w:right w:val="none" w:sz="0" w:space="0" w:color="auto"/>
      </w:divBdr>
    </w:div>
    <w:div w:id="140924179">
      <w:bodyDiv w:val="1"/>
      <w:marLeft w:val="0"/>
      <w:marRight w:val="0"/>
      <w:marTop w:val="0"/>
      <w:marBottom w:val="0"/>
      <w:divBdr>
        <w:top w:val="none" w:sz="0" w:space="0" w:color="auto"/>
        <w:left w:val="none" w:sz="0" w:space="0" w:color="auto"/>
        <w:bottom w:val="none" w:sz="0" w:space="0" w:color="auto"/>
        <w:right w:val="none" w:sz="0" w:space="0" w:color="auto"/>
      </w:divBdr>
    </w:div>
    <w:div w:id="167642501">
      <w:bodyDiv w:val="1"/>
      <w:marLeft w:val="0"/>
      <w:marRight w:val="0"/>
      <w:marTop w:val="0"/>
      <w:marBottom w:val="0"/>
      <w:divBdr>
        <w:top w:val="none" w:sz="0" w:space="0" w:color="auto"/>
        <w:left w:val="none" w:sz="0" w:space="0" w:color="auto"/>
        <w:bottom w:val="none" w:sz="0" w:space="0" w:color="auto"/>
        <w:right w:val="none" w:sz="0" w:space="0" w:color="auto"/>
      </w:divBdr>
    </w:div>
    <w:div w:id="297104442">
      <w:bodyDiv w:val="1"/>
      <w:marLeft w:val="0"/>
      <w:marRight w:val="0"/>
      <w:marTop w:val="0"/>
      <w:marBottom w:val="0"/>
      <w:divBdr>
        <w:top w:val="none" w:sz="0" w:space="0" w:color="auto"/>
        <w:left w:val="none" w:sz="0" w:space="0" w:color="auto"/>
        <w:bottom w:val="none" w:sz="0" w:space="0" w:color="auto"/>
        <w:right w:val="none" w:sz="0" w:space="0" w:color="auto"/>
      </w:divBdr>
    </w:div>
    <w:div w:id="331032798">
      <w:bodyDiv w:val="1"/>
      <w:marLeft w:val="0"/>
      <w:marRight w:val="0"/>
      <w:marTop w:val="0"/>
      <w:marBottom w:val="0"/>
      <w:divBdr>
        <w:top w:val="none" w:sz="0" w:space="0" w:color="auto"/>
        <w:left w:val="none" w:sz="0" w:space="0" w:color="auto"/>
        <w:bottom w:val="none" w:sz="0" w:space="0" w:color="auto"/>
        <w:right w:val="none" w:sz="0" w:space="0" w:color="auto"/>
      </w:divBdr>
    </w:div>
    <w:div w:id="331835824">
      <w:bodyDiv w:val="1"/>
      <w:marLeft w:val="0"/>
      <w:marRight w:val="0"/>
      <w:marTop w:val="0"/>
      <w:marBottom w:val="0"/>
      <w:divBdr>
        <w:top w:val="none" w:sz="0" w:space="0" w:color="auto"/>
        <w:left w:val="none" w:sz="0" w:space="0" w:color="auto"/>
        <w:bottom w:val="none" w:sz="0" w:space="0" w:color="auto"/>
        <w:right w:val="none" w:sz="0" w:space="0" w:color="auto"/>
      </w:divBdr>
    </w:div>
    <w:div w:id="386346896">
      <w:bodyDiv w:val="1"/>
      <w:marLeft w:val="0"/>
      <w:marRight w:val="0"/>
      <w:marTop w:val="0"/>
      <w:marBottom w:val="0"/>
      <w:divBdr>
        <w:top w:val="none" w:sz="0" w:space="0" w:color="auto"/>
        <w:left w:val="none" w:sz="0" w:space="0" w:color="auto"/>
        <w:bottom w:val="none" w:sz="0" w:space="0" w:color="auto"/>
        <w:right w:val="none" w:sz="0" w:space="0" w:color="auto"/>
      </w:divBdr>
    </w:div>
    <w:div w:id="504711701">
      <w:bodyDiv w:val="1"/>
      <w:marLeft w:val="0"/>
      <w:marRight w:val="0"/>
      <w:marTop w:val="0"/>
      <w:marBottom w:val="0"/>
      <w:divBdr>
        <w:top w:val="none" w:sz="0" w:space="0" w:color="auto"/>
        <w:left w:val="none" w:sz="0" w:space="0" w:color="auto"/>
        <w:bottom w:val="none" w:sz="0" w:space="0" w:color="auto"/>
        <w:right w:val="none" w:sz="0" w:space="0" w:color="auto"/>
      </w:divBdr>
    </w:div>
    <w:div w:id="647323609">
      <w:bodyDiv w:val="1"/>
      <w:marLeft w:val="0"/>
      <w:marRight w:val="0"/>
      <w:marTop w:val="0"/>
      <w:marBottom w:val="0"/>
      <w:divBdr>
        <w:top w:val="none" w:sz="0" w:space="0" w:color="auto"/>
        <w:left w:val="none" w:sz="0" w:space="0" w:color="auto"/>
        <w:bottom w:val="none" w:sz="0" w:space="0" w:color="auto"/>
        <w:right w:val="none" w:sz="0" w:space="0" w:color="auto"/>
      </w:divBdr>
    </w:div>
    <w:div w:id="727843979">
      <w:bodyDiv w:val="1"/>
      <w:marLeft w:val="0"/>
      <w:marRight w:val="0"/>
      <w:marTop w:val="0"/>
      <w:marBottom w:val="0"/>
      <w:divBdr>
        <w:top w:val="none" w:sz="0" w:space="0" w:color="auto"/>
        <w:left w:val="none" w:sz="0" w:space="0" w:color="auto"/>
        <w:bottom w:val="none" w:sz="0" w:space="0" w:color="auto"/>
        <w:right w:val="none" w:sz="0" w:space="0" w:color="auto"/>
      </w:divBdr>
    </w:div>
    <w:div w:id="954219198">
      <w:bodyDiv w:val="1"/>
      <w:marLeft w:val="0"/>
      <w:marRight w:val="0"/>
      <w:marTop w:val="0"/>
      <w:marBottom w:val="0"/>
      <w:divBdr>
        <w:top w:val="none" w:sz="0" w:space="0" w:color="auto"/>
        <w:left w:val="none" w:sz="0" w:space="0" w:color="auto"/>
        <w:bottom w:val="none" w:sz="0" w:space="0" w:color="auto"/>
        <w:right w:val="none" w:sz="0" w:space="0" w:color="auto"/>
      </w:divBdr>
    </w:div>
    <w:div w:id="954946921">
      <w:bodyDiv w:val="1"/>
      <w:marLeft w:val="0"/>
      <w:marRight w:val="0"/>
      <w:marTop w:val="0"/>
      <w:marBottom w:val="0"/>
      <w:divBdr>
        <w:top w:val="none" w:sz="0" w:space="0" w:color="auto"/>
        <w:left w:val="none" w:sz="0" w:space="0" w:color="auto"/>
        <w:bottom w:val="none" w:sz="0" w:space="0" w:color="auto"/>
        <w:right w:val="none" w:sz="0" w:space="0" w:color="auto"/>
      </w:divBdr>
    </w:div>
    <w:div w:id="985427272">
      <w:bodyDiv w:val="1"/>
      <w:marLeft w:val="0"/>
      <w:marRight w:val="0"/>
      <w:marTop w:val="0"/>
      <w:marBottom w:val="0"/>
      <w:divBdr>
        <w:top w:val="none" w:sz="0" w:space="0" w:color="auto"/>
        <w:left w:val="none" w:sz="0" w:space="0" w:color="auto"/>
        <w:bottom w:val="none" w:sz="0" w:space="0" w:color="auto"/>
        <w:right w:val="none" w:sz="0" w:space="0" w:color="auto"/>
      </w:divBdr>
    </w:div>
    <w:div w:id="999045521">
      <w:bodyDiv w:val="1"/>
      <w:marLeft w:val="0"/>
      <w:marRight w:val="0"/>
      <w:marTop w:val="0"/>
      <w:marBottom w:val="0"/>
      <w:divBdr>
        <w:top w:val="none" w:sz="0" w:space="0" w:color="auto"/>
        <w:left w:val="none" w:sz="0" w:space="0" w:color="auto"/>
        <w:bottom w:val="none" w:sz="0" w:space="0" w:color="auto"/>
        <w:right w:val="none" w:sz="0" w:space="0" w:color="auto"/>
      </w:divBdr>
    </w:div>
    <w:div w:id="1086658641">
      <w:marLeft w:val="0"/>
      <w:marRight w:val="0"/>
      <w:marTop w:val="0"/>
      <w:marBottom w:val="0"/>
      <w:divBdr>
        <w:top w:val="none" w:sz="0" w:space="0" w:color="auto"/>
        <w:left w:val="none" w:sz="0" w:space="0" w:color="auto"/>
        <w:bottom w:val="none" w:sz="0" w:space="0" w:color="auto"/>
        <w:right w:val="none" w:sz="0" w:space="0" w:color="auto"/>
      </w:divBdr>
    </w:div>
    <w:div w:id="1086658642">
      <w:marLeft w:val="0"/>
      <w:marRight w:val="0"/>
      <w:marTop w:val="0"/>
      <w:marBottom w:val="0"/>
      <w:divBdr>
        <w:top w:val="none" w:sz="0" w:space="0" w:color="auto"/>
        <w:left w:val="none" w:sz="0" w:space="0" w:color="auto"/>
        <w:bottom w:val="none" w:sz="0" w:space="0" w:color="auto"/>
        <w:right w:val="none" w:sz="0" w:space="0" w:color="auto"/>
      </w:divBdr>
    </w:div>
    <w:div w:id="1126504866">
      <w:bodyDiv w:val="1"/>
      <w:marLeft w:val="0"/>
      <w:marRight w:val="0"/>
      <w:marTop w:val="0"/>
      <w:marBottom w:val="0"/>
      <w:divBdr>
        <w:top w:val="none" w:sz="0" w:space="0" w:color="auto"/>
        <w:left w:val="none" w:sz="0" w:space="0" w:color="auto"/>
        <w:bottom w:val="none" w:sz="0" w:space="0" w:color="auto"/>
        <w:right w:val="none" w:sz="0" w:space="0" w:color="auto"/>
      </w:divBdr>
    </w:div>
    <w:div w:id="1154832747">
      <w:bodyDiv w:val="1"/>
      <w:marLeft w:val="0"/>
      <w:marRight w:val="0"/>
      <w:marTop w:val="0"/>
      <w:marBottom w:val="0"/>
      <w:divBdr>
        <w:top w:val="none" w:sz="0" w:space="0" w:color="auto"/>
        <w:left w:val="none" w:sz="0" w:space="0" w:color="auto"/>
        <w:bottom w:val="none" w:sz="0" w:space="0" w:color="auto"/>
        <w:right w:val="none" w:sz="0" w:space="0" w:color="auto"/>
      </w:divBdr>
    </w:div>
    <w:div w:id="1199662312">
      <w:bodyDiv w:val="1"/>
      <w:marLeft w:val="0"/>
      <w:marRight w:val="0"/>
      <w:marTop w:val="0"/>
      <w:marBottom w:val="0"/>
      <w:divBdr>
        <w:top w:val="none" w:sz="0" w:space="0" w:color="auto"/>
        <w:left w:val="none" w:sz="0" w:space="0" w:color="auto"/>
        <w:bottom w:val="none" w:sz="0" w:space="0" w:color="auto"/>
        <w:right w:val="none" w:sz="0" w:space="0" w:color="auto"/>
      </w:divBdr>
    </w:div>
    <w:div w:id="1210722272">
      <w:bodyDiv w:val="1"/>
      <w:marLeft w:val="0"/>
      <w:marRight w:val="0"/>
      <w:marTop w:val="0"/>
      <w:marBottom w:val="0"/>
      <w:divBdr>
        <w:top w:val="none" w:sz="0" w:space="0" w:color="auto"/>
        <w:left w:val="none" w:sz="0" w:space="0" w:color="auto"/>
        <w:bottom w:val="none" w:sz="0" w:space="0" w:color="auto"/>
        <w:right w:val="none" w:sz="0" w:space="0" w:color="auto"/>
      </w:divBdr>
    </w:div>
    <w:div w:id="1269266634">
      <w:bodyDiv w:val="1"/>
      <w:marLeft w:val="0"/>
      <w:marRight w:val="0"/>
      <w:marTop w:val="0"/>
      <w:marBottom w:val="0"/>
      <w:divBdr>
        <w:top w:val="none" w:sz="0" w:space="0" w:color="auto"/>
        <w:left w:val="none" w:sz="0" w:space="0" w:color="auto"/>
        <w:bottom w:val="none" w:sz="0" w:space="0" w:color="auto"/>
        <w:right w:val="none" w:sz="0" w:space="0" w:color="auto"/>
      </w:divBdr>
    </w:div>
    <w:div w:id="1303852280">
      <w:bodyDiv w:val="1"/>
      <w:marLeft w:val="0"/>
      <w:marRight w:val="0"/>
      <w:marTop w:val="0"/>
      <w:marBottom w:val="0"/>
      <w:divBdr>
        <w:top w:val="none" w:sz="0" w:space="0" w:color="auto"/>
        <w:left w:val="none" w:sz="0" w:space="0" w:color="auto"/>
        <w:bottom w:val="none" w:sz="0" w:space="0" w:color="auto"/>
        <w:right w:val="none" w:sz="0" w:space="0" w:color="auto"/>
      </w:divBdr>
    </w:div>
    <w:div w:id="1386564554">
      <w:bodyDiv w:val="1"/>
      <w:marLeft w:val="0"/>
      <w:marRight w:val="0"/>
      <w:marTop w:val="0"/>
      <w:marBottom w:val="0"/>
      <w:divBdr>
        <w:top w:val="none" w:sz="0" w:space="0" w:color="auto"/>
        <w:left w:val="none" w:sz="0" w:space="0" w:color="auto"/>
        <w:bottom w:val="none" w:sz="0" w:space="0" w:color="auto"/>
        <w:right w:val="none" w:sz="0" w:space="0" w:color="auto"/>
      </w:divBdr>
    </w:div>
    <w:div w:id="1566796988">
      <w:bodyDiv w:val="1"/>
      <w:marLeft w:val="0"/>
      <w:marRight w:val="0"/>
      <w:marTop w:val="0"/>
      <w:marBottom w:val="0"/>
      <w:divBdr>
        <w:top w:val="none" w:sz="0" w:space="0" w:color="auto"/>
        <w:left w:val="none" w:sz="0" w:space="0" w:color="auto"/>
        <w:bottom w:val="none" w:sz="0" w:space="0" w:color="auto"/>
        <w:right w:val="none" w:sz="0" w:space="0" w:color="auto"/>
      </w:divBdr>
    </w:div>
    <w:div w:id="1600287974">
      <w:bodyDiv w:val="1"/>
      <w:marLeft w:val="0"/>
      <w:marRight w:val="0"/>
      <w:marTop w:val="0"/>
      <w:marBottom w:val="0"/>
      <w:divBdr>
        <w:top w:val="none" w:sz="0" w:space="0" w:color="auto"/>
        <w:left w:val="none" w:sz="0" w:space="0" w:color="auto"/>
        <w:bottom w:val="none" w:sz="0" w:space="0" w:color="auto"/>
        <w:right w:val="none" w:sz="0" w:space="0" w:color="auto"/>
      </w:divBdr>
    </w:div>
    <w:div w:id="1736318633">
      <w:bodyDiv w:val="1"/>
      <w:marLeft w:val="0"/>
      <w:marRight w:val="0"/>
      <w:marTop w:val="0"/>
      <w:marBottom w:val="0"/>
      <w:divBdr>
        <w:top w:val="none" w:sz="0" w:space="0" w:color="auto"/>
        <w:left w:val="none" w:sz="0" w:space="0" w:color="auto"/>
        <w:bottom w:val="none" w:sz="0" w:space="0" w:color="auto"/>
        <w:right w:val="none" w:sz="0" w:space="0" w:color="auto"/>
      </w:divBdr>
    </w:div>
    <w:div w:id="1784687502">
      <w:bodyDiv w:val="1"/>
      <w:marLeft w:val="0"/>
      <w:marRight w:val="0"/>
      <w:marTop w:val="0"/>
      <w:marBottom w:val="0"/>
      <w:divBdr>
        <w:top w:val="none" w:sz="0" w:space="0" w:color="auto"/>
        <w:left w:val="none" w:sz="0" w:space="0" w:color="auto"/>
        <w:bottom w:val="none" w:sz="0" w:space="0" w:color="auto"/>
        <w:right w:val="none" w:sz="0" w:space="0" w:color="auto"/>
      </w:divBdr>
    </w:div>
    <w:div w:id="2098020159">
      <w:bodyDiv w:val="1"/>
      <w:marLeft w:val="0"/>
      <w:marRight w:val="0"/>
      <w:marTop w:val="0"/>
      <w:marBottom w:val="0"/>
      <w:divBdr>
        <w:top w:val="none" w:sz="0" w:space="0" w:color="auto"/>
        <w:left w:val="none" w:sz="0" w:space="0" w:color="auto"/>
        <w:bottom w:val="none" w:sz="0" w:space="0" w:color="auto"/>
        <w:right w:val="none" w:sz="0" w:space="0" w:color="auto"/>
      </w:divBdr>
    </w:div>
    <w:div w:id="21262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CB3E-56B5-48D1-B335-1C7B9EDD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12</Pages>
  <Words>2980</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Референт</cp:lastModifiedBy>
  <cp:revision>112</cp:revision>
  <cp:lastPrinted>2012-11-13T08:57:00Z</cp:lastPrinted>
  <dcterms:created xsi:type="dcterms:W3CDTF">2009-06-15T05:49:00Z</dcterms:created>
  <dcterms:modified xsi:type="dcterms:W3CDTF">2012-11-29T04:07:00Z</dcterms:modified>
</cp:coreProperties>
</file>