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FC" w:rsidRDefault="000850F0" w:rsidP="00284BFC">
      <w:pPr>
        <w:ind w:right="-72"/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i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8.4pt;margin-top:-30.45pt;width:72.25pt;height:92.1pt;z-index:251657728;visibility:visible;mso-wrap-edited:f">
            <v:imagedata r:id="rId8" o:title=""/>
            <w10:wrap type="topAndBottom"/>
          </v:shape>
          <o:OLEObject Type="Embed" ProgID="Word.Picture.8" ShapeID="_x0000_s1028" DrawAspect="Content" ObjectID="_1648900895" r:id="rId9"/>
        </w:object>
      </w:r>
    </w:p>
    <w:p w:rsidR="00C540E8" w:rsidRPr="0078203F" w:rsidRDefault="009E1EA8" w:rsidP="00284BFC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АДМИНИСТРАЦИЯ</w:t>
      </w:r>
    </w:p>
    <w:p w:rsidR="00284BFC" w:rsidRPr="0078203F" w:rsidRDefault="00284BFC" w:rsidP="00C540E8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 xml:space="preserve"> АГАПОВСКОГО МУНИЦИПАЛЬНОГО РАЙОНА</w:t>
      </w:r>
    </w:p>
    <w:p w:rsidR="001C1A40" w:rsidRPr="0078203F" w:rsidRDefault="001C1A40" w:rsidP="00C540E8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ЧЕЛЯБИНСКОЙ ОБЛАСТИ</w:t>
      </w:r>
    </w:p>
    <w:p w:rsidR="00284BFC" w:rsidRPr="0078203F" w:rsidRDefault="009E1532" w:rsidP="00284BFC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EA5F56" w:rsidRDefault="00EA5F56" w:rsidP="00284BFC">
      <w:pPr>
        <w:rPr>
          <w:bCs/>
          <w:sz w:val="28"/>
          <w:szCs w:val="24"/>
          <w:u w:val="single"/>
        </w:rPr>
      </w:pPr>
    </w:p>
    <w:p w:rsidR="00284BFC" w:rsidRPr="00A653DA" w:rsidRDefault="00B11A50" w:rsidP="00284BFC">
      <w:pPr>
        <w:rPr>
          <w:bCs/>
          <w:sz w:val="28"/>
          <w:szCs w:val="24"/>
        </w:rPr>
      </w:pPr>
      <w:r w:rsidRPr="00A653DA">
        <w:rPr>
          <w:bCs/>
          <w:sz w:val="28"/>
          <w:szCs w:val="24"/>
          <w:u w:val="single"/>
        </w:rPr>
        <w:t xml:space="preserve">от </w:t>
      </w:r>
      <w:r w:rsidR="002A3126">
        <w:rPr>
          <w:bCs/>
          <w:sz w:val="28"/>
          <w:szCs w:val="24"/>
          <w:u w:val="single"/>
        </w:rPr>
        <w:t>0</w:t>
      </w:r>
      <w:r w:rsidR="009E04B1">
        <w:rPr>
          <w:bCs/>
          <w:sz w:val="28"/>
          <w:szCs w:val="24"/>
          <w:u w:val="single"/>
        </w:rPr>
        <w:t>8</w:t>
      </w:r>
      <w:r w:rsidR="008F5096" w:rsidRPr="00A653DA">
        <w:rPr>
          <w:bCs/>
          <w:sz w:val="28"/>
          <w:szCs w:val="24"/>
          <w:u w:val="single"/>
        </w:rPr>
        <w:t>.</w:t>
      </w:r>
      <w:r w:rsidR="00165FBB">
        <w:rPr>
          <w:bCs/>
          <w:sz w:val="28"/>
          <w:szCs w:val="24"/>
          <w:u w:val="single"/>
        </w:rPr>
        <w:t>1</w:t>
      </w:r>
      <w:r w:rsidR="009E04B1">
        <w:rPr>
          <w:bCs/>
          <w:sz w:val="28"/>
          <w:szCs w:val="24"/>
          <w:u w:val="single"/>
        </w:rPr>
        <w:t>1</w:t>
      </w:r>
      <w:r w:rsidR="00684B6E" w:rsidRPr="00A653DA">
        <w:rPr>
          <w:bCs/>
          <w:sz w:val="28"/>
          <w:szCs w:val="24"/>
          <w:u w:val="single"/>
        </w:rPr>
        <w:t>.201</w:t>
      </w:r>
      <w:r w:rsidR="002A3126">
        <w:rPr>
          <w:bCs/>
          <w:sz w:val="28"/>
          <w:szCs w:val="24"/>
          <w:u w:val="single"/>
        </w:rPr>
        <w:t>8</w:t>
      </w:r>
      <w:r w:rsidRPr="00A653DA">
        <w:rPr>
          <w:bCs/>
          <w:sz w:val="28"/>
          <w:szCs w:val="24"/>
          <w:u w:val="single"/>
        </w:rPr>
        <w:t xml:space="preserve"> г</w:t>
      </w:r>
      <w:r w:rsidR="00284BFC" w:rsidRPr="00A653DA">
        <w:rPr>
          <w:bCs/>
          <w:sz w:val="28"/>
          <w:szCs w:val="24"/>
          <w:u w:val="single"/>
        </w:rPr>
        <w:t>.</w:t>
      </w:r>
      <w:r w:rsidR="00456FB6" w:rsidRPr="00A653DA">
        <w:rPr>
          <w:bCs/>
          <w:sz w:val="28"/>
          <w:szCs w:val="24"/>
        </w:rPr>
        <w:t xml:space="preserve">               </w:t>
      </w:r>
      <w:r w:rsidR="00A653DA">
        <w:rPr>
          <w:bCs/>
          <w:sz w:val="28"/>
          <w:szCs w:val="24"/>
        </w:rPr>
        <w:t xml:space="preserve">                       </w:t>
      </w:r>
      <w:r w:rsidR="008932D1" w:rsidRPr="00A653DA">
        <w:rPr>
          <w:bCs/>
          <w:sz w:val="28"/>
          <w:szCs w:val="24"/>
        </w:rPr>
        <w:t xml:space="preserve">     </w:t>
      </w:r>
      <w:r w:rsidR="00456FB6" w:rsidRPr="00A653DA">
        <w:rPr>
          <w:bCs/>
          <w:sz w:val="28"/>
          <w:szCs w:val="24"/>
        </w:rPr>
        <w:t xml:space="preserve">                          </w:t>
      </w:r>
      <w:r w:rsidR="00960FE2" w:rsidRPr="00A653DA">
        <w:rPr>
          <w:bCs/>
          <w:sz w:val="28"/>
          <w:szCs w:val="24"/>
        </w:rPr>
        <w:t xml:space="preserve">                    </w:t>
      </w:r>
      <w:r w:rsidR="00456FB6" w:rsidRPr="00A653DA">
        <w:rPr>
          <w:bCs/>
          <w:sz w:val="28"/>
          <w:szCs w:val="24"/>
        </w:rPr>
        <w:t xml:space="preserve"> </w:t>
      </w:r>
      <w:r w:rsidR="00E319D9">
        <w:rPr>
          <w:bCs/>
          <w:sz w:val="28"/>
          <w:szCs w:val="24"/>
        </w:rPr>
        <w:t xml:space="preserve"> </w:t>
      </w:r>
      <w:r w:rsidR="00EA5F56">
        <w:rPr>
          <w:bCs/>
          <w:sz w:val="28"/>
          <w:szCs w:val="24"/>
        </w:rPr>
        <w:t xml:space="preserve">   </w:t>
      </w:r>
      <w:r w:rsidR="0009788E">
        <w:rPr>
          <w:bCs/>
          <w:sz w:val="28"/>
          <w:szCs w:val="24"/>
        </w:rPr>
        <w:t xml:space="preserve"> </w:t>
      </w:r>
      <w:r w:rsidR="00466817">
        <w:rPr>
          <w:bCs/>
          <w:sz w:val="28"/>
          <w:szCs w:val="24"/>
        </w:rPr>
        <w:t xml:space="preserve">  </w:t>
      </w:r>
      <w:r w:rsidR="002A3126">
        <w:rPr>
          <w:bCs/>
          <w:sz w:val="28"/>
          <w:szCs w:val="24"/>
        </w:rPr>
        <w:t xml:space="preserve"> </w:t>
      </w:r>
      <w:r w:rsidR="00456FB6" w:rsidRPr="00A653DA">
        <w:rPr>
          <w:bCs/>
          <w:sz w:val="28"/>
          <w:szCs w:val="24"/>
          <w:u w:val="single"/>
        </w:rPr>
        <w:t xml:space="preserve">№ </w:t>
      </w:r>
      <w:r w:rsidR="009B58D3">
        <w:rPr>
          <w:bCs/>
          <w:sz w:val="28"/>
          <w:szCs w:val="24"/>
          <w:u w:val="single"/>
        </w:rPr>
        <w:t>1</w:t>
      </w:r>
      <w:r w:rsidR="009E04B1">
        <w:rPr>
          <w:bCs/>
          <w:sz w:val="28"/>
          <w:szCs w:val="24"/>
          <w:u w:val="single"/>
        </w:rPr>
        <w:t>439</w:t>
      </w:r>
    </w:p>
    <w:p w:rsidR="009535F8" w:rsidRDefault="009535F8" w:rsidP="00B11A50">
      <w:pPr>
        <w:jc w:val="center"/>
        <w:rPr>
          <w:bCs/>
          <w:szCs w:val="24"/>
        </w:rPr>
      </w:pPr>
    </w:p>
    <w:p w:rsidR="00BD34EA" w:rsidRPr="00072A31" w:rsidRDefault="00284BFC" w:rsidP="00B11A50">
      <w:pPr>
        <w:jc w:val="center"/>
        <w:rPr>
          <w:bCs/>
          <w:szCs w:val="24"/>
        </w:rPr>
      </w:pPr>
      <w:r w:rsidRPr="00072A31">
        <w:rPr>
          <w:bCs/>
          <w:szCs w:val="24"/>
        </w:rPr>
        <w:t>с. Агаповка</w:t>
      </w:r>
    </w:p>
    <w:p w:rsidR="009E04B1" w:rsidRDefault="009E04B1" w:rsidP="009E04B1">
      <w:pPr>
        <w:jc w:val="both"/>
        <w:rPr>
          <w:rFonts w:eastAsiaTheme="minorEastAsia"/>
          <w:sz w:val="28"/>
          <w:szCs w:val="28"/>
        </w:rPr>
      </w:pPr>
    </w:p>
    <w:p w:rsidR="009E04B1" w:rsidRPr="009E04B1" w:rsidRDefault="009E04B1" w:rsidP="009E04B1">
      <w:pPr>
        <w:jc w:val="both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>О Перечне должностей муниципальной службы</w:t>
      </w:r>
    </w:p>
    <w:p w:rsidR="009E04B1" w:rsidRPr="009E04B1" w:rsidRDefault="009E04B1" w:rsidP="009E04B1">
      <w:pPr>
        <w:jc w:val="both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>Агаповского муниципального района, при назначении</w:t>
      </w:r>
    </w:p>
    <w:p w:rsidR="009E04B1" w:rsidRPr="009E04B1" w:rsidRDefault="009E04B1" w:rsidP="009E04B1">
      <w:pPr>
        <w:jc w:val="both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>на которые граждане и при замещении которых муниципальные</w:t>
      </w:r>
    </w:p>
    <w:p w:rsidR="009E04B1" w:rsidRPr="009E04B1" w:rsidRDefault="009E04B1" w:rsidP="009E04B1">
      <w:pPr>
        <w:jc w:val="both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>служащие обязаны представлять сведения о своих доходах,</w:t>
      </w:r>
    </w:p>
    <w:p w:rsidR="009E04B1" w:rsidRPr="009E04B1" w:rsidRDefault="009E04B1" w:rsidP="009E04B1">
      <w:pPr>
        <w:jc w:val="both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>об имуществе и обязательствах имущественного характера,</w:t>
      </w:r>
    </w:p>
    <w:p w:rsidR="009E04B1" w:rsidRPr="009E04B1" w:rsidRDefault="009E04B1" w:rsidP="009E04B1">
      <w:pPr>
        <w:jc w:val="both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>а также сведения о доходах, об имуществе и обязательствах</w:t>
      </w:r>
    </w:p>
    <w:p w:rsidR="009E04B1" w:rsidRPr="009E04B1" w:rsidRDefault="009E04B1" w:rsidP="009E04B1">
      <w:pPr>
        <w:jc w:val="both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>имущественного характера своих супруги (супруга)</w:t>
      </w:r>
    </w:p>
    <w:p w:rsidR="009E04B1" w:rsidRPr="009E04B1" w:rsidRDefault="009E04B1" w:rsidP="009E04B1">
      <w:pPr>
        <w:jc w:val="both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 xml:space="preserve">и несовершеннолетних детей, и других должностей, замещение </w:t>
      </w:r>
    </w:p>
    <w:p w:rsidR="009E04B1" w:rsidRPr="009E04B1" w:rsidRDefault="009E04B1" w:rsidP="009E04B1">
      <w:pPr>
        <w:jc w:val="both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 xml:space="preserve">которых связано с коррупционными рисками </w:t>
      </w:r>
    </w:p>
    <w:p w:rsidR="009E04B1" w:rsidRPr="009E04B1" w:rsidRDefault="009E04B1" w:rsidP="009E04B1">
      <w:pPr>
        <w:jc w:val="both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 xml:space="preserve">  </w:t>
      </w:r>
    </w:p>
    <w:p w:rsidR="009E04B1" w:rsidRDefault="009E04B1" w:rsidP="009E04B1">
      <w:pPr>
        <w:tabs>
          <w:tab w:val="left" w:pos="709"/>
        </w:tabs>
        <w:jc w:val="both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 xml:space="preserve"> </w:t>
      </w:r>
      <w:r w:rsidRPr="009E04B1">
        <w:rPr>
          <w:rFonts w:eastAsiaTheme="minorEastAsia"/>
          <w:sz w:val="28"/>
          <w:szCs w:val="28"/>
        </w:rPr>
        <w:tab/>
      </w:r>
    </w:p>
    <w:p w:rsidR="009E04B1" w:rsidRPr="009E04B1" w:rsidRDefault="009E04B1" w:rsidP="009E04B1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>В соответствии с Федеральным законом от 25.12.2008</w:t>
      </w:r>
      <w:r>
        <w:rPr>
          <w:rFonts w:eastAsiaTheme="minorEastAsia"/>
          <w:sz w:val="28"/>
          <w:szCs w:val="28"/>
        </w:rPr>
        <w:t xml:space="preserve"> г.</w:t>
      </w:r>
      <w:r w:rsidRPr="009E04B1">
        <w:rPr>
          <w:rFonts w:eastAsiaTheme="minorEastAsia"/>
          <w:sz w:val="28"/>
          <w:szCs w:val="28"/>
        </w:rPr>
        <w:t xml:space="preserve"> N 273-ФЗ "О противодействии коррупции", Указом Президента Российской Федерации от 18.05.2009</w:t>
      </w:r>
      <w:r>
        <w:rPr>
          <w:rFonts w:eastAsiaTheme="minorEastAsia"/>
          <w:sz w:val="28"/>
          <w:szCs w:val="28"/>
        </w:rPr>
        <w:t xml:space="preserve"> г.</w:t>
      </w:r>
      <w:r w:rsidRPr="009E04B1">
        <w:rPr>
          <w:rFonts w:eastAsiaTheme="minorEastAsia"/>
          <w:sz w:val="28"/>
          <w:szCs w:val="28"/>
        </w:rPr>
        <w:t xml:space="preserve">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Указом Президента Российской Федерации от 21.07.2010</w:t>
      </w:r>
      <w:r>
        <w:rPr>
          <w:rFonts w:eastAsiaTheme="minorEastAsia"/>
          <w:sz w:val="28"/>
          <w:szCs w:val="28"/>
        </w:rPr>
        <w:t xml:space="preserve"> г.</w:t>
      </w:r>
      <w:r w:rsidRPr="009E04B1">
        <w:rPr>
          <w:rFonts w:eastAsiaTheme="minorEastAsia"/>
          <w:sz w:val="28"/>
          <w:szCs w:val="28"/>
        </w:rPr>
        <w:t xml:space="preserve"> N 925 "О мерах по реализации отдельных положений Федерального закона "О противодействии коррупции", Уставом Агаповского муниципального района</w:t>
      </w:r>
    </w:p>
    <w:p w:rsidR="009E04B1" w:rsidRPr="009E04B1" w:rsidRDefault="009E04B1" w:rsidP="009E04B1">
      <w:pPr>
        <w:tabs>
          <w:tab w:val="left" w:pos="709"/>
        </w:tabs>
        <w:jc w:val="center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>администрация Агаповского муниципального района ПОСТАНОВЛЯЕТ:</w:t>
      </w:r>
    </w:p>
    <w:p w:rsidR="009E04B1" w:rsidRPr="009E04B1" w:rsidRDefault="009E04B1" w:rsidP="009E04B1">
      <w:pPr>
        <w:ind w:firstLine="709"/>
        <w:jc w:val="both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ab/>
        <w:t xml:space="preserve">1. Утвердить Перечень должностей муниципальной службы Агаповского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других должностей, </w:t>
      </w:r>
      <w:r w:rsidRPr="009E04B1">
        <w:rPr>
          <w:rFonts w:eastAsiaTheme="minorEastAsia"/>
          <w:sz w:val="28"/>
          <w:szCs w:val="28"/>
        </w:rPr>
        <w:lastRenderedPageBreak/>
        <w:t>замещение которых связано с коррупционными рисками (далее - Перечень) (прилагается).</w:t>
      </w:r>
    </w:p>
    <w:p w:rsidR="009E04B1" w:rsidRPr="009E04B1" w:rsidRDefault="009E04B1" w:rsidP="009E04B1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ab/>
        <w:t>2. Установить, что гражданин, замещавший должность муниципальной службы, включенную в Перечень, в течение двух лет после увольнения с муниципальной службы:</w:t>
      </w:r>
    </w:p>
    <w:p w:rsidR="009E04B1" w:rsidRPr="009E04B1" w:rsidRDefault="009E04B1" w:rsidP="009E04B1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ab/>
        <w:t>1)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интересов;</w:t>
      </w:r>
    </w:p>
    <w:p w:rsidR="009E04B1" w:rsidRPr="009E04B1" w:rsidRDefault="009E04B1" w:rsidP="009E04B1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ab/>
        <w:t>2) обязан при заключении трудовых договоров и (или) гражданско-правовых договоров на выполнение работ (оказание услуг), указанных в подпункте 1 настоящего пункта, сообщать представителю нанимателя (работодателю) сведения о последнем месте своей службы.</w:t>
      </w:r>
    </w:p>
    <w:p w:rsidR="009E04B1" w:rsidRPr="009E04B1" w:rsidRDefault="009E04B1" w:rsidP="009E04B1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ab/>
        <w:t>3. Признать утратившими силу постановление администрации Агаповского муниципального района от 09.03.2017</w:t>
      </w:r>
      <w:r>
        <w:rPr>
          <w:rFonts w:eastAsiaTheme="minorEastAsia"/>
          <w:sz w:val="28"/>
          <w:szCs w:val="28"/>
        </w:rPr>
        <w:t xml:space="preserve"> г.</w:t>
      </w:r>
      <w:r w:rsidRPr="009E04B1">
        <w:rPr>
          <w:rFonts w:eastAsiaTheme="minorEastAsia"/>
          <w:sz w:val="28"/>
          <w:szCs w:val="28"/>
        </w:rPr>
        <w:t xml:space="preserve"> № 289 "Об утверждении Перечня наиболее коррупционно-опасных сфер деятельности органов местного самоуправления Агаповского муниципального района и коррупционно-опасных должностей муниципальной службы и других должностей, замещение которых связано с коррупционными рисками»</w:t>
      </w:r>
      <w:r>
        <w:rPr>
          <w:rFonts w:eastAsiaTheme="minorEastAsia"/>
          <w:sz w:val="28"/>
          <w:szCs w:val="28"/>
        </w:rPr>
        <w:t>.</w:t>
      </w:r>
      <w:r w:rsidRPr="009E04B1">
        <w:rPr>
          <w:rFonts w:eastAsiaTheme="minorEastAsia"/>
          <w:sz w:val="28"/>
          <w:szCs w:val="28"/>
        </w:rPr>
        <w:t xml:space="preserve">  </w:t>
      </w:r>
    </w:p>
    <w:p w:rsidR="009E04B1" w:rsidRPr="009E04B1" w:rsidRDefault="009E04B1" w:rsidP="009E04B1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ab/>
        <w:t xml:space="preserve">4. Отделу пресс-службы и информации администрации </w:t>
      </w:r>
      <w:r>
        <w:rPr>
          <w:rFonts w:eastAsiaTheme="minorEastAsia"/>
          <w:sz w:val="28"/>
          <w:szCs w:val="28"/>
        </w:rPr>
        <w:t xml:space="preserve">Агаповского муниципального </w:t>
      </w:r>
      <w:r w:rsidRPr="009E04B1">
        <w:rPr>
          <w:rFonts w:eastAsiaTheme="minorEastAsia"/>
          <w:sz w:val="28"/>
          <w:szCs w:val="28"/>
        </w:rPr>
        <w:t>района разместить настоящее постановление на официальном сайте администрации Агаповского муниципального района.</w:t>
      </w:r>
    </w:p>
    <w:p w:rsidR="009E04B1" w:rsidRPr="009E04B1" w:rsidRDefault="009E04B1" w:rsidP="009E04B1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ab/>
        <w:t xml:space="preserve">5. Организацию выполнения настоящего постановления возложить на </w:t>
      </w:r>
      <w:r>
        <w:rPr>
          <w:rFonts w:eastAsiaTheme="minorEastAsia"/>
          <w:sz w:val="28"/>
          <w:szCs w:val="28"/>
        </w:rPr>
        <w:t>у</w:t>
      </w:r>
      <w:r w:rsidRPr="009E04B1">
        <w:rPr>
          <w:rFonts w:eastAsiaTheme="minorEastAsia"/>
          <w:sz w:val="28"/>
          <w:szCs w:val="28"/>
        </w:rPr>
        <w:t xml:space="preserve">правляющего делами администрации </w:t>
      </w:r>
      <w:r>
        <w:rPr>
          <w:rFonts w:eastAsiaTheme="minorEastAsia"/>
          <w:sz w:val="28"/>
          <w:szCs w:val="28"/>
        </w:rPr>
        <w:t xml:space="preserve">Агаповского муниципального </w:t>
      </w:r>
      <w:r w:rsidRPr="009E04B1">
        <w:rPr>
          <w:rFonts w:eastAsiaTheme="minorEastAsia"/>
          <w:sz w:val="28"/>
          <w:szCs w:val="28"/>
        </w:rPr>
        <w:t>района Шаврагову А.П.</w:t>
      </w:r>
    </w:p>
    <w:p w:rsidR="009E04B1" w:rsidRPr="009E04B1" w:rsidRDefault="009E04B1" w:rsidP="009E04B1">
      <w:pPr>
        <w:tabs>
          <w:tab w:val="left" w:pos="709"/>
        </w:tabs>
        <w:jc w:val="both"/>
        <w:rPr>
          <w:rFonts w:eastAsiaTheme="minorEastAsia"/>
          <w:sz w:val="28"/>
          <w:szCs w:val="28"/>
        </w:rPr>
      </w:pPr>
    </w:p>
    <w:p w:rsidR="009E04B1" w:rsidRPr="009E04B1" w:rsidRDefault="009E04B1" w:rsidP="009E04B1">
      <w:pPr>
        <w:tabs>
          <w:tab w:val="left" w:pos="709"/>
        </w:tabs>
        <w:jc w:val="both"/>
        <w:rPr>
          <w:rFonts w:eastAsiaTheme="minorEastAsia"/>
          <w:sz w:val="28"/>
          <w:szCs w:val="28"/>
        </w:rPr>
      </w:pPr>
    </w:p>
    <w:p w:rsidR="009E04B1" w:rsidRPr="009E04B1" w:rsidRDefault="009E04B1" w:rsidP="009E04B1">
      <w:pPr>
        <w:tabs>
          <w:tab w:val="left" w:pos="709"/>
        </w:tabs>
        <w:jc w:val="both"/>
        <w:rPr>
          <w:rFonts w:eastAsiaTheme="minorEastAsia"/>
          <w:sz w:val="28"/>
          <w:szCs w:val="28"/>
        </w:rPr>
      </w:pPr>
    </w:p>
    <w:p w:rsidR="009E04B1" w:rsidRDefault="009E04B1" w:rsidP="009E04B1">
      <w:pPr>
        <w:tabs>
          <w:tab w:val="left" w:pos="709"/>
        </w:tabs>
        <w:jc w:val="both"/>
        <w:rPr>
          <w:rFonts w:eastAsiaTheme="minorEastAsia"/>
          <w:sz w:val="28"/>
          <w:szCs w:val="28"/>
        </w:rPr>
        <w:sectPr w:rsidR="009E04B1" w:rsidSect="0001329E">
          <w:headerReference w:type="default" r:id="rId10"/>
          <w:pgSz w:w="11913" w:h="16834" w:code="261"/>
          <w:pgMar w:top="1134" w:right="567" w:bottom="1134" w:left="1701" w:header="720" w:footer="720" w:gutter="0"/>
          <w:cols w:space="720"/>
          <w:docGrid w:linePitch="326"/>
        </w:sectPr>
      </w:pPr>
      <w:r w:rsidRPr="009E04B1">
        <w:rPr>
          <w:rFonts w:eastAsiaTheme="minorEastAsia"/>
          <w:sz w:val="28"/>
          <w:szCs w:val="28"/>
        </w:rPr>
        <w:t xml:space="preserve">Глава района                                                             </w:t>
      </w:r>
      <w:r>
        <w:rPr>
          <w:rFonts w:eastAsiaTheme="minorEastAsia"/>
          <w:sz w:val="28"/>
          <w:szCs w:val="28"/>
        </w:rPr>
        <w:t xml:space="preserve">                        </w:t>
      </w:r>
      <w:r w:rsidRPr="009E04B1">
        <w:rPr>
          <w:rFonts w:eastAsiaTheme="minorEastAsia"/>
          <w:sz w:val="28"/>
          <w:szCs w:val="28"/>
        </w:rPr>
        <w:t>Б.Н. Тайбергенов</w:t>
      </w:r>
    </w:p>
    <w:p w:rsidR="009E04B1" w:rsidRDefault="009E04B1" w:rsidP="009E04B1">
      <w:pPr>
        <w:tabs>
          <w:tab w:val="left" w:pos="709"/>
        </w:tabs>
        <w:ind w:left="5103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ПРИЛОЖЕНИЕ</w:t>
      </w:r>
    </w:p>
    <w:p w:rsidR="009E04B1" w:rsidRPr="009E04B1" w:rsidRDefault="009E04B1" w:rsidP="009E04B1">
      <w:pPr>
        <w:tabs>
          <w:tab w:val="left" w:pos="709"/>
        </w:tabs>
        <w:ind w:left="5103"/>
        <w:jc w:val="center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>УТВЕРЖДЕН</w:t>
      </w:r>
    </w:p>
    <w:p w:rsidR="009E04B1" w:rsidRPr="009E04B1" w:rsidRDefault="009E04B1" w:rsidP="009E04B1">
      <w:pPr>
        <w:tabs>
          <w:tab w:val="left" w:pos="709"/>
        </w:tabs>
        <w:ind w:left="5103"/>
        <w:jc w:val="center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>постановлением администрации</w:t>
      </w:r>
    </w:p>
    <w:p w:rsidR="009E04B1" w:rsidRPr="009E04B1" w:rsidRDefault="009E04B1" w:rsidP="009E04B1">
      <w:pPr>
        <w:tabs>
          <w:tab w:val="left" w:pos="709"/>
        </w:tabs>
        <w:ind w:left="5103"/>
        <w:jc w:val="center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>Агаповского муниципального района</w:t>
      </w:r>
    </w:p>
    <w:p w:rsidR="009E04B1" w:rsidRPr="009E04B1" w:rsidRDefault="009E04B1" w:rsidP="009E04B1">
      <w:pPr>
        <w:tabs>
          <w:tab w:val="left" w:pos="709"/>
        </w:tabs>
        <w:ind w:left="5103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08.11.2018 г. № 1439</w:t>
      </w:r>
    </w:p>
    <w:p w:rsidR="009E04B1" w:rsidRPr="009E04B1" w:rsidRDefault="009E04B1" w:rsidP="009E04B1">
      <w:pPr>
        <w:tabs>
          <w:tab w:val="left" w:pos="709"/>
        </w:tabs>
        <w:jc w:val="both"/>
        <w:rPr>
          <w:rFonts w:eastAsiaTheme="minorEastAsia"/>
          <w:sz w:val="28"/>
          <w:szCs w:val="28"/>
        </w:rPr>
      </w:pPr>
    </w:p>
    <w:p w:rsidR="009E04B1" w:rsidRPr="009E04B1" w:rsidRDefault="009E04B1" w:rsidP="009E04B1">
      <w:pPr>
        <w:tabs>
          <w:tab w:val="left" w:pos="709"/>
        </w:tabs>
        <w:jc w:val="both"/>
        <w:rPr>
          <w:rFonts w:eastAsiaTheme="minorEastAsia"/>
          <w:sz w:val="28"/>
          <w:szCs w:val="28"/>
        </w:rPr>
      </w:pPr>
    </w:p>
    <w:p w:rsidR="009E04B1" w:rsidRDefault="009E04B1" w:rsidP="009E04B1">
      <w:pPr>
        <w:tabs>
          <w:tab w:val="left" w:pos="709"/>
        </w:tabs>
        <w:jc w:val="center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>Перечень</w:t>
      </w:r>
      <w:r>
        <w:rPr>
          <w:rFonts w:eastAsiaTheme="minorEastAsia"/>
          <w:sz w:val="28"/>
          <w:szCs w:val="28"/>
        </w:rPr>
        <w:t xml:space="preserve"> </w:t>
      </w:r>
      <w:r w:rsidRPr="009E04B1">
        <w:rPr>
          <w:rFonts w:eastAsiaTheme="minorEastAsia"/>
          <w:sz w:val="28"/>
          <w:szCs w:val="28"/>
        </w:rPr>
        <w:t>должностей муниципальной службы Агаповского муниципального района, при назначении на которые граждане</w:t>
      </w:r>
      <w:r>
        <w:rPr>
          <w:rFonts w:eastAsiaTheme="minorEastAsia"/>
          <w:sz w:val="28"/>
          <w:szCs w:val="28"/>
        </w:rPr>
        <w:t xml:space="preserve"> </w:t>
      </w:r>
      <w:r w:rsidRPr="009E04B1">
        <w:rPr>
          <w:rFonts w:eastAsiaTheme="minorEastAsia"/>
          <w:sz w:val="28"/>
          <w:szCs w:val="28"/>
        </w:rPr>
        <w:t>и при замещении которых муниципальные служащие обязаны</w:t>
      </w:r>
      <w:r>
        <w:rPr>
          <w:rFonts w:eastAsiaTheme="minorEastAsia"/>
          <w:sz w:val="28"/>
          <w:szCs w:val="28"/>
        </w:rPr>
        <w:t xml:space="preserve"> </w:t>
      </w:r>
      <w:r w:rsidRPr="009E04B1">
        <w:rPr>
          <w:rFonts w:eastAsiaTheme="minorEastAsia"/>
          <w:sz w:val="28"/>
          <w:szCs w:val="28"/>
        </w:rPr>
        <w:t xml:space="preserve">представлять сведения о своих доходах, </w:t>
      </w:r>
    </w:p>
    <w:p w:rsidR="009E04B1" w:rsidRPr="009E04B1" w:rsidRDefault="009E04B1" w:rsidP="009E04B1">
      <w:pPr>
        <w:tabs>
          <w:tab w:val="left" w:pos="709"/>
        </w:tabs>
        <w:jc w:val="center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>об имуществе</w:t>
      </w:r>
      <w:r>
        <w:rPr>
          <w:rFonts w:eastAsiaTheme="minorEastAsia"/>
          <w:sz w:val="28"/>
          <w:szCs w:val="28"/>
        </w:rPr>
        <w:t xml:space="preserve"> </w:t>
      </w:r>
      <w:r w:rsidRPr="009E04B1">
        <w:rPr>
          <w:rFonts w:eastAsiaTheme="minorEastAsia"/>
          <w:sz w:val="28"/>
          <w:szCs w:val="28"/>
        </w:rPr>
        <w:t>и обязательствах имущественного характера, а также сведения</w:t>
      </w:r>
    </w:p>
    <w:p w:rsidR="009E04B1" w:rsidRPr="009E04B1" w:rsidRDefault="009E04B1" w:rsidP="009E04B1">
      <w:pPr>
        <w:tabs>
          <w:tab w:val="left" w:pos="709"/>
        </w:tabs>
        <w:jc w:val="center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>о доходах, об имуществе и обязательствах имущественного</w:t>
      </w:r>
      <w:r>
        <w:rPr>
          <w:rFonts w:eastAsiaTheme="minorEastAsia"/>
          <w:sz w:val="28"/>
          <w:szCs w:val="28"/>
        </w:rPr>
        <w:t xml:space="preserve"> </w:t>
      </w:r>
      <w:r w:rsidRPr="009E04B1">
        <w:rPr>
          <w:rFonts w:eastAsiaTheme="minorEastAsia"/>
          <w:sz w:val="28"/>
          <w:szCs w:val="28"/>
        </w:rPr>
        <w:t>характера своих супруги (супруга) и несовершеннолетних детей и других должностей, замещение которых связано с коррупционными рисками</w:t>
      </w:r>
    </w:p>
    <w:p w:rsidR="009E04B1" w:rsidRPr="009E04B1" w:rsidRDefault="009E04B1" w:rsidP="009E04B1">
      <w:pPr>
        <w:tabs>
          <w:tab w:val="left" w:pos="709"/>
        </w:tabs>
        <w:jc w:val="center"/>
        <w:rPr>
          <w:rFonts w:eastAsiaTheme="minorEastAsia"/>
          <w:sz w:val="28"/>
          <w:szCs w:val="28"/>
        </w:rPr>
      </w:pPr>
    </w:p>
    <w:p w:rsidR="009E04B1" w:rsidRPr="009E04B1" w:rsidRDefault="009E04B1" w:rsidP="009E04B1">
      <w:pPr>
        <w:tabs>
          <w:tab w:val="left" w:pos="709"/>
        </w:tabs>
        <w:jc w:val="center"/>
        <w:rPr>
          <w:rFonts w:eastAsiaTheme="minorEastAsia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Глава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 xml:space="preserve">Заместитель главы Агаповского муниципального района по социальной политике 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Заместитель главы Агаповского муниципального района по строительству, ЖКХ, ТС и Э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Заместитель главы по финансам и экономике – начальник Управления финансов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Начальник Управления по имуществу и земельным отношениям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Начальник Управления сельского хозяйства и продовольствия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 xml:space="preserve">Начальник Управления образования администрации Агаповского муниципального района 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Начальник Управления социальной защиты населения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Начальник Управления культуры А</w:t>
            </w:r>
            <w:r w:rsidRPr="009E04B1">
              <w:rPr>
                <w:rFonts w:ascii="Times New Roman" w:hAnsi="Times New Roman" w:cs="Times New Roman"/>
                <w:szCs w:val="24"/>
              </w:rPr>
              <w:t>дминистрации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Управляющий делами администрации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Начальник отдела ЗАГС администрации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Начальник архивного отдела администрации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Начальник отдела экономического развития администрации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Начальник отдела учета, контроля и отчетности администрации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15.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Начальник отдела ЖКХ администрации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16.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Начальник отдела по делам ГО и ЧС администрации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17.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Начальник отдела внутреннего контроля администрации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18.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Начальник отдела пресс-службы и информации администрации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19.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Председатель комитета по строительству и архитектуре администрации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20.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Заместитель председателя комитета по строительству и архитектуре администрации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lastRenderedPageBreak/>
              <w:t>21.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Председатель комитета по физической культуре, спорту и молодежной политике администрации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22.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Руководитель МБУ МФЦ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23.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Председатель контрольно-счетной палаты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24.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Председатель Собрания депутатов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25.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 xml:space="preserve">Главный врач МУЗ Агаповская ЦРБ </w:t>
            </w:r>
            <w:r w:rsidR="006C43ED">
              <w:rPr>
                <w:rFonts w:ascii="Times New Roman" w:hAnsi="Times New Roman" w:cs="Times New Roman"/>
                <w:szCs w:val="24"/>
              </w:rPr>
              <w:t xml:space="preserve">администрации </w:t>
            </w:r>
            <w:r w:rsidRPr="009E04B1">
              <w:rPr>
                <w:rFonts w:ascii="Times New Roman" w:hAnsi="Times New Roman" w:cs="Times New Roman"/>
                <w:szCs w:val="24"/>
              </w:rPr>
              <w:t>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26.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Ведущий специалист комитета по строительству и архитектуре администрации Агаповского муниципального района, занимающаяся государственной программой Челябинской области «Обеспечение доступным и комфортным жильем граждан Российской Федерации в Челябинской области на 2014-2020 годы»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27.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Должностные лица Агаповского муниципального района, на которых возложены функции контрактного управляющего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28.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Начальники отделов Управлений, сельских поселений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29.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Заместители начальников отделов Управлений, сельских поселений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30.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Главы сельских поселений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31.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Заместители глав сельских поселений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32.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Директора центральных клубных система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33.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Директора муниципальных общеобразовательных учреждений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34.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Заведующие дошкольными учреждениями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35.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Директора общеобразовательных школ Агаповского муниципального района</w:t>
            </w:r>
          </w:p>
        </w:tc>
      </w:tr>
    </w:tbl>
    <w:p w:rsidR="009E04B1" w:rsidRPr="009E04B1" w:rsidRDefault="009E04B1" w:rsidP="009E04B1">
      <w:pPr>
        <w:tabs>
          <w:tab w:val="left" w:pos="709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55C4F" w:rsidRDefault="00555C4F" w:rsidP="00555C4F">
      <w:pPr>
        <w:tabs>
          <w:tab w:val="left" w:pos="7050"/>
        </w:tabs>
        <w:ind w:right="432"/>
        <w:rPr>
          <w:bCs/>
          <w:sz w:val="28"/>
          <w:szCs w:val="28"/>
        </w:rPr>
      </w:pPr>
    </w:p>
    <w:sectPr w:rsidR="00555C4F" w:rsidSect="009E04B1">
      <w:pgSz w:w="11913" w:h="16834" w:code="261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0F0" w:rsidRDefault="000850F0" w:rsidP="00B20F7E">
      <w:r>
        <w:separator/>
      </w:r>
    </w:p>
  </w:endnote>
  <w:endnote w:type="continuationSeparator" w:id="0">
    <w:p w:rsidR="000850F0" w:rsidRDefault="000850F0" w:rsidP="00B2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0F0" w:rsidRDefault="000850F0" w:rsidP="00B20F7E">
      <w:r>
        <w:separator/>
      </w:r>
    </w:p>
  </w:footnote>
  <w:footnote w:type="continuationSeparator" w:id="0">
    <w:p w:rsidR="000850F0" w:rsidRDefault="000850F0" w:rsidP="00B20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0688"/>
      <w:docPartObj>
        <w:docPartGallery w:val="Page Numbers (Top of Page)"/>
        <w:docPartUnique/>
      </w:docPartObj>
    </w:sdtPr>
    <w:sdtEndPr/>
    <w:sdtContent>
      <w:p w:rsidR="00B20F7E" w:rsidRDefault="00904B34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251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0F7E" w:rsidRDefault="00B20F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445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6514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B8E70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91F7B06"/>
    <w:multiLevelType w:val="singleLevel"/>
    <w:tmpl w:val="E38286A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69"/>
    <w:rsid w:val="0001010A"/>
    <w:rsid w:val="00011772"/>
    <w:rsid w:val="0001329E"/>
    <w:rsid w:val="00021385"/>
    <w:rsid w:val="000434D0"/>
    <w:rsid w:val="00045BEA"/>
    <w:rsid w:val="00060DBF"/>
    <w:rsid w:val="00072A31"/>
    <w:rsid w:val="000850F0"/>
    <w:rsid w:val="000854AB"/>
    <w:rsid w:val="000862E3"/>
    <w:rsid w:val="00094A51"/>
    <w:rsid w:val="0009788E"/>
    <w:rsid w:val="00097A13"/>
    <w:rsid w:val="000B492E"/>
    <w:rsid w:val="000C0C13"/>
    <w:rsid w:val="00120E30"/>
    <w:rsid w:val="00125137"/>
    <w:rsid w:val="00127FA6"/>
    <w:rsid w:val="00132274"/>
    <w:rsid w:val="00141339"/>
    <w:rsid w:val="00146FF7"/>
    <w:rsid w:val="001523FD"/>
    <w:rsid w:val="00164A03"/>
    <w:rsid w:val="00165FBB"/>
    <w:rsid w:val="00185738"/>
    <w:rsid w:val="001A5B79"/>
    <w:rsid w:val="001C1A40"/>
    <w:rsid w:val="001D5E10"/>
    <w:rsid w:val="001E2622"/>
    <w:rsid w:val="0023011F"/>
    <w:rsid w:val="00235472"/>
    <w:rsid w:val="00235B96"/>
    <w:rsid w:val="00266CE1"/>
    <w:rsid w:val="0027743F"/>
    <w:rsid w:val="00277EE1"/>
    <w:rsid w:val="002823EB"/>
    <w:rsid w:val="00284BFC"/>
    <w:rsid w:val="00290B45"/>
    <w:rsid w:val="002A3126"/>
    <w:rsid w:val="002A3563"/>
    <w:rsid w:val="002B619F"/>
    <w:rsid w:val="002C02B4"/>
    <w:rsid w:val="002C729A"/>
    <w:rsid w:val="002D231E"/>
    <w:rsid w:val="002D2D7D"/>
    <w:rsid w:val="002D7FAD"/>
    <w:rsid w:val="002E0CF0"/>
    <w:rsid w:val="002E4191"/>
    <w:rsid w:val="002F0BA4"/>
    <w:rsid w:val="002F1342"/>
    <w:rsid w:val="003171AE"/>
    <w:rsid w:val="00323847"/>
    <w:rsid w:val="00342137"/>
    <w:rsid w:val="00350094"/>
    <w:rsid w:val="003713D5"/>
    <w:rsid w:val="00372B8E"/>
    <w:rsid w:val="00375C2B"/>
    <w:rsid w:val="00375F88"/>
    <w:rsid w:val="003840E7"/>
    <w:rsid w:val="003C325F"/>
    <w:rsid w:val="003D0A9D"/>
    <w:rsid w:val="003F5DDE"/>
    <w:rsid w:val="003F6B3A"/>
    <w:rsid w:val="003F7787"/>
    <w:rsid w:val="00404722"/>
    <w:rsid w:val="00407A05"/>
    <w:rsid w:val="00416F02"/>
    <w:rsid w:val="004221DF"/>
    <w:rsid w:val="00434748"/>
    <w:rsid w:val="00436874"/>
    <w:rsid w:val="00440072"/>
    <w:rsid w:val="00440DD6"/>
    <w:rsid w:val="004471FD"/>
    <w:rsid w:val="00447549"/>
    <w:rsid w:val="00454AB8"/>
    <w:rsid w:val="00456966"/>
    <w:rsid w:val="00456FB6"/>
    <w:rsid w:val="00466817"/>
    <w:rsid w:val="004677D4"/>
    <w:rsid w:val="00484125"/>
    <w:rsid w:val="00492EB8"/>
    <w:rsid w:val="004B12D9"/>
    <w:rsid w:val="004B2CE9"/>
    <w:rsid w:val="004C1381"/>
    <w:rsid w:val="004C4C0A"/>
    <w:rsid w:val="004D6E49"/>
    <w:rsid w:val="004F0890"/>
    <w:rsid w:val="004F1980"/>
    <w:rsid w:val="004F6B4A"/>
    <w:rsid w:val="004F74EE"/>
    <w:rsid w:val="0051424E"/>
    <w:rsid w:val="00515E76"/>
    <w:rsid w:val="005239DA"/>
    <w:rsid w:val="00546305"/>
    <w:rsid w:val="00555C4F"/>
    <w:rsid w:val="00556C37"/>
    <w:rsid w:val="005731BA"/>
    <w:rsid w:val="00580EA6"/>
    <w:rsid w:val="00585EAB"/>
    <w:rsid w:val="005B73BA"/>
    <w:rsid w:val="005C7CE6"/>
    <w:rsid w:val="005D6692"/>
    <w:rsid w:val="005E13E3"/>
    <w:rsid w:val="006019C6"/>
    <w:rsid w:val="00606619"/>
    <w:rsid w:val="00607DC9"/>
    <w:rsid w:val="00623F32"/>
    <w:rsid w:val="00627FDE"/>
    <w:rsid w:val="0063240D"/>
    <w:rsid w:val="00637569"/>
    <w:rsid w:val="00655D0C"/>
    <w:rsid w:val="00660346"/>
    <w:rsid w:val="00660C73"/>
    <w:rsid w:val="00662267"/>
    <w:rsid w:val="00667C6E"/>
    <w:rsid w:val="00673DCC"/>
    <w:rsid w:val="00684B6E"/>
    <w:rsid w:val="00687961"/>
    <w:rsid w:val="00693912"/>
    <w:rsid w:val="006A1BF4"/>
    <w:rsid w:val="006A2572"/>
    <w:rsid w:val="006B03E2"/>
    <w:rsid w:val="006B45F4"/>
    <w:rsid w:val="006C43ED"/>
    <w:rsid w:val="006E1760"/>
    <w:rsid w:val="006E3C76"/>
    <w:rsid w:val="007040F5"/>
    <w:rsid w:val="00714D1E"/>
    <w:rsid w:val="00727A47"/>
    <w:rsid w:val="0073398F"/>
    <w:rsid w:val="00776C2E"/>
    <w:rsid w:val="0078203F"/>
    <w:rsid w:val="00783B47"/>
    <w:rsid w:val="00785509"/>
    <w:rsid w:val="007A2731"/>
    <w:rsid w:val="007D000D"/>
    <w:rsid w:val="007F1833"/>
    <w:rsid w:val="00803B67"/>
    <w:rsid w:val="00803C94"/>
    <w:rsid w:val="00806BD6"/>
    <w:rsid w:val="0082247A"/>
    <w:rsid w:val="0085136E"/>
    <w:rsid w:val="00866885"/>
    <w:rsid w:val="0088235D"/>
    <w:rsid w:val="0088313C"/>
    <w:rsid w:val="008932D1"/>
    <w:rsid w:val="008A4B26"/>
    <w:rsid w:val="008A51F1"/>
    <w:rsid w:val="008D0913"/>
    <w:rsid w:val="008D725A"/>
    <w:rsid w:val="008E3717"/>
    <w:rsid w:val="008F2CE4"/>
    <w:rsid w:val="008F5096"/>
    <w:rsid w:val="00904B34"/>
    <w:rsid w:val="00911AFD"/>
    <w:rsid w:val="0091445A"/>
    <w:rsid w:val="00915120"/>
    <w:rsid w:val="0091579E"/>
    <w:rsid w:val="009174FF"/>
    <w:rsid w:val="00920621"/>
    <w:rsid w:val="00930F32"/>
    <w:rsid w:val="0093542B"/>
    <w:rsid w:val="0094160C"/>
    <w:rsid w:val="00943C6E"/>
    <w:rsid w:val="0095106B"/>
    <w:rsid w:val="00952D3C"/>
    <w:rsid w:val="009535F8"/>
    <w:rsid w:val="009562E7"/>
    <w:rsid w:val="009606E5"/>
    <w:rsid w:val="00960FE2"/>
    <w:rsid w:val="00994AE0"/>
    <w:rsid w:val="009B1887"/>
    <w:rsid w:val="009B58D3"/>
    <w:rsid w:val="009B6AD5"/>
    <w:rsid w:val="009C4562"/>
    <w:rsid w:val="009E04B1"/>
    <w:rsid w:val="009E1532"/>
    <w:rsid w:val="009E1EA8"/>
    <w:rsid w:val="009E6277"/>
    <w:rsid w:val="009F7654"/>
    <w:rsid w:val="00A4250C"/>
    <w:rsid w:val="00A42A45"/>
    <w:rsid w:val="00A44996"/>
    <w:rsid w:val="00A600EC"/>
    <w:rsid w:val="00A653DA"/>
    <w:rsid w:val="00A76B5A"/>
    <w:rsid w:val="00A86872"/>
    <w:rsid w:val="00A91346"/>
    <w:rsid w:val="00AA0696"/>
    <w:rsid w:val="00AB2065"/>
    <w:rsid w:val="00AB43B9"/>
    <w:rsid w:val="00AE00C3"/>
    <w:rsid w:val="00AE623C"/>
    <w:rsid w:val="00AF3F88"/>
    <w:rsid w:val="00AF65CB"/>
    <w:rsid w:val="00B03C19"/>
    <w:rsid w:val="00B0489F"/>
    <w:rsid w:val="00B06C81"/>
    <w:rsid w:val="00B11A50"/>
    <w:rsid w:val="00B11F98"/>
    <w:rsid w:val="00B12457"/>
    <w:rsid w:val="00B20F7E"/>
    <w:rsid w:val="00B33755"/>
    <w:rsid w:val="00B648FD"/>
    <w:rsid w:val="00B66675"/>
    <w:rsid w:val="00B8277B"/>
    <w:rsid w:val="00B86501"/>
    <w:rsid w:val="00BC17F3"/>
    <w:rsid w:val="00BD0081"/>
    <w:rsid w:val="00BD2F05"/>
    <w:rsid w:val="00BD34EA"/>
    <w:rsid w:val="00BE0CC6"/>
    <w:rsid w:val="00BF2137"/>
    <w:rsid w:val="00C00A1A"/>
    <w:rsid w:val="00C12803"/>
    <w:rsid w:val="00C25929"/>
    <w:rsid w:val="00C540E8"/>
    <w:rsid w:val="00C550C2"/>
    <w:rsid w:val="00C8230A"/>
    <w:rsid w:val="00C8500A"/>
    <w:rsid w:val="00C937A7"/>
    <w:rsid w:val="00C93DAF"/>
    <w:rsid w:val="00C93F9F"/>
    <w:rsid w:val="00CA23FB"/>
    <w:rsid w:val="00CA2D20"/>
    <w:rsid w:val="00CB1F20"/>
    <w:rsid w:val="00CC0C11"/>
    <w:rsid w:val="00CD2C7C"/>
    <w:rsid w:val="00CD3776"/>
    <w:rsid w:val="00CD664E"/>
    <w:rsid w:val="00CE685B"/>
    <w:rsid w:val="00CF474F"/>
    <w:rsid w:val="00CF6FC7"/>
    <w:rsid w:val="00D10F61"/>
    <w:rsid w:val="00D1590E"/>
    <w:rsid w:val="00D35428"/>
    <w:rsid w:val="00D41176"/>
    <w:rsid w:val="00D57951"/>
    <w:rsid w:val="00D8604E"/>
    <w:rsid w:val="00D91A2C"/>
    <w:rsid w:val="00DB022D"/>
    <w:rsid w:val="00DB6A11"/>
    <w:rsid w:val="00DC54F6"/>
    <w:rsid w:val="00DD6199"/>
    <w:rsid w:val="00DE25F4"/>
    <w:rsid w:val="00E002C6"/>
    <w:rsid w:val="00E12C25"/>
    <w:rsid w:val="00E151F0"/>
    <w:rsid w:val="00E2342C"/>
    <w:rsid w:val="00E319D9"/>
    <w:rsid w:val="00E5458E"/>
    <w:rsid w:val="00E55634"/>
    <w:rsid w:val="00E6291E"/>
    <w:rsid w:val="00E63FAC"/>
    <w:rsid w:val="00E72553"/>
    <w:rsid w:val="00E938C9"/>
    <w:rsid w:val="00E97F69"/>
    <w:rsid w:val="00EA2635"/>
    <w:rsid w:val="00EA3E11"/>
    <w:rsid w:val="00EA5F56"/>
    <w:rsid w:val="00EB2741"/>
    <w:rsid w:val="00EE202C"/>
    <w:rsid w:val="00EF4659"/>
    <w:rsid w:val="00F0796A"/>
    <w:rsid w:val="00F1182E"/>
    <w:rsid w:val="00F170B0"/>
    <w:rsid w:val="00F60E2E"/>
    <w:rsid w:val="00F74008"/>
    <w:rsid w:val="00F93DF1"/>
    <w:rsid w:val="00F968DF"/>
    <w:rsid w:val="00FA47D5"/>
    <w:rsid w:val="00FE153E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BD2BCE05-3F98-4497-A1C7-FAEDC633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FAC"/>
    <w:rPr>
      <w:sz w:val="24"/>
    </w:rPr>
  </w:style>
  <w:style w:type="paragraph" w:styleId="1">
    <w:name w:val="heading 1"/>
    <w:basedOn w:val="a"/>
    <w:next w:val="a"/>
    <w:qFormat/>
    <w:rsid w:val="00D41176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D41176"/>
    <w:pPr>
      <w:keepNext/>
      <w:numPr>
        <w:ilvl w:val="12"/>
      </w:numPr>
      <w:ind w:right="-250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D41176"/>
    <w:pPr>
      <w:keepNext/>
      <w:outlineLvl w:val="2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1176"/>
    <w:pPr>
      <w:jc w:val="both"/>
    </w:pPr>
    <w:rPr>
      <w:sz w:val="20"/>
    </w:rPr>
  </w:style>
  <w:style w:type="paragraph" w:styleId="a4">
    <w:name w:val="Balloon Text"/>
    <w:basedOn w:val="a"/>
    <w:semiHidden/>
    <w:rsid w:val="009151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0F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F7E"/>
    <w:rPr>
      <w:sz w:val="24"/>
    </w:rPr>
  </w:style>
  <w:style w:type="paragraph" w:styleId="a7">
    <w:name w:val="footer"/>
    <w:basedOn w:val="a"/>
    <w:link w:val="a8"/>
    <w:uiPriority w:val="99"/>
    <w:unhideWhenUsed/>
    <w:rsid w:val="00B20F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F7E"/>
    <w:rPr>
      <w:sz w:val="24"/>
    </w:rPr>
  </w:style>
  <w:style w:type="table" w:styleId="a9">
    <w:name w:val="Table Grid"/>
    <w:basedOn w:val="a1"/>
    <w:uiPriority w:val="59"/>
    <w:rsid w:val="009E04B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BE6BA-454E-40D4-8DB5-66CAE9AE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                       ПРОЕКТ</vt:lpstr>
    </vt:vector>
  </TitlesOfParts>
  <Company>Финансовый отдел</Company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                       ПРОЕКТ</dc:title>
  <dc:subject/>
  <dc:creator>Зайцева О.Н.</dc:creator>
  <cp:keywords/>
  <dc:description/>
  <cp:lastModifiedBy>User-PC</cp:lastModifiedBy>
  <cp:revision>2</cp:revision>
  <cp:lastPrinted>2012-11-22T07:30:00Z</cp:lastPrinted>
  <dcterms:created xsi:type="dcterms:W3CDTF">2020-04-20T12:15:00Z</dcterms:created>
  <dcterms:modified xsi:type="dcterms:W3CDTF">2020-04-20T12:15:00Z</dcterms:modified>
</cp:coreProperties>
</file>