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BD" w:rsidRPr="00DE16D0" w:rsidRDefault="008E66BD" w:rsidP="008E6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6D0">
        <w:rPr>
          <w:rFonts w:ascii="Times New Roman" w:hAnsi="Times New Roman" w:cs="Times New Roman"/>
          <w:sz w:val="24"/>
          <w:szCs w:val="24"/>
        </w:rPr>
        <w:t xml:space="preserve">Реестр площадок </w:t>
      </w:r>
      <w:r w:rsidR="00B80A66">
        <w:rPr>
          <w:rFonts w:ascii="Times New Roman" w:hAnsi="Times New Roman" w:cs="Times New Roman"/>
          <w:sz w:val="24"/>
          <w:szCs w:val="24"/>
        </w:rPr>
        <w:t xml:space="preserve">для проведения ярмарок в </w:t>
      </w:r>
      <w:proofErr w:type="spellStart"/>
      <w:r w:rsidR="00B80A66"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 w:rsidR="00B80A66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8E66BD" w:rsidRPr="00DE16D0" w:rsidRDefault="008E66BD" w:rsidP="008E66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000" w:type="dxa"/>
        <w:tblLayout w:type="fixed"/>
        <w:tblLook w:val="04A0"/>
      </w:tblPr>
      <w:tblGrid>
        <w:gridCol w:w="675"/>
        <w:gridCol w:w="3686"/>
        <w:gridCol w:w="3544"/>
        <w:gridCol w:w="1276"/>
        <w:gridCol w:w="3118"/>
        <w:gridCol w:w="1701"/>
      </w:tblGrid>
      <w:tr w:rsidR="00950C6F" w:rsidRPr="00DE16D0" w:rsidTr="005A29CB">
        <w:tc>
          <w:tcPr>
            <w:tcW w:w="675" w:type="dxa"/>
          </w:tcPr>
          <w:p w:rsidR="00DE16D0" w:rsidRDefault="00950C6F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6F" w:rsidRPr="00DE16D0" w:rsidRDefault="00950C6F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E16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1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:rsidR="00950C6F" w:rsidRPr="00DE16D0" w:rsidRDefault="00950C6F" w:rsidP="008E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D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544" w:type="dxa"/>
          </w:tcPr>
          <w:p w:rsidR="00950C6F" w:rsidRPr="00DE16D0" w:rsidRDefault="00950C6F" w:rsidP="008E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6D0">
              <w:rPr>
                <w:rFonts w:ascii="Times New Roman" w:hAnsi="Times New Roman" w:cs="Times New Roman"/>
                <w:sz w:val="24"/>
                <w:szCs w:val="24"/>
              </w:rPr>
              <w:t xml:space="preserve">Вид (указать: постоянно действующая (оборудованная стеллажами, козырьком) или </w:t>
            </w:r>
            <w:r w:rsidRPr="00DE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стихийная, т.е. оборудованных самими представителями торговли)</w:t>
            </w:r>
            <w:proofErr w:type="gramEnd"/>
          </w:p>
        </w:tc>
        <w:tc>
          <w:tcPr>
            <w:tcW w:w="1276" w:type="dxa"/>
          </w:tcPr>
          <w:p w:rsidR="00950C6F" w:rsidRPr="00DE16D0" w:rsidRDefault="00950C6F" w:rsidP="008E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D0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представителей торговли</w:t>
            </w:r>
          </w:p>
        </w:tc>
        <w:tc>
          <w:tcPr>
            <w:tcW w:w="3118" w:type="dxa"/>
          </w:tcPr>
          <w:p w:rsidR="00950C6F" w:rsidRPr="00DE16D0" w:rsidRDefault="00950C6F" w:rsidP="008E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D0">
              <w:rPr>
                <w:rFonts w:ascii="Times New Roman" w:hAnsi="Times New Roman" w:cs="Times New Roman"/>
                <w:sz w:val="24"/>
                <w:szCs w:val="24"/>
              </w:rPr>
              <w:t>Вид реализуемой продукции (продукты питания, одежда, саженцы, …….)</w:t>
            </w:r>
          </w:p>
        </w:tc>
        <w:tc>
          <w:tcPr>
            <w:tcW w:w="1701" w:type="dxa"/>
          </w:tcPr>
          <w:p w:rsidR="00950C6F" w:rsidRPr="00DE16D0" w:rsidRDefault="00950C6F" w:rsidP="005A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D0">
              <w:rPr>
                <w:rFonts w:ascii="Times New Roman" w:hAnsi="Times New Roman" w:cs="Times New Roman"/>
                <w:sz w:val="24"/>
                <w:szCs w:val="24"/>
              </w:rPr>
              <w:t>График работы (можно примерный)</w:t>
            </w:r>
          </w:p>
        </w:tc>
      </w:tr>
      <w:tr w:rsidR="00B80A66" w:rsidRPr="00DE16D0" w:rsidTr="005A29CB">
        <w:tc>
          <w:tcPr>
            <w:tcW w:w="675" w:type="dxa"/>
          </w:tcPr>
          <w:p w:rsidR="00B80A66" w:rsidRDefault="00B80A66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80A66" w:rsidRDefault="007338B0" w:rsidP="008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гаповка, ул.Школьная (возле аптеки)</w:t>
            </w:r>
          </w:p>
        </w:tc>
        <w:tc>
          <w:tcPr>
            <w:tcW w:w="3544" w:type="dxa"/>
          </w:tcPr>
          <w:p w:rsidR="00B80A66" w:rsidRDefault="007338B0" w:rsidP="00D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оборудованная козырьком и столом</w:t>
            </w:r>
          </w:p>
        </w:tc>
        <w:tc>
          <w:tcPr>
            <w:tcW w:w="1276" w:type="dxa"/>
          </w:tcPr>
          <w:p w:rsidR="00B80A66" w:rsidRDefault="0073626F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0A66" w:rsidRDefault="007338B0" w:rsidP="008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701" w:type="dxa"/>
          </w:tcPr>
          <w:p w:rsidR="007338B0" w:rsidRDefault="007338B0" w:rsidP="005A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</w:p>
          <w:p w:rsidR="00B80A66" w:rsidRDefault="007338B0" w:rsidP="005A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</w:tr>
      <w:tr w:rsidR="00B80A66" w:rsidRPr="00DE16D0" w:rsidTr="005A29CB">
        <w:tc>
          <w:tcPr>
            <w:tcW w:w="675" w:type="dxa"/>
          </w:tcPr>
          <w:p w:rsidR="00B80A66" w:rsidRDefault="00B80A66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0A66" w:rsidRDefault="007338B0" w:rsidP="0073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гаповка, </w:t>
            </w:r>
            <w:r w:rsidR="0073626F">
              <w:rPr>
                <w:rFonts w:ascii="Times New Roman" w:hAnsi="Times New Roman" w:cs="Times New Roman"/>
                <w:sz w:val="24"/>
                <w:szCs w:val="24"/>
              </w:rPr>
              <w:t>на центральном рынке</w:t>
            </w:r>
          </w:p>
        </w:tc>
        <w:tc>
          <w:tcPr>
            <w:tcW w:w="3544" w:type="dxa"/>
          </w:tcPr>
          <w:p w:rsidR="00B80A66" w:rsidRDefault="0073626F" w:rsidP="00D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оборудованная козырьком и столом</w:t>
            </w:r>
          </w:p>
        </w:tc>
        <w:tc>
          <w:tcPr>
            <w:tcW w:w="1276" w:type="dxa"/>
          </w:tcPr>
          <w:p w:rsidR="00B80A66" w:rsidRDefault="0073626F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0A66" w:rsidRDefault="0073626F" w:rsidP="008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продукция, саженцы, непродовольственный товар</w:t>
            </w:r>
          </w:p>
        </w:tc>
        <w:tc>
          <w:tcPr>
            <w:tcW w:w="1701" w:type="dxa"/>
          </w:tcPr>
          <w:p w:rsidR="007338B0" w:rsidRDefault="007338B0" w:rsidP="0073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</w:p>
          <w:p w:rsidR="00B80A66" w:rsidRDefault="007338B0" w:rsidP="0073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36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80A66" w:rsidRPr="00DE16D0" w:rsidTr="005A29CB">
        <w:tc>
          <w:tcPr>
            <w:tcW w:w="675" w:type="dxa"/>
          </w:tcPr>
          <w:p w:rsidR="00B80A66" w:rsidRDefault="00B80A66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80A66" w:rsidRDefault="007338B0" w:rsidP="0073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гаповка, ул.Школьная (возле здания общественной бани)</w:t>
            </w:r>
          </w:p>
        </w:tc>
        <w:tc>
          <w:tcPr>
            <w:tcW w:w="3544" w:type="dxa"/>
          </w:tcPr>
          <w:p w:rsidR="00B80A66" w:rsidRDefault="007338B0" w:rsidP="00D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Стихийная, развозная торговля</w:t>
            </w:r>
          </w:p>
        </w:tc>
        <w:tc>
          <w:tcPr>
            <w:tcW w:w="1276" w:type="dxa"/>
          </w:tcPr>
          <w:p w:rsidR="00B80A66" w:rsidRDefault="0073626F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0A66" w:rsidRDefault="007338B0" w:rsidP="008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продукция, саженцы</w:t>
            </w:r>
            <w:r w:rsidR="0073626F">
              <w:rPr>
                <w:rFonts w:ascii="Times New Roman" w:hAnsi="Times New Roman" w:cs="Times New Roman"/>
                <w:sz w:val="24"/>
                <w:szCs w:val="24"/>
              </w:rPr>
              <w:t>, одежда</w:t>
            </w:r>
          </w:p>
        </w:tc>
        <w:tc>
          <w:tcPr>
            <w:tcW w:w="1701" w:type="dxa"/>
          </w:tcPr>
          <w:p w:rsidR="007338B0" w:rsidRDefault="007338B0" w:rsidP="0073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</w:p>
          <w:p w:rsidR="00B80A66" w:rsidRDefault="007338B0" w:rsidP="0073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</w:tr>
      <w:tr w:rsidR="0073626F" w:rsidRPr="00DE16D0" w:rsidTr="005A29CB">
        <w:tc>
          <w:tcPr>
            <w:tcW w:w="675" w:type="dxa"/>
          </w:tcPr>
          <w:p w:rsidR="0073626F" w:rsidRDefault="0073626F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3626F" w:rsidRDefault="0073626F" w:rsidP="0073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гаповка, ул.Школьная (напротив центрального рынка)</w:t>
            </w:r>
          </w:p>
        </w:tc>
        <w:tc>
          <w:tcPr>
            <w:tcW w:w="3544" w:type="dxa"/>
          </w:tcPr>
          <w:p w:rsidR="0073626F" w:rsidRDefault="0073626F" w:rsidP="00D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Стихийная, развозная торговля</w:t>
            </w:r>
          </w:p>
        </w:tc>
        <w:tc>
          <w:tcPr>
            <w:tcW w:w="1276" w:type="dxa"/>
          </w:tcPr>
          <w:p w:rsidR="0073626F" w:rsidRDefault="00390A07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3626F" w:rsidRDefault="0073626F" w:rsidP="0076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продукция, саженцы, непродовольственный товар</w:t>
            </w:r>
          </w:p>
        </w:tc>
        <w:tc>
          <w:tcPr>
            <w:tcW w:w="1701" w:type="dxa"/>
          </w:tcPr>
          <w:p w:rsidR="0073626F" w:rsidRDefault="0073626F" w:rsidP="0073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</w:p>
          <w:p w:rsidR="0073626F" w:rsidRDefault="0073626F" w:rsidP="0073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</w:tr>
      <w:tr w:rsidR="0073626F" w:rsidRPr="00DE16D0" w:rsidTr="005A29CB">
        <w:tc>
          <w:tcPr>
            <w:tcW w:w="675" w:type="dxa"/>
          </w:tcPr>
          <w:p w:rsidR="0073626F" w:rsidRPr="00DE16D0" w:rsidRDefault="0073626F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3626F" w:rsidRPr="00DE16D0" w:rsidRDefault="0073626F" w:rsidP="008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уранный, ул.Торговая (между ларьками возле магазина Ситно)</w:t>
            </w:r>
          </w:p>
        </w:tc>
        <w:tc>
          <w:tcPr>
            <w:tcW w:w="3544" w:type="dxa"/>
          </w:tcPr>
          <w:p w:rsidR="0073626F" w:rsidRPr="00DE16D0" w:rsidRDefault="0073626F" w:rsidP="00DE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летний ларек оборудованный козырьком и столиком </w:t>
            </w:r>
          </w:p>
        </w:tc>
        <w:tc>
          <w:tcPr>
            <w:tcW w:w="1276" w:type="dxa"/>
          </w:tcPr>
          <w:p w:rsidR="0073626F" w:rsidRPr="00DE16D0" w:rsidRDefault="0073626F" w:rsidP="00DE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3626F" w:rsidRPr="00DE16D0" w:rsidRDefault="0073626F" w:rsidP="008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</w:tcPr>
          <w:p w:rsidR="0073626F" w:rsidRDefault="0073626F" w:rsidP="005A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</w:p>
          <w:p w:rsidR="0073626F" w:rsidRPr="00DE16D0" w:rsidRDefault="0073626F" w:rsidP="005A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</w:tr>
    </w:tbl>
    <w:p w:rsidR="008E66BD" w:rsidRPr="00DE16D0" w:rsidRDefault="008E66BD" w:rsidP="008E6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6BD" w:rsidRPr="00DE16D0" w:rsidRDefault="008E66BD" w:rsidP="008E6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6BD" w:rsidRPr="00DE16D0" w:rsidRDefault="00B80A66" w:rsidP="008E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связи с ответственными  специалистами 8-351-40-2-00-42 Е.В.Южакова </w:t>
      </w:r>
    </w:p>
    <w:sectPr w:rsidR="008E66BD" w:rsidRPr="00DE16D0" w:rsidSect="005A2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6BD"/>
    <w:rsid w:val="000048D6"/>
    <w:rsid w:val="00191869"/>
    <w:rsid w:val="00390A07"/>
    <w:rsid w:val="005A29CB"/>
    <w:rsid w:val="006A410E"/>
    <w:rsid w:val="007338B0"/>
    <w:rsid w:val="0073626F"/>
    <w:rsid w:val="008E66BD"/>
    <w:rsid w:val="00950C6F"/>
    <w:rsid w:val="00B80A66"/>
    <w:rsid w:val="00BA64EC"/>
    <w:rsid w:val="00CB4C70"/>
    <w:rsid w:val="00D31F52"/>
    <w:rsid w:val="00DE16D0"/>
    <w:rsid w:val="00F91126"/>
    <w:rsid w:val="00FD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6BD"/>
    <w:rPr>
      <w:b/>
      <w:bCs/>
    </w:rPr>
  </w:style>
  <w:style w:type="table" w:styleId="a4">
    <w:name w:val="Table Grid"/>
    <w:basedOn w:val="a1"/>
    <w:uiPriority w:val="39"/>
    <w:rsid w:val="008E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6BD"/>
    <w:rPr>
      <w:b/>
      <w:bCs/>
    </w:rPr>
  </w:style>
  <w:style w:type="table" w:styleId="a4">
    <w:name w:val="Table Grid"/>
    <w:basedOn w:val="a1"/>
    <w:uiPriority w:val="39"/>
    <w:rsid w:val="008E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2021-08-09T05:56:00Z</cp:lastPrinted>
  <dcterms:created xsi:type="dcterms:W3CDTF">2021-08-09T03:42:00Z</dcterms:created>
  <dcterms:modified xsi:type="dcterms:W3CDTF">2021-08-09T05:56:00Z</dcterms:modified>
</cp:coreProperties>
</file>