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B9" w:rsidRPr="00E80FAF" w:rsidRDefault="00DC4297" w:rsidP="000757B9">
      <w:pPr>
        <w:spacing w:after="0" w:line="240" w:lineRule="auto"/>
        <w:ind w:right="-72"/>
        <w:rPr>
          <w:rFonts w:ascii="Times New Roman" w:hAnsi="Times New Roman" w:cs="Times New Roman"/>
          <w:b/>
          <w:bCs/>
          <w:sz w:val="16"/>
          <w:szCs w:val="16"/>
        </w:rPr>
      </w:pPr>
      <w:r w:rsidRPr="00DC429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15pt;margin-top:-20.7pt;width:72.25pt;height:92.1pt;z-index:251658240;visibility:visible;mso-wrap-edited:f">
            <v:imagedata r:id="rId6" o:title=""/>
            <w10:wrap type="topAndBottom"/>
          </v:shape>
          <o:OLEObject Type="Embed" ProgID="Word.Picture.8" ShapeID="_x0000_s1026" DrawAspect="Content" ObjectID="_1550647941" r:id="rId7"/>
        </w:pict>
      </w:r>
    </w:p>
    <w:p w:rsidR="000757B9" w:rsidRPr="00E80FAF" w:rsidRDefault="000757B9" w:rsidP="000757B9">
      <w:pPr>
        <w:spacing w:after="0" w:line="240" w:lineRule="auto"/>
        <w:jc w:val="center"/>
        <w:rPr>
          <w:rFonts w:ascii="Times New Roman" w:hAnsi="Times New Roman" w:cs="Times New Roman"/>
          <w:b/>
          <w:bCs/>
          <w:sz w:val="28"/>
          <w:szCs w:val="28"/>
        </w:rPr>
      </w:pPr>
      <w:r w:rsidRPr="00E80FAF">
        <w:rPr>
          <w:rFonts w:ascii="Times New Roman" w:hAnsi="Times New Roman" w:cs="Times New Roman"/>
          <w:b/>
          <w:bCs/>
          <w:sz w:val="28"/>
          <w:szCs w:val="28"/>
        </w:rPr>
        <w:t>АДМИНИСТРАЦИЯ</w:t>
      </w:r>
    </w:p>
    <w:p w:rsidR="000757B9" w:rsidRPr="00E80FAF" w:rsidRDefault="000757B9" w:rsidP="000757B9">
      <w:pPr>
        <w:spacing w:after="0" w:line="240" w:lineRule="auto"/>
        <w:jc w:val="center"/>
        <w:rPr>
          <w:rFonts w:ascii="Times New Roman" w:hAnsi="Times New Roman" w:cs="Times New Roman"/>
          <w:b/>
          <w:bCs/>
          <w:sz w:val="28"/>
          <w:szCs w:val="28"/>
        </w:rPr>
      </w:pPr>
      <w:r w:rsidRPr="00E80FAF">
        <w:rPr>
          <w:rFonts w:ascii="Times New Roman" w:hAnsi="Times New Roman" w:cs="Times New Roman"/>
          <w:b/>
          <w:bCs/>
          <w:sz w:val="28"/>
          <w:szCs w:val="28"/>
        </w:rPr>
        <w:t xml:space="preserve"> АГАПОВСКОГО МУНИЦИПАЛЬНОГО РАЙОНА</w:t>
      </w:r>
    </w:p>
    <w:p w:rsidR="000757B9" w:rsidRPr="00E80FAF" w:rsidRDefault="000757B9" w:rsidP="000757B9">
      <w:pPr>
        <w:spacing w:after="0" w:line="240" w:lineRule="auto"/>
        <w:jc w:val="center"/>
        <w:rPr>
          <w:rFonts w:ascii="Times New Roman" w:hAnsi="Times New Roman" w:cs="Times New Roman"/>
          <w:b/>
          <w:bCs/>
          <w:sz w:val="28"/>
          <w:szCs w:val="28"/>
        </w:rPr>
      </w:pPr>
      <w:r w:rsidRPr="00E80FAF">
        <w:rPr>
          <w:rFonts w:ascii="Times New Roman" w:hAnsi="Times New Roman" w:cs="Times New Roman"/>
          <w:b/>
          <w:bCs/>
          <w:sz w:val="28"/>
          <w:szCs w:val="28"/>
        </w:rPr>
        <w:t>ЧЕЛЯБИНСКОЙ ОБЛАСТИ</w:t>
      </w:r>
    </w:p>
    <w:p w:rsidR="000757B9" w:rsidRPr="00E80FAF" w:rsidRDefault="000757B9" w:rsidP="000757B9">
      <w:pPr>
        <w:pBdr>
          <w:bottom w:val="single" w:sz="12" w:space="1" w:color="auto"/>
        </w:pBdr>
        <w:spacing w:after="0" w:line="240" w:lineRule="auto"/>
        <w:jc w:val="center"/>
        <w:rPr>
          <w:rFonts w:ascii="Times New Roman" w:hAnsi="Times New Roman" w:cs="Times New Roman"/>
          <w:b/>
          <w:bCs/>
          <w:sz w:val="28"/>
          <w:szCs w:val="28"/>
        </w:rPr>
      </w:pPr>
      <w:r w:rsidRPr="00E80FAF">
        <w:rPr>
          <w:rFonts w:ascii="Times New Roman" w:hAnsi="Times New Roman" w:cs="Times New Roman"/>
          <w:b/>
          <w:bCs/>
          <w:sz w:val="28"/>
          <w:szCs w:val="28"/>
        </w:rPr>
        <w:t>ПОСТАНОВЛЕНИЕ</w:t>
      </w:r>
    </w:p>
    <w:p w:rsidR="000757B9" w:rsidRDefault="000757B9" w:rsidP="000757B9">
      <w:pPr>
        <w:spacing w:after="0" w:line="240" w:lineRule="auto"/>
        <w:rPr>
          <w:rFonts w:ascii="Times New Roman" w:hAnsi="Times New Roman" w:cs="Times New Roman"/>
          <w:sz w:val="28"/>
          <w:szCs w:val="28"/>
          <w:u w:val="single"/>
        </w:rPr>
      </w:pPr>
    </w:p>
    <w:p w:rsidR="000757B9" w:rsidRPr="00641280" w:rsidRDefault="000757B9" w:rsidP="000757B9">
      <w:pPr>
        <w:spacing w:after="0" w:line="240" w:lineRule="auto"/>
        <w:rPr>
          <w:rFonts w:ascii="Times New Roman" w:hAnsi="Times New Roman" w:cs="Times New Roman"/>
          <w:sz w:val="26"/>
          <w:szCs w:val="26"/>
        </w:rPr>
      </w:pPr>
      <w:r>
        <w:rPr>
          <w:rFonts w:ascii="Times New Roman" w:hAnsi="Times New Roman" w:cs="Times New Roman"/>
          <w:sz w:val="28"/>
          <w:szCs w:val="28"/>
          <w:u w:val="single"/>
        </w:rPr>
        <w:t>от 02.03</w:t>
      </w:r>
      <w:r w:rsidRPr="00305DFA">
        <w:rPr>
          <w:rFonts w:ascii="Times New Roman" w:hAnsi="Times New Roman" w:cs="Times New Roman"/>
          <w:sz w:val="28"/>
          <w:szCs w:val="28"/>
          <w:u w:val="single"/>
        </w:rPr>
        <w:t>.2017г.</w:t>
      </w:r>
      <w:r w:rsidRPr="0030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5DFA">
        <w:rPr>
          <w:rFonts w:ascii="Times New Roman" w:hAnsi="Times New Roman" w:cs="Times New Roman"/>
          <w:sz w:val="28"/>
          <w:szCs w:val="28"/>
        </w:rPr>
        <w:t xml:space="preserve">                    </w:t>
      </w:r>
      <w:r w:rsidRPr="00305DFA">
        <w:rPr>
          <w:rFonts w:ascii="Times New Roman" w:hAnsi="Times New Roman" w:cs="Times New Roman"/>
          <w:sz w:val="28"/>
          <w:szCs w:val="28"/>
          <w:u w:val="single"/>
        </w:rPr>
        <w:t xml:space="preserve">№ </w:t>
      </w:r>
      <w:r>
        <w:rPr>
          <w:rFonts w:ascii="Times New Roman" w:hAnsi="Times New Roman" w:cs="Times New Roman"/>
          <w:sz w:val="28"/>
          <w:szCs w:val="28"/>
          <w:u w:val="single"/>
        </w:rPr>
        <w:t>26</w:t>
      </w:r>
      <w:r w:rsidR="003012ED">
        <w:rPr>
          <w:rFonts w:ascii="Times New Roman" w:hAnsi="Times New Roman" w:cs="Times New Roman"/>
          <w:sz w:val="28"/>
          <w:szCs w:val="28"/>
          <w:u w:val="single"/>
        </w:rPr>
        <w:t>2</w:t>
      </w:r>
    </w:p>
    <w:p w:rsidR="000757B9" w:rsidRDefault="000757B9" w:rsidP="000757B9">
      <w:pPr>
        <w:spacing w:after="0" w:line="240" w:lineRule="auto"/>
        <w:jc w:val="center"/>
        <w:rPr>
          <w:rFonts w:ascii="Times New Roman" w:hAnsi="Times New Roman" w:cs="Times New Roman"/>
          <w:sz w:val="20"/>
          <w:szCs w:val="20"/>
        </w:rPr>
      </w:pPr>
    </w:p>
    <w:p w:rsidR="00DA6226" w:rsidRPr="00DA6226" w:rsidRDefault="00DA6226" w:rsidP="000757B9">
      <w:pPr>
        <w:spacing w:after="0" w:line="240" w:lineRule="auto"/>
        <w:jc w:val="center"/>
        <w:rPr>
          <w:rFonts w:ascii="Times New Roman" w:hAnsi="Times New Roman" w:cs="Times New Roman"/>
        </w:rPr>
      </w:pPr>
    </w:p>
    <w:p w:rsidR="0016351F" w:rsidRPr="00DA6226" w:rsidRDefault="000757B9" w:rsidP="000757B9">
      <w:pPr>
        <w:spacing w:after="0" w:line="240" w:lineRule="auto"/>
        <w:jc w:val="center"/>
        <w:rPr>
          <w:rFonts w:ascii="Times New Roman" w:hAnsi="Times New Roman" w:cs="Times New Roman"/>
        </w:rPr>
      </w:pPr>
      <w:proofErr w:type="gramStart"/>
      <w:r w:rsidRPr="00DA6226">
        <w:rPr>
          <w:rFonts w:ascii="Times New Roman" w:hAnsi="Times New Roman" w:cs="Times New Roman"/>
        </w:rPr>
        <w:t>с</w:t>
      </w:r>
      <w:proofErr w:type="gramEnd"/>
      <w:r w:rsidRPr="00DA6226">
        <w:rPr>
          <w:rFonts w:ascii="Times New Roman" w:hAnsi="Times New Roman" w:cs="Times New Roman"/>
        </w:rPr>
        <w:t>. Агаповка</w:t>
      </w:r>
    </w:p>
    <w:p w:rsidR="002C2A87" w:rsidRPr="00DA6226" w:rsidRDefault="002C2A87" w:rsidP="003012ED">
      <w:pPr>
        <w:pStyle w:val="ConsPlusTitle"/>
        <w:widowControl/>
        <w:rPr>
          <w:rFonts w:ascii="Times New Roman" w:hAnsi="Times New Roman" w:cs="Times New Roman"/>
          <w:b w:val="0"/>
        </w:rPr>
      </w:pPr>
    </w:p>
    <w:p w:rsidR="00DA6226" w:rsidRDefault="00DA6226" w:rsidP="003012ED">
      <w:pPr>
        <w:pStyle w:val="ConsPlusTitle"/>
        <w:widowControl/>
        <w:rPr>
          <w:rFonts w:ascii="Times New Roman" w:hAnsi="Times New Roman" w:cs="Times New Roman"/>
          <w:b w:val="0"/>
          <w:sz w:val="28"/>
          <w:szCs w:val="28"/>
        </w:rPr>
      </w:pPr>
    </w:p>
    <w:p w:rsidR="003012ED" w:rsidRP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 xml:space="preserve">Об утверждении </w:t>
      </w:r>
      <w:proofErr w:type="gramStart"/>
      <w:r w:rsidRPr="002C2A87">
        <w:rPr>
          <w:rFonts w:ascii="Times New Roman" w:hAnsi="Times New Roman" w:cs="Times New Roman"/>
          <w:b w:val="0"/>
          <w:sz w:val="28"/>
          <w:szCs w:val="28"/>
        </w:rPr>
        <w:t>административного</w:t>
      </w:r>
      <w:proofErr w:type="gramEnd"/>
    </w:p>
    <w:p w:rsidR="003012ED" w:rsidRP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 xml:space="preserve">регламента исполнения </w:t>
      </w:r>
      <w:proofErr w:type="gramStart"/>
      <w:r w:rsidRPr="002C2A87">
        <w:rPr>
          <w:rFonts w:ascii="Times New Roman" w:hAnsi="Times New Roman" w:cs="Times New Roman"/>
          <w:b w:val="0"/>
          <w:sz w:val="28"/>
          <w:szCs w:val="28"/>
        </w:rPr>
        <w:t>муниципальной</w:t>
      </w:r>
      <w:proofErr w:type="gramEnd"/>
      <w:r w:rsidRPr="002C2A87">
        <w:rPr>
          <w:rFonts w:ascii="Times New Roman" w:hAnsi="Times New Roman" w:cs="Times New Roman"/>
          <w:b w:val="0"/>
          <w:sz w:val="28"/>
          <w:szCs w:val="28"/>
        </w:rPr>
        <w:t xml:space="preserve"> </w:t>
      </w:r>
    </w:p>
    <w:p w:rsidR="003012ED" w:rsidRP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 xml:space="preserve">функции по осуществлению </w:t>
      </w:r>
      <w:proofErr w:type="gramStart"/>
      <w:r w:rsidRPr="002C2A87">
        <w:rPr>
          <w:rFonts w:ascii="Times New Roman" w:hAnsi="Times New Roman" w:cs="Times New Roman"/>
          <w:b w:val="0"/>
          <w:sz w:val="28"/>
          <w:szCs w:val="28"/>
        </w:rPr>
        <w:t>муниципального</w:t>
      </w:r>
      <w:proofErr w:type="gramEnd"/>
    </w:p>
    <w:p w:rsidR="003012ED" w:rsidRP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 xml:space="preserve">земельного </w:t>
      </w:r>
      <w:proofErr w:type="gramStart"/>
      <w:r w:rsidRPr="002C2A87">
        <w:rPr>
          <w:rFonts w:ascii="Times New Roman" w:hAnsi="Times New Roman" w:cs="Times New Roman"/>
          <w:b w:val="0"/>
          <w:sz w:val="28"/>
          <w:szCs w:val="28"/>
        </w:rPr>
        <w:t>контроля за</w:t>
      </w:r>
      <w:proofErr w:type="gramEnd"/>
      <w:r w:rsidRPr="002C2A87">
        <w:rPr>
          <w:rFonts w:ascii="Times New Roman" w:hAnsi="Times New Roman" w:cs="Times New Roman"/>
          <w:b w:val="0"/>
          <w:sz w:val="28"/>
          <w:szCs w:val="28"/>
        </w:rPr>
        <w:t xml:space="preserve"> использованием</w:t>
      </w:r>
    </w:p>
    <w:p w:rsid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земель на территории Агаповского</w:t>
      </w:r>
    </w:p>
    <w:p w:rsidR="003012ED" w:rsidRPr="002C2A87" w:rsidRDefault="003012ED" w:rsidP="003012ED">
      <w:pPr>
        <w:pStyle w:val="ConsPlusTitle"/>
        <w:widowControl/>
        <w:rPr>
          <w:rFonts w:ascii="Times New Roman" w:hAnsi="Times New Roman" w:cs="Times New Roman"/>
          <w:b w:val="0"/>
          <w:sz w:val="28"/>
          <w:szCs w:val="28"/>
        </w:rPr>
      </w:pPr>
      <w:r w:rsidRPr="002C2A87">
        <w:rPr>
          <w:rFonts w:ascii="Times New Roman" w:hAnsi="Times New Roman" w:cs="Times New Roman"/>
          <w:b w:val="0"/>
          <w:sz w:val="28"/>
          <w:szCs w:val="28"/>
        </w:rPr>
        <w:t>муниципального</w:t>
      </w:r>
      <w:r w:rsidR="002C2A87">
        <w:rPr>
          <w:rFonts w:ascii="Times New Roman" w:hAnsi="Times New Roman" w:cs="Times New Roman"/>
          <w:b w:val="0"/>
          <w:sz w:val="28"/>
          <w:szCs w:val="28"/>
        </w:rPr>
        <w:t xml:space="preserve"> </w:t>
      </w:r>
      <w:r w:rsidRPr="002C2A87">
        <w:rPr>
          <w:rFonts w:ascii="Times New Roman" w:hAnsi="Times New Roman" w:cs="Times New Roman"/>
          <w:b w:val="0"/>
          <w:sz w:val="28"/>
          <w:szCs w:val="28"/>
        </w:rPr>
        <w:t xml:space="preserve">района  </w:t>
      </w:r>
    </w:p>
    <w:p w:rsidR="00DA6226" w:rsidRDefault="00DA6226" w:rsidP="003012ED">
      <w:pPr>
        <w:autoSpaceDE w:val="0"/>
        <w:autoSpaceDN w:val="0"/>
        <w:adjustRightInd w:val="0"/>
        <w:spacing w:after="0" w:line="240" w:lineRule="auto"/>
        <w:jc w:val="center"/>
        <w:rPr>
          <w:rFonts w:ascii="Times New Roman" w:hAnsi="Times New Roman" w:cs="Times New Roman"/>
          <w:sz w:val="28"/>
          <w:szCs w:val="28"/>
        </w:rPr>
      </w:pPr>
    </w:p>
    <w:p w:rsidR="00DA6226" w:rsidRPr="002C2A87" w:rsidRDefault="00DA6226" w:rsidP="003012ED">
      <w:pPr>
        <w:autoSpaceDE w:val="0"/>
        <w:autoSpaceDN w:val="0"/>
        <w:adjustRightInd w:val="0"/>
        <w:spacing w:after="0" w:line="240" w:lineRule="auto"/>
        <w:jc w:val="center"/>
        <w:rPr>
          <w:rFonts w:ascii="Times New Roman" w:hAnsi="Times New Roman" w:cs="Times New Roman"/>
          <w:sz w:val="28"/>
          <w:szCs w:val="28"/>
        </w:rPr>
      </w:pPr>
    </w:p>
    <w:p w:rsidR="002C2A87" w:rsidRDefault="003012ED" w:rsidP="002C2A87">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sz w:val="28"/>
          <w:szCs w:val="28"/>
        </w:rPr>
        <w:t xml:space="preserve">В соответствии с Земельным </w:t>
      </w:r>
      <w:hyperlink r:id="rId8" w:history="1">
        <w:r w:rsidRPr="002C2A87">
          <w:rPr>
            <w:rFonts w:ascii="Times New Roman" w:hAnsi="Times New Roman" w:cs="Times New Roman"/>
            <w:sz w:val="28"/>
            <w:szCs w:val="28"/>
          </w:rPr>
          <w:t>кодексом</w:t>
        </w:r>
      </w:hyperlink>
      <w:r w:rsidRPr="002C2A87">
        <w:rPr>
          <w:rFonts w:ascii="Times New Roman" w:hAnsi="Times New Roman" w:cs="Times New Roman"/>
          <w:sz w:val="28"/>
          <w:szCs w:val="28"/>
        </w:rPr>
        <w:t xml:space="preserve">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руководствуясь </w:t>
      </w:r>
      <w:hyperlink r:id="rId9" w:history="1">
        <w:r w:rsidRPr="002C2A87">
          <w:rPr>
            <w:rFonts w:ascii="Times New Roman" w:hAnsi="Times New Roman" w:cs="Times New Roman"/>
            <w:sz w:val="28"/>
            <w:szCs w:val="28"/>
          </w:rPr>
          <w:t>Уставом</w:t>
        </w:r>
      </w:hyperlink>
      <w:r w:rsidRPr="002C2A87">
        <w:rPr>
          <w:rFonts w:ascii="Times New Roman" w:hAnsi="Times New Roman" w:cs="Times New Roman"/>
          <w:sz w:val="28"/>
          <w:szCs w:val="28"/>
        </w:rPr>
        <w:t xml:space="preserve"> Агаповского м</w:t>
      </w:r>
      <w:r w:rsidR="002C2A87">
        <w:rPr>
          <w:rFonts w:ascii="Times New Roman" w:hAnsi="Times New Roman" w:cs="Times New Roman"/>
          <w:sz w:val="28"/>
          <w:szCs w:val="28"/>
        </w:rPr>
        <w:t>униципального района</w:t>
      </w:r>
    </w:p>
    <w:p w:rsidR="003012ED" w:rsidRPr="002C2A87" w:rsidRDefault="002C2A87" w:rsidP="002C2A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12ED" w:rsidRPr="002C2A8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Агаповского муниципального района </w:t>
      </w:r>
      <w:r w:rsidR="003012ED" w:rsidRPr="002C2A87">
        <w:rPr>
          <w:rFonts w:ascii="Times New Roman" w:hAnsi="Times New Roman" w:cs="Times New Roman"/>
          <w:sz w:val="28"/>
          <w:szCs w:val="28"/>
        </w:rPr>
        <w:t>ПОСТАНОВЛЯЕТ:</w:t>
      </w:r>
    </w:p>
    <w:p w:rsidR="002C2A87" w:rsidRDefault="003012ED" w:rsidP="002C2A87">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sz w:val="28"/>
          <w:szCs w:val="28"/>
        </w:rPr>
        <w:t>1. Утвердить:</w:t>
      </w:r>
    </w:p>
    <w:p w:rsidR="002C2A87" w:rsidRDefault="003012ED" w:rsidP="002C2A87">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sz w:val="28"/>
          <w:szCs w:val="28"/>
        </w:rPr>
        <w:t xml:space="preserve">1) административный </w:t>
      </w:r>
      <w:hyperlink r:id="rId10" w:history="1">
        <w:r w:rsidRPr="002C2A87">
          <w:rPr>
            <w:rFonts w:ascii="Times New Roman" w:hAnsi="Times New Roman" w:cs="Times New Roman"/>
            <w:sz w:val="28"/>
            <w:szCs w:val="28"/>
          </w:rPr>
          <w:t>регламент</w:t>
        </w:r>
      </w:hyperlink>
      <w:r w:rsidRPr="002C2A87">
        <w:rPr>
          <w:rFonts w:ascii="Times New Roman" w:hAnsi="Times New Roman" w:cs="Times New Roman"/>
          <w:sz w:val="28"/>
          <w:szCs w:val="28"/>
        </w:rPr>
        <w:t xml:space="preserve"> исполнения муниципальной функции по осуществлению муниципального земельного </w:t>
      </w:r>
      <w:proofErr w:type="gramStart"/>
      <w:r w:rsidRPr="002C2A87">
        <w:rPr>
          <w:rFonts w:ascii="Times New Roman" w:hAnsi="Times New Roman" w:cs="Times New Roman"/>
          <w:sz w:val="28"/>
          <w:szCs w:val="28"/>
        </w:rPr>
        <w:t>контроля за</w:t>
      </w:r>
      <w:proofErr w:type="gramEnd"/>
      <w:r w:rsidRPr="002C2A87">
        <w:rPr>
          <w:rFonts w:ascii="Times New Roman" w:hAnsi="Times New Roman" w:cs="Times New Roman"/>
          <w:sz w:val="28"/>
          <w:szCs w:val="28"/>
        </w:rPr>
        <w:t xml:space="preserve"> использованием земель на территории Агаповского  муниципального района (приложение 1);</w:t>
      </w:r>
    </w:p>
    <w:p w:rsidR="002C2A87" w:rsidRDefault="003012ED" w:rsidP="002C2A87">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sz w:val="28"/>
          <w:szCs w:val="28"/>
        </w:rPr>
        <w:t xml:space="preserve">2) </w:t>
      </w:r>
      <w:hyperlink r:id="rId11" w:history="1">
        <w:r w:rsidRPr="002C2A87">
          <w:rPr>
            <w:rFonts w:ascii="Times New Roman" w:hAnsi="Times New Roman" w:cs="Times New Roman"/>
            <w:sz w:val="28"/>
            <w:szCs w:val="28"/>
          </w:rPr>
          <w:t>блок-схему</w:t>
        </w:r>
      </w:hyperlink>
      <w:r w:rsidRPr="002C2A87">
        <w:rPr>
          <w:rFonts w:ascii="Times New Roman" w:hAnsi="Times New Roman" w:cs="Times New Roman"/>
          <w:sz w:val="28"/>
          <w:szCs w:val="28"/>
        </w:rPr>
        <w:t xml:space="preserve">, отражающую административные процедуры при осуществлении муниципального земельного </w:t>
      </w:r>
      <w:proofErr w:type="gramStart"/>
      <w:r w:rsidRPr="002C2A87">
        <w:rPr>
          <w:rFonts w:ascii="Times New Roman" w:hAnsi="Times New Roman" w:cs="Times New Roman"/>
          <w:sz w:val="28"/>
          <w:szCs w:val="28"/>
        </w:rPr>
        <w:t>контроля за</w:t>
      </w:r>
      <w:proofErr w:type="gramEnd"/>
      <w:r w:rsidRPr="002C2A87">
        <w:rPr>
          <w:rFonts w:ascii="Times New Roman" w:hAnsi="Times New Roman" w:cs="Times New Roman"/>
          <w:sz w:val="28"/>
          <w:szCs w:val="28"/>
        </w:rPr>
        <w:t xml:space="preserve"> использованием земель на территории Агаповского муниципального района (приложение 2).</w:t>
      </w:r>
    </w:p>
    <w:p w:rsidR="002C2A87" w:rsidRDefault="003012ED" w:rsidP="002C2A87">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noProof/>
          <w:sz w:val="28"/>
          <w:szCs w:val="28"/>
        </w:rPr>
        <w:t xml:space="preserve">2. Управлению по имуществу и земельным отношениям Агаповского муниципального района (Лукашова Т.А.) организовать реализацию  Административного регламента </w:t>
      </w:r>
      <w:r w:rsidRPr="002C2A87">
        <w:rPr>
          <w:rFonts w:ascii="Times New Roman" w:hAnsi="Times New Roman" w:cs="Times New Roman"/>
          <w:sz w:val="28"/>
          <w:szCs w:val="28"/>
        </w:rPr>
        <w:t xml:space="preserve">исполнения муниципальной функции по осуществлению муниципального земельного </w:t>
      </w:r>
      <w:proofErr w:type="gramStart"/>
      <w:r w:rsidRPr="002C2A87">
        <w:rPr>
          <w:rFonts w:ascii="Times New Roman" w:hAnsi="Times New Roman" w:cs="Times New Roman"/>
          <w:sz w:val="28"/>
          <w:szCs w:val="28"/>
        </w:rPr>
        <w:t>контроля за</w:t>
      </w:r>
      <w:proofErr w:type="gramEnd"/>
      <w:r w:rsidRPr="002C2A87">
        <w:rPr>
          <w:rFonts w:ascii="Times New Roman" w:hAnsi="Times New Roman" w:cs="Times New Roman"/>
          <w:sz w:val="28"/>
          <w:szCs w:val="28"/>
        </w:rPr>
        <w:t xml:space="preserve"> использованием земель на территории Агаповского  муниципального района.</w:t>
      </w:r>
    </w:p>
    <w:p w:rsidR="00DA6226" w:rsidRDefault="00DA6226" w:rsidP="00DA6226">
      <w:pPr>
        <w:autoSpaceDE w:val="0"/>
        <w:autoSpaceDN w:val="0"/>
        <w:adjustRightInd w:val="0"/>
        <w:spacing w:after="0" w:line="240" w:lineRule="auto"/>
        <w:ind w:firstLine="709"/>
        <w:jc w:val="both"/>
        <w:rPr>
          <w:rFonts w:ascii="Times New Roman" w:hAnsi="Times New Roman" w:cs="Times New Roman"/>
          <w:sz w:val="28"/>
          <w:szCs w:val="28"/>
        </w:rPr>
      </w:pPr>
    </w:p>
    <w:p w:rsidR="00DA6226" w:rsidRDefault="003012ED" w:rsidP="00DA6226">
      <w:pPr>
        <w:autoSpaceDE w:val="0"/>
        <w:autoSpaceDN w:val="0"/>
        <w:adjustRightInd w:val="0"/>
        <w:spacing w:after="0" w:line="240" w:lineRule="auto"/>
        <w:ind w:firstLine="709"/>
        <w:jc w:val="both"/>
        <w:rPr>
          <w:rFonts w:ascii="Times New Roman" w:hAnsi="Times New Roman" w:cs="Times New Roman"/>
          <w:sz w:val="28"/>
          <w:szCs w:val="28"/>
        </w:rPr>
      </w:pPr>
      <w:r w:rsidRPr="002C2A87">
        <w:rPr>
          <w:rFonts w:ascii="Times New Roman" w:hAnsi="Times New Roman" w:cs="Times New Roman"/>
          <w:sz w:val="28"/>
          <w:szCs w:val="28"/>
        </w:rPr>
        <w:lastRenderedPageBreak/>
        <w:t>3.</w:t>
      </w:r>
      <w:r w:rsidR="002C2A87">
        <w:rPr>
          <w:rFonts w:ascii="Times New Roman" w:hAnsi="Times New Roman" w:cs="Times New Roman"/>
          <w:sz w:val="28"/>
          <w:szCs w:val="28"/>
        </w:rPr>
        <w:t xml:space="preserve"> </w:t>
      </w:r>
      <w:r w:rsidRPr="002C2A87">
        <w:rPr>
          <w:rFonts w:ascii="Times New Roman" w:hAnsi="Times New Roman" w:cs="Times New Roman"/>
          <w:sz w:val="28"/>
          <w:szCs w:val="28"/>
        </w:rPr>
        <w:t xml:space="preserve">Отделу пресс – службы и информации администрации Агаповского муниципального района (Волкова Е.А.) </w:t>
      </w:r>
      <w:proofErr w:type="gramStart"/>
      <w:r w:rsidRPr="002C2A87">
        <w:rPr>
          <w:rFonts w:ascii="Times New Roman" w:hAnsi="Times New Roman" w:cs="Times New Roman"/>
          <w:sz w:val="28"/>
          <w:szCs w:val="28"/>
        </w:rPr>
        <w:t>разместить</w:t>
      </w:r>
      <w:proofErr w:type="gramEnd"/>
      <w:r w:rsidRPr="002C2A87">
        <w:rPr>
          <w:rFonts w:ascii="Times New Roman" w:hAnsi="Times New Roman" w:cs="Times New Roman"/>
          <w:sz w:val="28"/>
          <w:szCs w:val="28"/>
        </w:rPr>
        <w:t xml:space="preserve"> настоящее постановление на официальном сайте администрации Агаповского муниципального района. </w:t>
      </w:r>
    </w:p>
    <w:p w:rsidR="003012ED" w:rsidRPr="002C2A87" w:rsidRDefault="003012ED" w:rsidP="00DA6226">
      <w:pPr>
        <w:autoSpaceDE w:val="0"/>
        <w:autoSpaceDN w:val="0"/>
        <w:adjustRightInd w:val="0"/>
        <w:spacing w:after="0" w:line="240" w:lineRule="auto"/>
        <w:ind w:firstLine="709"/>
        <w:jc w:val="both"/>
        <w:rPr>
          <w:rFonts w:ascii="Times New Roman" w:hAnsi="Times New Roman" w:cs="Times New Roman"/>
          <w:noProof/>
          <w:sz w:val="28"/>
          <w:szCs w:val="28"/>
        </w:rPr>
      </w:pPr>
      <w:r w:rsidRPr="002C2A87">
        <w:rPr>
          <w:rFonts w:ascii="Times New Roman" w:hAnsi="Times New Roman" w:cs="Times New Roman"/>
          <w:sz w:val="28"/>
          <w:szCs w:val="28"/>
        </w:rPr>
        <w:t xml:space="preserve">4. </w:t>
      </w:r>
      <w:proofErr w:type="gramStart"/>
      <w:r w:rsidRPr="002C2A87">
        <w:rPr>
          <w:rFonts w:ascii="Times New Roman" w:hAnsi="Times New Roman" w:cs="Times New Roman"/>
          <w:sz w:val="28"/>
          <w:szCs w:val="28"/>
        </w:rPr>
        <w:t>Контроль за</w:t>
      </w:r>
      <w:proofErr w:type="gramEnd"/>
      <w:r w:rsidRPr="002C2A87">
        <w:rPr>
          <w:rFonts w:ascii="Times New Roman" w:hAnsi="Times New Roman" w:cs="Times New Roman"/>
          <w:sz w:val="28"/>
          <w:szCs w:val="28"/>
        </w:rPr>
        <w:t xml:space="preserve"> выполнением настоящего постановления оставляю за  собой.</w:t>
      </w:r>
    </w:p>
    <w:p w:rsidR="003012ED" w:rsidRPr="002C2A87" w:rsidRDefault="003012ED" w:rsidP="006C6722">
      <w:pPr>
        <w:pStyle w:val="ConsPlusNormal"/>
        <w:widowControl/>
        <w:ind w:firstLine="540"/>
        <w:jc w:val="both"/>
        <w:rPr>
          <w:rFonts w:ascii="Times New Roman" w:hAnsi="Times New Roman" w:cs="Times New Roman"/>
          <w:sz w:val="28"/>
          <w:szCs w:val="28"/>
        </w:rPr>
      </w:pPr>
    </w:p>
    <w:p w:rsidR="003012ED" w:rsidRDefault="003012ED" w:rsidP="006C6722">
      <w:pPr>
        <w:tabs>
          <w:tab w:val="left" w:pos="555"/>
        </w:tabs>
        <w:spacing w:after="0" w:line="240" w:lineRule="auto"/>
        <w:rPr>
          <w:rFonts w:ascii="Times New Roman" w:hAnsi="Times New Roman" w:cs="Times New Roman"/>
          <w:sz w:val="28"/>
          <w:szCs w:val="28"/>
        </w:rPr>
      </w:pPr>
    </w:p>
    <w:p w:rsidR="006C6722" w:rsidRDefault="006C6722" w:rsidP="006C6722">
      <w:pPr>
        <w:tabs>
          <w:tab w:val="left" w:pos="555"/>
        </w:tabs>
        <w:spacing w:after="0" w:line="240" w:lineRule="auto"/>
        <w:rPr>
          <w:rFonts w:ascii="Times New Roman" w:hAnsi="Times New Roman" w:cs="Times New Roman"/>
          <w:sz w:val="28"/>
          <w:szCs w:val="28"/>
        </w:rPr>
      </w:pPr>
    </w:p>
    <w:p w:rsidR="006C6722" w:rsidRDefault="006C6722" w:rsidP="006C6722">
      <w:pPr>
        <w:tabs>
          <w:tab w:val="left" w:pos="555"/>
        </w:tabs>
        <w:spacing w:after="0" w:line="240" w:lineRule="auto"/>
        <w:rPr>
          <w:rFonts w:ascii="Times New Roman" w:hAnsi="Times New Roman" w:cs="Times New Roman"/>
          <w:sz w:val="28"/>
          <w:szCs w:val="28"/>
        </w:rPr>
      </w:pPr>
    </w:p>
    <w:p w:rsidR="006C6722" w:rsidRPr="002C2A87" w:rsidRDefault="006C6722" w:rsidP="006C6722">
      <w:pPr>
        <w:tabs>
          <w:tab w:val="left" w:pos="555"/>
        </w:tabs>
        <w:spacing w:after="0" w:line="240" w:lineRule="auto"/>
        <w:rPr>
          <w:rFonts w:ascii="Times New Roman" w:hAnsi="Times New Roman" w:cs="Times New Roman"/>
          <w:sz w:val="28"/>
          <w:szCs w:val="28"/>
        </w:rPr>
      </w:pPr>
    </w:p>
    <w:p w:rsidR="006C6722" w:rsidRDefault="006C6722" w:rsidP="006C6722">
      <w:pPr>
        <w:tabs>
          <w:tab w:val="left" w:pos="7035"/>
        </w:tabs>
        <w:autoSpaceDE w:val="0"/>
        <w:autoSpaceDN w:val="0"/>
        <w:adjustRightInd w:val="0"/>
        <w:spacing w:after="0" w:line="240" w:lineRule="auto"/>
        <w:rPr>
          <w:rFonts w:ascii="Times New Roman" w:hAnsi="Times New Roman" w:cs="Times New Roman"/>
          <w:sz w:val="28"/>
          <w:szCs w:val="28"/>
        </w:rPr>
      </w:pPr>
    </w:p>
    <w:p w:rsidR="006C6722" w:rsidRDefault="006C6722" w:rsidP="006C6722">
      <w:pPr>
        <w:tabs>
          <w:tab w:val="left" w:pos="7035"/>
        </w:tabs>
        <w:autoSpaceDE w:val="0"/>
        <w:autoSpaceDN w:val="0"/>
        <w:adjustRightInd w:val="0"/>
        <w:spacing w:after="0" w:line="240" w:lineRule="auto"/>
        <w:rPr>
          <w:rFonts w:ascii="Times New Roman" w:hAnsi="Times New Roman" w:cs="Times New Roman"/>
          <w:sz w:val="28"/>
          <w:szCs w:val="28"/>
        </w:rPr>
      </w:pPr>
    </w:p>
    <w:p w:rsidR="006C6722" w:rsidRDefault="006C6722" w:rsidP="006C6722">
      <w:pPr>
        <w:tabs>
          <w:tab w:val="left" w:pos="7035"/>
        </w:tabs>
        <w:autoSpaceDE w:val="0"/>
        <w:autoSpaceDN w:val="0"/>
        <w:adjustRightInd w:val="0"/>
        <w:spacing w:after="0" w:line="240" w:lineRule="auto"/>
        <w:rPr>
          <w:rFonts w:ascii="Times New Roman" w:hAnsi="Times New Roman" w:cs="Times New Roman"/>
          <w:sz w:val="28"/>
          <w:szCs w:val="28"/>
        </w:rPr>
      </w:pPr>
    </w:p>
    <w:p w:rsidR="003012ED" w:rsidRPr="002C2A87" w:rsidRDefault="003012ED" w:rsidP="006C6722">
      <w:pPr>
        <w:tabs>
          <w:tab w:val="left" w:pos="7035"/>
        </w:tabs>
        <w:autoSpaceDE w:val="0"/>
        <w:autoSpaceDN w:val="0"/>
        <w:adjustRightInd w:val="0"/>
        <w:spacing w:after="0" w:line="240" w:lineRule="auto"/>
        <w:rPr>
          <w:rFonts w:ascii="Times New Roman" w:hAnsi="Times New Roman" w:cs="Times New Roman"/>
          <w:sz w:val="28"/>
          <w:szCs w:val="28"/>
        </w:rPr>
      </w:pPr>
      <w:r w:rsidRPr="002C2A87">
        <w:rPr>
          <w:rFonts w:ascii="Times New Roman" w:hAnsi="Times New Roman" w:cs="Times New Roman"/>
          <w:sz w:val="28"/>
          <w:szCs w:val="28"/>
        </w:rPr>
        <w:t xml:space="preserve">Глава района                                                             </w:t>
      </w:r>
      <w:r w:rsidR="006C6722">
        <w:rPr>
          <w:rFonts w:ascii="Times New Roman" w:hAnsi="Times New Roman" w:cs="Times New Roman"/>
          <w:sz w:val="28"/>
          <w:szCs w:val="28"/>
        </w:rPr>
        <w:t xml:space="preserve">               </w:t>
      </w:r>
      <w:r w:rsidRPr="002C2A87">
        <w:rPr>
          <w:rFonts w:ascii="Times New Roman" w:hAnsi="Times New Roman" w:cs="Times New Roman"/>
          <w:sz w:val="28"/>
          <w:szCs w:val="28"/>
        </w:rPr>
        <w:t xml:space="preserve">          Б.Н.Тайбергенов</w:t>
      </w:r>
    </w:p>
    <w:p w:rsidR="003012ED" w:rsidRPr="002C2A87" w:rsidRDefault="003012ED" w:rsidP="006C6722">
      <w:pPr>
        <w:autoSpaceDE w:val="0"/>
        <w:autoSpaceDN w:val="0"/>
        <w:adjustRightInd w:val="0"/>
        <w:spacing w:after="0" w:line="240" w:lineRule="auto"/>
        <w:jc w:val="right"/>
        <w:rPr>
          <w:rFonts w:ascii="Times New Roman" w:hAnsi="Times New Roman" w:cs="Times New Roman"/>
          <w:sz w:val="28"/>
          <w:szCs w:val="28"/>
        </w:rPr>
      </w:pPr>
    </w:p>
    <w:p w:rsidR="003012ED" w:rsidRDefault="003012ED"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FF60A7" w:rsidRPr="002C2A87" w:rsidRDefault="00FF60A7" w:rsidP="003012ED">
      <w:pPr>
        <w:autoSpaceDE w:val="0"/>
        <w:autoSpaceDN w:val="0"/>
        <w:adjustRightInd w:val="0"/>
        <w:spacing w:after="0" w:line="240" w:lineRule="auto"/>
        <w:jc w:val="right"/>
        <w:rPr>
          <w:rFonts w:ascii="Times New Roman" w:hAnsi="Times New Roman" w:cs="Times New Roman"/>
          <w:sz w:val="28"/>
          <w:szCs w:val="28"/>
        </w:rPr>
      </w:pPr>
    </w:p>
    <w:p w:rsidR="003012ED" w:rsidRPr="002C2A87" w:rsidRDefault="003012ED" w:rsidP="003012ED">
      <w:pPr>
        <w:autoSpaceDE w:val="0"/>
        <w:autoSpaceDN w:val="0"/>
        <w:adjustRightInd w:val="0"/>
        <w:spacing w:after="0" w:line="240" w:lineRule="auto"/>
        <w:jc w:val="right"/>
        <w:rPr>
          <w:rFonts w:ascii="Times New Roman" w:hAnsi="Times New Roman" w:cs="Times New Roman"/>
          <w:sz w:val="28"/>
          <w:szCs w:val="28"/>
        </w:rPr>
      </w:pPr>
    </w:p>
    <w:p w:rsidR="003012ED" w:rsidRPr="00FF60A7" w:rsidRDefault="00FF60A7" w:rsidP="00FF60A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lastRenderedPageBreak/>
        <w:t xml:space="preserve">                                                                                          </w:t>
      </w:r>
      <w:r w:rsidRPr="00FF60A7">
        <w:rPr>
          <w:rFonts w:ascii="Times New Roman" w:hAnsi="Times New Roman"/>
          <w:sz w:val="26"/>
          <w:szCs w:val="26"/>
        </w:rPr>
        <w:t xml:space="preserve">Приложение </w:t>
      </w:r>
      <w:r w:rsidR="003012ED" w:rsidRPr="00FF60A7">
        <w:rPr>
          <w:rFonts w:ascii="Times New Roman" w:hAnsi="Times New Roman"/>
          <w:sz w:val="26"/>
          <w:szCs w:val="26"/>
        </w:rPr>
        <w:t>1</w:t>
      </w:r>
    </w:p>
    <w:p w:rsidR="003012ED" w:rsidRPr="00FF60A7" w:rsidRDefault="00FF60A7" w:rsidP="00FF60A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3012ED" w:rsidRPr="00FF60A7">
        <w:rPr>
          <w:rFonts w:ascii="Times New Roman" w:hAnsi="Times New Roman"/>
          <w:sz w:val="26"/>
          <w:szCs w:val="26"/>
        </w:rPr>
        <w:t>к постановлению администрации</w:t>
      </w:r>
    </w:p>
    <w:p w:rsidR="003012ED" w:rsidRPr="00FF60A7" w:rsidRDefault="003012ED" w:rsidP="003012ED">
      <w:pPr>
        <w:autoSpaceDE w:val="0"/>
        <w:autoSpaceDN w:val="0"/>
        <w:adjustRightInd w:val="0"/>
        <w:spacing w:after="0" w:line="240" w:lineRule="auto"/>
        <w:jc w:val="right"/>
        <w:rPr>
          <w:rFonts w:ascii="Times New Roman" w:hAnsi="Times New Roman"/>
          <w:sz w:val="26"/>
          <w:szCs w:val="26"/>
        </w:rPr>
      </w:pPr>
      <w:r w:rsidRPr="00FF60A7">
        <w:rPr>
          <w:rFonts w:ascii="Times New Roman" w:hAnsi="Times New Roman"/>
          <w:sz w:val="26"/>
          <w:szCs w:val="26"/>
        </w:rPr>
        <w:t>Агаповского муниципального района</w:t>
      </w:r>
    </w:p>
    <w:p w:rsidR="003012ED" w:rsidRPr="00FF60A7" w:rsidRDefault="00FF60A7" w:rsidP="00FF60A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3012ED" w:rsidRPr="00FF60A7">
        <w:rPr>
          <w:rFonts w:ascii="Times New Roman" w:hAnsi="Times New Roman"/>
          <w:sz w:val="26"/>
          <w:szCs w:val="26"/>
        </w:rPr>
        <w:t xml:space="preserve">от 02.03.2017 г. </w:t>
      </w:r>
      <w:r>
        <w:rPr>
          <w:rFonts w:ascii="Times New Roman" w:hAnsi="Times New Roman"/>
          <w:sz w:val="26"/>
          <w:szCs w:val="26"/>
        </w:rPr>
        <w:t>№</w:t>
      </w:r>
      <w:r w:rsidR="003012ED" w:rsidRPr="00FF60A7">
        <w:rPr>
          <w:rFonts w:ascii="Times New Roman" w:hAnsi="Times New Roman"/>
          <w:sz w:val="26"/>
          <w:szCs w:val="26"/>
        </w:rPr>
        <w:t xml:space="preserve"> 262 </w:t>
      </w:r>
    </w:p>
    <w:p w:rsidR="003012ED" w:rsidRPr="00FF60A7" w:rsidRDefault="003012ED" w:rsidP="003012ED">
      <w:pPr>
        <w:autoSpaceDE w:val="0"/>
        <w:autoSpaceDN w:val="0"/>
        <w:adjustRightInd w:val="0"/>
        <w:spacing w:after="0" w:line="240" w:lineRule="auto"/>
        <w:jc w:val="right"/>
        <w:rPr>
          <w:rFonts w:ascii="Times New Roman" w:hAnsi="Times New Roman"/>
          <w:sz w:val="26"/>
          <w:szCs w:val="26"/>
        </w:rPr>
      </w:pPr>
    </w:p>
    <w:p w:rsidR="003012ED" w:rsidRPr="00FF60A7" w:rsidRDefault="003012ED" w:rsidP="00FF60A7">
      <w:pPr>
        <w:pStyle w:val="ConsPlusTitle"/>
        <w:widowControl/>
        <w:jc w:val="center"/>
        <w:rPr>
          <w:rFonts w:ascii="Times New Roman" w:hAnsi="Times New Roman" w:cs="Times New Roman"/>
          <w:sz w:val="24"/>
          <w:szCs w:val="24"/>
        </w:rPr>
      </w:pPr>
      <w:r w:rsidRPr="00FF60A7">
        <w:rPr>
          <w:rFonts w:ascii="Times New Roman" w:hAnsi="Times New Roman" w:cs="Times New Roman"/>
          <w:sz w:val="24"/>
          <w:szCs w:val="24"/>
        </w:rPr>
        <w:t>Административный регламент</w:t>
      </w:r>
    </w:p>
    <w:p w:rsidR="003012ED" w:rsidRPr="00FF60A7" w:rsidRDefault="003012ED" w:rsidP="00FF60A7">
      <w:pPr>
        <w:pStyle w:val="ConsPlusTitle"/>
        <w:widowControl/>
        <w:jc w:val="center"/>
        <w:rPr>
          <w:rFonts w:ascii="Times New Roman" w:hAnsi="Times New Roman" w:cs="Times New Roman"/>
          <w:sz w:val="24"/>
          <w:szCs w:val="24"/>
        </w:rPr>
      </w:pPr>
      <w:r w:rsidRPr="00FF60A7">
        <w:rPr>
          <w:rFonts w:ascii="Times New Roman" w:hAnsi="Times New Roman" w:cs="Times New Roman"/>
          <w:sz w:val="24"/>
          <w:szCs w:val="24"/>
        </w:rPr>
        <w:t>исполнения муниципальной функции по осуществлению</w:t>
      </w:r>
    </w:p>
    <w:p w:rsidR="003012ED" w:rsidRPr="00FF60A7" w:rsidRDefault="003012ED" w:rsidP="00FF60A7">
      <w:pPr>
        <w:pStyle w:val="ConsPlusTitle"/>
        <w:widowControl/>
        <w:jc w:val="center"/>
        <w:rPr>
          <w:rFonts w:ascii="Times New Roman" w:hAnsi="Times New Roman" w:cs="Times New Roman"/>
          <w:sz w:val="24"/>
          <w:szCs w:val="24"/>
        </w:rPr>
      </w:pPr>
      <w:r w:rsidRPr="00FF60A7">
        <w:rPr>
          <w:rFonts w:ascii="Times New Roman" w:hAnsi="Times New Roman" w:cs="Times New Roman"/>
          <w:sz w:val="24"/>
          <w:szCs w:val="24"/>
        </w:rPr>
        <w:t xml:space="preserve">муниципального земельного </w:t>
      </w:r>
      <w:proofErr w:type="gramStart"/>
      <w:r w:rsidRPr="00FF60A7">
        <w:rPr>
          <w:rFonts w:ascii="Times New Roman" w:hAnsi="Times New Roman" w:cs="Times New Roman"/>
          <w:sz w:val="24"/>
          <w:szCs w:val="24"/>
        </w:rPr>
        <w:t>контроля за</w:t>
      </w:r>
      <w:proofErr w:type="gramEnd"/>
      <w:r w:rsidRPr="00FF60A7">
        <w:rPr>
          <w:rFonts w:ascii="Times New Roman" w:hAnsi="Times New Roman" w:cs="Times New Roman"/>
          <w:sz w:val="24"/>
          <w:szCs w:val="24"/>
        </w:rPr>
        <w:t xml:space="preserve"> использованием</w:t>
      </w:r>
    </w:p>
    <w:p w:rsidR="003012ED" w:rsidRPr="00FF60A7" w:rsidRDefault="003012ED" w:rsidP="00FF60A7">
      <w:pPr>
        <w:pStyle w:val="ConsPlusTitle"/>
        <w:widowControl/>
        <w:jc w:val="center"/>
        <w:rPr>
          <w:rFonts w:ascii="Times New Roman" w:hAnsi="Times New Roman" w:cs="Times New Roman"/>
          <w:sz w:val="24"/>
          <w:szCs w:val="24"/>
        </w:rPr>
      </w:pPr>
      <w:r w:rsidRPr="00FF60A7">
        <w:rPr>
          <w:rFonts w:ascii="Times New Roman" w:hAnsi="Times New Roman" w:cs="Times New Roman"/>
          <w:sz w:val="24"/>
          <w:szCs w:val="24"/>
        </w:rPr>
        <w:t>земель на территории Агаповского муниципального района</w:t>
      </w:r>
    </w:p>
    <w:p w:rsidR="003012ED" w:rsidRPr="00FF60A7" w:rsidRDefault="003012ED" w:rsidP="00FF60A7">
      <w:pPr>
        <w:autoSpaceDE w:val="0"/>
        <w:autoSpaceDN w:val="0"/>
        <w:adjustRightInd w:val="0"/>
        <w:spacing w:after="0" w:line="240" w:lineRule="auto"/>
        <w:jc w:val="center"/>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jc w:val="center"/>
        <w:outlineLvl w:val="1"/>
        <w:rPr>
          <w:rFonts w:ascii="Times New Roman" w:hAnsi="Times New Roman" w:cs="Times New Roman"/>
          <w:sz w:val="24"/>
          <w:szCs w:val="24"/>
        </w:rPr>
      </w:pPr>
      <w:r w:rsidRPr="00FF60A7">
        <w:rPr>
          <w:rFonts w:ascii="Times New Roman" w:hAnsi="Times New Roman" w:cs="Times New Roman"/>
          <w:sz w:val="24"/>
          <w:szCs w:val="24"/>
        </w:rPr>
        <w:t>I. ОБЩИЕ ПОЛОЖЕНИЯ</w:t>
      </w:r>
    </w:p>
    <w:p w:rsidR="003012ED" w:rsidRPr="00FF60A7" w:rsidRDefault="003012ED" w:rsidP="00FF60A7">
      <w:pPr>
        <w:autoSpaceDE w:val="0"/>
        <w:autoSpaceDN w:val="0"/>
        <w:adjustRightInd w:val="0"/>
        <w:spacing w:after="0" w:line="240" w:lineRule="auto"/>
        <w:jc w:val="center"/>
        <w:rPr>
          <w:rFonts w:ascii="Times New Roman" w:hAnsi="Times New Roman" w:cs="Times New Roman"/>
          <w:sz w:val="24"/>
          <w:szCs w:val="24"/>
        </w:rPr>
      </w:pPr>
    </w:p>
    <w:p w:rsidR="003012ED" w:rsidRPr="00FF60A7" w:rsidRDefault="003012ED" w:rsidP="00FF60A7">
      <w:pPr>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 Административный регламент исполнения муниципальной функции по осуществлению муниципального земельного </w:t>
      </w:r>
      <w:proofErr w:type="gramStart"/>
      <w:r w:rsidRPr="00FF60A7">
        <w:rPr>
          <w:rFonts w:ascii="Times New Roman" w:hAnsi="Times New Roman" w:cs="Times New Roman"/>
          <w:sz w:val="24"/>
          <w:szCs w:val="24"/>
        </w:rPr>
        <w:t>контроля за</w:t>
      </w:r>
      <w:proofErr w:type="gramEnd"/>
      <w:r w:rsidRPr="00FF60A7">
        <w:rPr>
          <w:rFonts w:ascii="Times New Roman" w:hAnsi="Times New Roman" w:cs="Times New Roman"/>
          <w:sz w:val="24"/>
          <w:szCs w:val="24"/>
        </w:rPr>
        <w:t xml:space="preserve"> использованием земель на территории Агаповского  муниципального района (далее - осуществление муниципального земельного контроля) определяет сроки и последовательность действий (административных процедур) при исполнении муниципальной функции.</w:t>
      </w:r>
    </w:p>
    <w:p w:rsidR="003012ED" w:rsidRPr="00FF60A7" w:rsidRDefault="003012ED" w:rsidP="00FF60A7">
      <w:pPr>
        <w:autoSpaceDE w:val="0"/>
        <w:autoSpaceDN w:val="0"/>
        <w:adjustRightInd w:val="0"/>
        <w:spacing w:after="0" w:line="240" w:lineRule="auto"/>
        <w:ind w:firstLine="709"/>
        <w:jc w:val="center"/>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FF60A7">
        <w:rPr>
          <w:rFonts w:ascii="Times New Roman" w:hAnsi="Times New Roman" w:cs="Times New Roman"/>
          <w:sz w:val="24"/>
          <w:szCs w:val="24"/>
        </w:rPr>
        <w:t>II. СТАНДАРТ ИСПОЛНЕНИЯ МУНИЦИПАЛЬНОЙ ФУНКЦИИ</w:t>
      </w:r>
    </w:p>
    <w:p w:rsidR="003012ED" w:rsidRPr="00FF60A7" w:rsidRDefault="003012ED" w:rsidP="00FF60A7">
      <w:pPr>
        <w:autoSpaceDE w:val="0"/>
        <w:autoSpaceDN w:val="0"/>
        <w:adjustRightInd w:val="0"/>
        <w:spacing w:after="0" w:line="240" w:lineRule="auto"/>
        <w:ind w:firstLine="709"/>
        <w:jc w:val="center"/>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2. Исполнение муниципальной функции осуществляется Управлением по имуществу и земельным отношениям Агаповского муниципального района. В исполнении муниципальной функции участвуют:</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 Управление по имуществу и земельным отношениям Агаповского муниципального района (далее Управление) - осуществляет полномочия органа муниципального земельного контроля; </w:t>
      </w:r>
      <w:proofErr w:type="gramStart"/>
      <w:r w:rsidRPr="00FF60A7">
        <w:rPr>
          <w:rFonts w:ascii="Times New Roman" w:hAnsi="Times New Roman" w:cs="Times New Roman"/>
          <w:sz w:val="24"/>
          <w:szCs w:val="24"/>
        </w:rPr>
        <w:t>составляет планы проверок, подготавливает распоряжение о проведении проверки (приложение N 1 к административному регламенту), осуществляет плановые и внеплановые проверки, составляет акт проверки соблюдения земельного законодательства, взаимодействует с заявителями по вопросам исполнения муниципальной функции, направляет материалы о признаках нарушения в органы, осуществляющие государственный земельный контроль; направляет нарушителям предписания об устранении нарушений земельного законодательства проводит мониторинг эффективности муниципального земельного контроля;</w:t>
      </w:r>
      <w:proofErr w:type="gramEnd"/>
      <w:r w:rsidRPr="00FF60A7">
        <w:rPr>
          <w:rFonts w:ascii="Times New Roman" w:hAnsi="Times New Roman" w:cs="Times New Roman"/>
          <w:sz w:val="24"/>
          <w:szCs w:val="24"/>
        </w:rPr>
        <w:t xml:space="preserve"> осуществляет взаимодействие с органами государственного контроля </w:t>
      </w:r>
      <w:proofErr w:type="gramStart"/>
      <w:r w:rsidRPr="00FF60A7">
        <w:rPr>
          <w:rFonts w:ascii="Times New Roman" w:hAnsi="Times New Roman" w:cs="Times New Roman"/>
          <w:sz w:val="24"/>
          <w:szCs w:val="24"/>
        </w:rPr>
        <w:t xml:space="preserve">( </w:t>
      </w:r>
      <w:proofErr w:type="gramEnd"/>
      <w:r w:rsidRPr="00FF60A7">
        <w:rPr>
          <w:rFonts w:ascii="Times New Roman" w:hAnsi="Times New Roman" w:cs="Times New Roman"/>
          <w:sz w:val="24"/>
          <w:szCs w:val="24"/>
        </w:rPr>
        <w:t>надзора); осуществляет ведение Книги проверок соблюдения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процессе осуществления муниципальной функции администрация взаимодействует:</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 с Управлением Федеральной Службы государственной регистрации, кадастра и картографии по Челябинской области (далее – Управление Росреестра); -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w:t>
      </w:r>
      <w:proofErr w:type="gramStart"/>
      <w:r w:rsidRPr="00FF60A7">
        <w:rPr>
          <w:rFonts w:ascii="Times New Roman" w:hAnsi="Times New Roman" w:cs="Times New Roman"/>
          <w:sz w:val="24"/>
          <w:szCs w:val="24"/>
        </w:rPr>
        <w:t>направляет нарушителям предписания об устранении нарушений земельного законодательства;</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2) с органом прокуратуры Агаповского муниципального района - осуществляет согласование ежегодного плана проверок на предмет законности включения в них объектов муниципального контроля;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End"/>
      <w:r w:rsidRPr="00FF60A7">
        <w:rPr>
          <w:rFonts w:ascii="Times New Roman" w:hAnsi="Times New Roman" w:cs="Times New Roman"/>
          <w:sz w:val="24"/>
          <w:szCs w:val="24"/>
        </w:rPr>
        <w:t xml:space="preserve"> обобщает поступившие от органов муниципального контроля ежегодные планы проведения плановых проверок для направления их в Генеральную прокуратуру РФ.</w:t>
      </w:r>
    </w:p>
    <w:p w:rsidR="003012ED" w:rsidRPr="00FF60A7" w:rsidRDefault="003012ED" w:rsidP="00FF60A7">
      <w:pPr>
        <w:pStyle w:val="2"/>
        <w:shd w:val="clear" w:color="auto" w:fill="FFFFFF"/>
        <w:spacing w:before="0" w:beforeAutospacing="0" w:after="0" w:afterAutospacing="0"/>
        <w:ind w:firstLine="709"/>
        <w:jc w:val="both"/>
        <w:rPr>
          <w:b w:val="0"/>
          <w:sz w:val="24"/>
          <w:szCs w:val="24"/>
        </w:rPr>
      </w:pPr>
      <w:r w:rsidRPr="00FF60A7">
        <w:rPr>
          <w:b w:val="0"/>
          <w:sz w:val="24"/>
          <w:szCs w:val="24"/>
        </w:rPr>
        <w:lastRenderedPageBreak/>
        <w:t xml:space="preserve">3) с Управления </w:t>
      </w:r>
      <w:r w:rsidRPr="00FF60A7">
        <w:rPr>
          <w:b w:val="0"/>
          <w:bCs w:val="0"/>
          <w:color w:val="000000"/>
          <w:sz w:val="24"/>
          <w:szCs w:val="24"/>
        </w:rPr>
        <w:t xml:space="preserve">Федеральная служба по ветеринарному и фитосанитарному надзору </w:t>
      </w:r>
      <w:r w:rsidRPr="00FF60A7">
        <w:rPr>
          <w:b w:val="0"/>
          <w:sz w:val="24"/>
          <w:szCs w:val="24"/>
        </w:rPr>
        <w:t>по Челябинской области (далее – Управление Россельхознадзора); -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направляет нарушителям предписания об устранении нарушений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3. Субъекты земельного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Лицами, осуществляющими земельный контроль, являются уполномоченные должностные лица Управления - муниципальные служащие (муниципальные инспекторы) органа муниципального земельного контроля, наделенные данными полномочиямив соответствии </w:t>
      </w:r>
      <w:proofErr w:type="gramStart"/>
      <w:r w:rsidRPr="00FF60A7">
        <w:rPr>
          <w:rFonts w:ascii="Times New Roman" w:hAnsi="Times New Roman" w:cs="Times New Roman"/>
          <w:sz w:val="24"/>
          <w:szCs w:val="24"/>
        </w:rPr>
        <w:t>с</w:t>
      </w:r>
      <w:proofErr w:type="gramEnd"/>
      <w:r w:rsidRPr="00FF60A7">
        <w:rPr>
          <w:rFonts w:ascii="Times New Roman" w:hAnsi="Times New Roman" w:cs="Times New Roman"/>
          <w:sz w:val="24"/>
          <w:szCs w:val="24"/>
        </w:rPr>
        <w:t xml:space="preserve"> должностными инстукциями. Муниципальный земельный контроль проводится в отношении деятельности юридических лиц и индивидуальных предпринимателей, а также граждан по соблюдению ими требований по использованию земель на территории Агаповского  муниципального района, установленных действующим законодательством.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4. Результатом исполнения муниципальной функции является: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составление </w:t>
      </w:r>
      <w:hyperlink r:id="rId12" w:history="1">
        <w:r w:rsidRPr="00FF60A7">
          <w:rPr>
            <w:rFonts w:ascii="Times New Roman" w:hAnsi="Times New Roman" w:cs="Times New Roman"/>
            <w:sz w:val="24"/>
            <w:szCs w:val="24"/>
          </w:rPr>
          <w:t>акта</w:t>
        </w:r>
      </w:hyperlink>
      <w:r w:rsidRPr="00FF60A7">
        <w:rPr>
          <w:rFonts w:ascii="Times New Roman" w:hAnsi="Times New Roman" w:cs="Times New Roman"/>
          <w:sz w:val="24"/>
          <w:szCs w:val="24"/>
        </w:rPr>
        <w:t xml:space="preserve"> проверки по форме, утвержденной Приказом Министерства экономического развития РФ от 30.04.2009 N 141 "О реализации положений Федерального </w:t>
      </w:r>
      <w:hyperlink r:id="rId13" w:history="1">
        <w:r w:rsidRPr="00FF60A7">
          <w:rPr>
            <w:rFonts w:ascii="Times New Roman" w:hAnsi="Times New Roman" w:cs="Times New Roman"/>
            <w:sz w:val="24"/>
            <w:szCs w:val="24"/>
          </w:rPr>
          <w:t>закона</w:t>
        </w:r>
      </w:hyperlink>
      <w:r w:rsidRPr="00FF60A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FF60A7">
          <w:rPr>
            <w:rFonts w:ascii="Times New Roman" w:hAnsi="Times New Roman" w:cs="Times New Roman"/>
            <w:sz w:val="24"/>
            <w:szCs w:val="24"/>
          </w:rPr>
          <w:t>приложение N 3</w:t>
        </w:r>
      </w:hyperlink>
      <w:r w:rsidRPr="00FF60A7">
        <w:rPr>
          <w:rFonts w:ascii="Times New Roman" w:hAnsi="Times New Roman" w:cs="Times New Roman"/>
          <w:sz w:val="24"/>
          <w:szCs w:val="24"/>
        </w:rPr>
        <w:t xml:space="preserve"> к административному регламенту);</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направление материалов проверки в органы государственного контроля (надзора) (в случае выявления нарушений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направление нарушителям предписания об устранении нарушений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внесение сведений о проведении проверки в Книгу проверок соблюдения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5. Сроки осуществления муниципальной функции по проведению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670"/>
        <w:gridCol w:w="3780"/>
      </w:tblGrid>
      <w:tr w:rsidR="003012ED" w:rsidRPr="00FF60A7" w:rsidTr="002C2A87">
        <w:trPr>
          <w:cantSplit/>
          <w:trHeight w:val="36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N</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Наименование административной процедуры муниципальной функции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 xml:space="preserve">Срок выполнения      </w:t>
            </w:r>
          </w:p>
        </w:tc>
      </w:tr>
      <w:tr w:rsidR="003012ED" w:rsidRPr="00FF60A7"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Подготовка и утверждение ежегодного плана</w:t>
            </w:r>
            <w:r w:rsidR="00FF60A7">
              <w:rPr>
                <w:rFonts w:ascii="Times New Roman" w:hAnsi="Times New Roman" w:cs="Times New Roman"/>
                <w:sz w:val="24"/>
                <w:szCs w:val="24"/>
              </w:rPr>
              <w:t xml:space="preserve"> </w:t>
            </w:r>
            <w:r w:rsidRPr="00FF60A7">
              <w:rPr>
                <w:rFonts w:ascii="Times New Roman" w:hAnsi="Times New Roman" w:cs="Times New Roman"/>
                <w:sz w:val="24"/>
                <w:szCs w:val="24"/>
              </w:rPr>
              <w:t>проведения плановых проверок</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До 1 ноября</w:t>
            </w:r>
            <w:r w:rsidR="00FF60A7">
              <w:rPr>
                <w:rFonts w:ascii="Times New Roman" w:hAnsi="Times New Roman" w:cs="Times New Roman"/>
                <w:sz w:val="24"/>
                <w:szCs w:val="24"/>
              </w:rPr>
              <w:t xml:space="preserve"> года, предшествующего году проведения </w:t>
            </w:r>
            <w:r w:rsidRPr="00FF60A7">
              <w:rPr>
                <w:rFonts w:ascii="Times New Roman" w:hAnsi="Times New Roman" w:cs="Times New Roman"/>
                <w:sz w:val="24"/>
                <w:szCs w:val="24"/>
              </w:rPr>
              <w:t xml:space="preserve">плановых проверок          </w:t>
            </w:r>
          </w:p>
        </w:tc>
      </w:tr>
      <w:tr w:rsidR="003012ED" w:rsidRPr="00FF60A7"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Направление проекта ежегодного плана проведения  </w:t>
            </w:r>
            <w:r w:rsidRPr="00FF60A7">
              <w:rPr>
                <w:rFonts w:ascii="Times New Roman" w:hAnsi="Times New Roman" w:cs="Times New Roman"/>
                <w:sz w:val="24"/>
                <w:szCs w:val="24"/>
              </w:rPr>
              <w:br/>
              <w:t xml:space="preserve">плановых проверок в орган прокуратуры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 сентября года, предшествующего году проведения </w:t>
            </w:r>
            <w:r w:rsidR="003012ED" w:rsidRPr="00FF60A7">
              <w:rPr>
                <w:rFonts w:ascii="Times New Roman" w:hAnsi="Times New Roman" w:cs="Times New Roman"/>
                <w:sz w:val="24"/>
                <w:szCs w:val="24"/>
              </w:rPr>
              <w:t xml:space="preserve">плановых проверок          </w:t>
            </w:r>
          </w:p>
        </w:tc>
      </w:tr>
      <w:tr w:rsidR="003012ED" w:rsidRPr="00FF60A7"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Согласов</w:t>
            </w:r>
            <w:r w:rsidR="00FF60A7">
              <w:rPr>
                <w:rFonts w:ascii="Times New Roman" w:hAnsi="Times New Roman" w:cs="Times New Roman"/>
                <w:sz w:val="24"/>
                <w:szCs w:val="24"/>
              </w:rPr>
              <w:t xml:space="preserve">ание ежегодного плана проверок </w:t>
            </w:r>
            <w:r w:rsidRPr="00FF60A7">
              <w:rPr>
                <w:rFonts w:ascii="Times New Roman" w:hAnsi="Times New Roman" w:cs="Times New Roman"/>
                <w:sz w:val="24"/>
                <w:szCs w:val="24"/>
              </w:rPr>
              <w:t xml:space="preserve">с органом прокуратуры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 декабря года, </w:t>
            </w:r>
            <w:r w:rsidR="003012ED" w:rsidRPr="00FF60A7">
              <w:rPr>
                <w:rFonts w:ascii="Times New Roman" w:hAnsi="Times New Roman" w:cs="Times New Roman"/>
                <w:sz w:val="24"/>
                <w:szCs w:val="24"/>
              </w:rPr>
              <w:t xml:space="preserve">предшествующего году </w:t>
            </w:r>
            <w:r>
              <w:rPr>
                <w:rFonts w:ascii="Times New Roman" w:hAnsi="Times New Roman" w:cs="Times New Roman"/>
                <w:sz w:val="24"/>
                <w:szCs w:val="24"/>
              </w:rPr>
              <w:t xml:space="preserve">проведения </w:t>
            </w:r>
            <w:r w:rsidR="003012ED" w:rsidRPr="00FF60A7">
              <w:rPr>
                <w:rFonts w:ascii="Times New Roman" w:hAnsi="Times New Roman" w:cs="Times New Roman"/>
                <w:sz w:val="24"/>
                <w:szCs w:val="24"/>
              </w:rPr>
              <w:t xml:space="preserve">плановых проверок          </w:t>
            </w:r>
          </w:p>
        </w:tc>
      </w:tr>
      <w:tr w:rsidR="003012ED" w:rsidRPr="00FF60A7" w:rsidTr="002C2A87">
        <w:trPr>
          <w:cantSplit/>
          <w:trHeight w:val="48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4</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Размещени</w:t>
            </w:r>
            <w:r w:rsidR="00FF60A7">
              <w:rPr>
                <w:rFonts w:ascii="Times New Roman" w:hAnsi="Times New Roman" w:cs="Times New Roman"/>
                <w:sz w:val="24"/>
                <w:szCs w:val="24"/>
              </w:rPr>
              <w:t xml:space="preserve">е информации о проведении </w:t>
            </w:r>
            <w:r w:rsidRPr="00FF60A7">
              <w:rPr>
                <w:rFonts w:ascii="Times New Roman" w:hAnsi="Times New Roman" w:cs="Times New Roman"/>
                <w:sz w:val="24"/>
                <w:szCs w:val="24"/>
              </w:rPr>
              <w:t xml:space="preserve">плановых </w:t>
            </w:r>
            <w:r w:rsidR="00FF60A7">
              <w:rPr>
                <w:rFonts w:ascii="Times New Roman" w:hAnsi="Times New Roman" w:cs="Times New Roman"/>
                <w:sz w:val="24"/>
                <w:szCs w:val="24"/>
              </w:rPr>
              <w:t xml:space="preserve">проверок на официальном сайте  </w:t>
            </w:r>
            <w:r w:rsidRPr="00FF60A7">
              <w:rPr>
                <w:rFonts w:ascii="Times New Roman" w:hAnsi="Times New Roman" w:cs="Times New Roman"/>
                <w:sz w:val="24"/>
                <w:szCs w:val="24"/>
              </w:rPr>
              <w:t xml:space="preserve">администрации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5 дней с момента утверждения </w:t>
            </w:r>
            <w:r w:rsidR="003012ED" w:rsidRPr="00FF60A7">
              <w:rPr>
                <w:rFonts w:ascii="Times New Roman" w:hAnsi="Times New Roman" w:cs="Times New Roman"/>
                <w:sz w:val="24"/>
                <w:szCs w:val="24"/>
              </w:rPr>
              <w:t xml:space="preserve">ежегодного плана проверки  </w:t>
            </w:r>
          </w:p>
        </w:tc>
      </w:tr>
      <w:tr w:rsidR="003012ED" w:rsidRPr="00FF60A7" w:rsidTr="002C2A87">
        <w:trPr>
          <w:cantSplit/>
          <w:trHeight w:val="48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5</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Подготовк</w:t>
            </w:r>
            <w:r w:rsidR="00FF60A7">
              <w:rPr>
                <w:rFonts w:ascii="Times New Roman" w:hAnsi="Times New Roman" w:cs="Times New Roman"/>
                <w:sz w:val="24"/>
                <w:szCs w:val="24"/>
              </w:rPr>
              <w:t>а распоряжения</w:t>
            </w:r>
            <w:r w:rsidRPr="00FF60A7">
              <w:rPr>
                <w:rFonts w:ascii="Times New Roman" w:hAnsi="Times New Roman" w:cs="Times New Roman"/>
                <w:sz w:val="24"/>
                <w:szCs w:val="24"/>
              </w:rPr>
              <w:t xml:space="preserve"> о начале            проведения плановой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8 дней                     </w:t>
            </w:r>
          </w:p>
        </w:tc>
      </w:tr>
      <w:tr w:rsidR="003012ED" w:rsidRPr="00FF60A7" w:rsidTr="002C2A87">
        <w:trPr>
          <w:cantSplit/>
          <w:trHeight w:val="72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6</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Направление копии распоряжения о начале проведения плановой проверки индивидуальному предпринимателю, юридическому или физическому лицу, </w:t>
            </w:r>
            <w:r w:rsidR="00FF60A7">
              <w:rPr>
                <w:rFonts w:ascii="Times New Roman" w:hAnsi="Times New Roman" w:cs="Times New Roman"/>
                <w:sz w:val="24"/>
                <w:szCs w:val="24"/>
              </w:rPr>
              <w:t xml:space="preserve">заказным письмом </w:t>
            </w:r>
            <w:r w:rsidRPr="00FF60A7">
              <w:rPr>
                <w:rFonts w:ascii="Times New Roman" w:hAnsi="Times New Roman" w:cs="Times New Roman"/>
                <w:sz w:val="24"/>
                <w:szCs w:val="24"/>
              </w:rPr>
              <w:t xml:space="preserve">с уведомлением о вручении                </w:t>
            </w:r>
            <w:r w:rsidRPr="00FF60A7">
              <w:rPr>
                <w:rFonts w:ascii="Times New Roman" w:hAnsi="Times New Roman" w:cs="Times New Roman"/>
                <w:sz w:val="24"/>
                <w:szCs w:val="24"/>
              </w:rPr>
              <w:br/>
              <w:t xml:space="preserve">или иным доступным способом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позднее 3 рабочих дней до начала </w:t>
            </w:r>
            <w:r w:rsidR="003012ED" w:rsidRPr="00FF60A7">
              <w:rPr>
                <w:rFonts w:ascii="Times New Roman" w:hAnsi="Times New Roman" w:cs="Times New Roman"/>
                <w:sz w:val="24"/>
                <w:szCs w:val="24"/>
              </w:rPr>
              <w:t xml:space="preserve">проведения проверки        </w:t>
            </w:r>
          </w:p>
        </w:tc>
      </w:tr>
      <w:tr w:rsidR="003012ED" w:rsidRPr="00FF60A7"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lastRenderedPageBreak/>
              <w:t>7</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Осуществление плановой выездной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рабочих дней </w:t>
            </w:r>
            <w:r w:rsidR="003012ED" w:rsidRPr="00FF60A7">
              <w:rPr>
                <w:rFonts w:ascii="Times New Roman" w:hAnsi="Times New Roman" w:cs="Times New Roman"/>
                <w:sz w:val="24"/>
                <w:szCs w:val="24"/>
              </w:rPr>
              <w:t xml:space="preserve">(в исключительных случаях </w:t>
            </w:r>
            <w:proofErr w:type="gramStart"/>
            <w:r w:rsidR="003012ED" w:rsidRPr="00FF60A7">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родление не более чем </w:t>
            </w:r>
            <w:r w:rsidR="003012ED" w:rsidRPr="00FF60A7">
              <w:rPr>
                <w:rFonts w:ascii="Times New Roman" w:hAnsi="Times New Roman" w:cs="Times New Roman"/>
                <w:sz w:val="24"/>
                <w:szCs w:val="24"/>
              </w:rPr>
              <w:t xml:space="preserve">на 20 рабочих дня)         </w:t>
            </w:r>
          </w:p>
        </w:tc>
      </w:tr>
      <w:tr w:rsidR="003012ED" w:rsidRPr="00FF60A7" w:rsidTr="002C2A87">
        <w:trPr>
          <w:cantSplit/>
          <w:trHeight w:val="96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8</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Составление, согласование и направление  акта проверки лицу, в отношении которого проводилась проверка, в орган прокуратуры</w:t>
            </w:r>
            <w:r w:rsidR="00FF60A7">
              <w:rPr>
                <w:rFonts w:ascii="Times New Roman" w:hAnsi="Times New Roman" w:cs="Times New Roman"/>
                <w:sz w:val="24"/>
                <w:szCs w:val="24"/>
              </w:rPr>
              <w:t xml:space="preserve"> </w:t>
            </w:r>
            <w:r w:rsidRPr="00FF60A7">
              <w:rPr>
                <w:rFonts w:ascii="Times New Roman" w:hAnsi="Times New Roman" w:cs="Times New Roman"/>
                <w:sz w:val="24"/>
                <w:szCs w:val="24"/>
              </w:rPr>
              <w:t>и в соответствующий орган для привлечения</w:t>
            </w:r>
            <w:r w:rsidR="00FF60A7">
              <w:rPr>
                <w:rFonts w:ascii="Times New Roman" w:hAnsi="Times New Roman" w:cs="Times New Roman"/>
                <w:sz w:val="24"/>
                <w:szCs w:val="24"/>
              </w:rPr>
              <w:t xml:space="preserve"> </w:t>
            </w:r>
            <w:r w:rsidRPr="00FF60A7">
              <w:rPr>
                <w:rFonts w:ascii="Times New Roman" w:hAnsi="Times New Roman" w:cs="Times New Roman"/>
                <w:sz w:val="24"/>
                <w:szCs w:val="24"/>
              </w:rPr>
              <w:t>лица к от</w:t>
            </w:r>
            <w:r w:rsidR="00FF60A7">
              <w:rPr>
                <w:rFonts w:ascii="Times New Roman" w:hAnsi="Times New Roman" w:cs="Times New Roman"/>
                <w:sz w:val="24"/>
                <w:szCs w:val="24"/>
              </w:rPr>
              <w:t xml:space="preserve">ветственности в соответствии  </w:t>
            </w:r>
            <w:r w:rsidRPr="00FF60A7">
              <w:rPr>
                <w:rFonts w:ascii="Times New Roman" w:hAnsi="Times New Roman" w:cs="Times New Roman"/>
                <w:sz w:val="24"/>
                <w:szCs w:val="24"/>
              </w:rPr>
              <w:t xml:space="preserve">с действующим законодательством          </w:t>
            </w:r>
            <w:r w:rsidRPr="00FF60A7">
              <w:rPr>
                <w:rFonts w:ascii="Times New Roman" w:hAnsi="Times New Roman" w:cs="Times New Roman"/>
                <w:sz w:val="24"/>
                <w:szCs w:val="24"/>
              </w:rPr>
              <w:br/>
              <w:t xml:space="preserve">(при необходимости)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Непосредственно после      </w:t>
            </w:r>
            <w:r w:rsidR="00FF60A7">
              <w:rPr>
                <w:rFonts w:ascii="Times New Roman" w:hAnsi="Times New Roman" w:cs="Times New Roman"/>
                <w:sz w:val="24"/>
                <w:szCs w:val="24"/>
              </w:rPr>
              <w:t xml:space="preserve">проверки или через 3 дня </w:t>
            </w:r>
            <w:r w:rsidRPr="00FF60A7">
              <w:rPr>
                <w:rFonts w:ascii="Times New Roman" w:hAnsi="Times New Roman" w:cs="Times New Roman"/>
                <w:sz w:val="24"/>
                <w:szCs w:val="24"/>
              </w:rPr>
              <w:t xml:space="preserve">(в </w:t>
            </w:r>
            <w:r w:rsidR="00FF60A7">
              <w:rPr>
                <w:rFonts w:ascii="Times New Roman" w:hAnsi="Times New Roman" w:cs="Times New Roman"/>
                <w:sz w:val="24"/>
                <w:szCs w:val="24"/>
              </w:rPr>
              <w:t xml:space="preserve">случае отсутствия </w:t>
            </w:r>
            <w:r w:rsidRPr="00FF60A7">
              <w:rPr>
                <w:rFonts w:ascii="Times New Roman" w:hAnsi="Times New Roman" w:cs="Times New Roman"/>
                <w:sz w:val="24"/>
                <w:szCs w:val="24"/>
              </w:rPr>
              <w:t xml:space="preserve">должностных лиц)           </w:t>
            </w:r>
          </w:p>
        </w:tc>
      </w:tr>
      <w:tr w:rsidR="003012ED" w:rsidRPr="00FF60A7" w:rsidTr="002C2A87">
        <w:trPr>
          <w:cantSplit/>
          <w:trHeight w:val="84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9</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Направлен</w:t>
            </w:r>
            <w:r w:rsidR="00FF60A7">
              <w:rPr>
                <w:rFonts w:ascii="Times New Roman" w:hAnsi="Times New Roman" w:cs="Times New Roman"/>
                <w:sz w:val="24"/>
                <w:szCs w:val="24"/>
              </w:rPr>
              <w:t xml:space="preserve">ие в орган муниципального </w:t>
            </w:r>
            <w:r w:rsidRPr="00FF60A7">
              <w:rPr>
                <w:rFonts w:ascii="Times New Roman" w:hAnsi="Times New Roman" w:cs="Times New Roman"/>
                <w:sz w:val="24"/>
                <w:szCs w:val="24"/>
              </w:rPr>
              <w:t>земельног</w:t>
            </w:r>
            <w:r w:rsidR="00FF60A7">
              <w:rPr>
                <w:rFonts w:ascii="Times New Roman" w:hAnsi="Times New Roman" w:cs="Times New Roman"/>
                <w:sz w:val="24"/>
                <w:szCs w:val="24"/>
              </w:rPr>
              <w:t xml:space="preserve">о контроля юридическими лицами, </w:t>
            </w:r>
            <w:r w:rsidRPr="00FF60A7">
              <w:rPr>
                <w:rFonts w:ascii="Times New Roman" w:hAnsi="Times New Roman" w:cs="Times New Roman"/>
                <w:sz w:val="24"/>
                <w:szCs w:val="24"/>
              </w:rPr>
              <w:t>индивидуа</w:t>
            </w:r>
            <w:r w:rsidR="00FF60A7">
              <w:rPr>
                <w:rFonts w:ascii="Times New Roman" w:hAnsi="Times New Roman" w:cs="Times New Roman"/>
                <w:sz w:val="24"/>
                <w:szCs w:val="24"/>
              </w:rPr>
              <w:t xml:space="preserve">льными предпринимателями </w:t>
            </w:r>
            <w:r w:rsidRPr="00FF60A7">
              <w:rPr>
                <w:rFonts w:ascii="Times New Roman" w:hAnsi="Times New Roman" w:cs="Times New Roman"/>
                <w:sz w:val="24"/>
                <w:szCs w:val="24"/>
              </w:rPr>
              <w:t>или гражд</w:t>
            </w:r>
            <w:r w:rsidR="00FF60A7">
              <w:rPr>
                <w:rFonts w:ascii="Times New Roman" w:hAnsi="Times New Roman" w:cs="Times New Roman"/>
                <w:sz w:val="24"/>
                <w:szCs w:val="24"/>
              </w:rPr>
              <w:t xml:space="preserve">анами, в отношении которых </w:t>
            </w:r>
            <w:r w:rsidRPr="00FF60A7">
              <w:rPr>
                <w:rFonts w:ascii="Times New Roman" w:hAnsi="Times New Roman" w:cs="Times New Roman"/>
                <w:sz w:val="24"/>
                <w:szCs w:val="24"/>
              </w:rPr>
              <w:t>проводилась проверка, возражен</w:t>
            </w:r>
            <w:r w:rsidR="00FF60A7">
              <w:rPr>
                <w:rFonts w:ascii="Times New Roman" w:hAnsi="Times New Roman" w:cs="Times New Roman"/>
                <w:sz w:val="24"/>
                <w:szCs w:val="24"/>
              </w:rPr>
              <w:t xml:space="preserve">ий </w:t>
            </w:r>
            <w:r w:rsidRPr="00FF60A7">
              <w:rPr>
                <w:rFonts w:ascii="Times New Roman" w:hAnsi="Times New Roman" w:cs="Times New Roman"/>
                <w:sz w:val="24"/>
                <w:szCs w:val="24"/>
              </w:rPr>
              <w:t xml:space="preserve">в отношении акта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15 дней                    </w:t>
            </w:r>
          </w:p>
        </w:tc>
      </w:tr>
    </w:tbl>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Сроки осуществления муниципальной функции по проведению внеплановых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670"/>
        <w:gridCol w:w="3780"/>
      </w:tblGrid>
      <w:tr w:rsidR="003012ED" w:rsidRPr="00FF60A7" w:rsidTr="002C2A87">
        <w:trPr>
          <w:cantSplit/>
          <w:trHeight w:val="36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N</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Наименование административной процедуры </w:t>
            </w:r>
            <w:r w:rsidRPr="00FF60A7">
              <w:rPr>
                <w:rFonts w:ascii="Times New Roman" w:hAnsi="Times New Roman" w:cs="Times New Roman"/>
                <w:sz w:val="24"/>
                <w:szCs w:val="24"/>
              </w:rPr>
              <w:br/>
              <w:t xml:space="preserve">муниципальной функции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 xml:space="preserve">Срок выполнения      </w:t>
            </w:r>
          </w:p>
        </w:tc>
      </w:tr>
      <w:tr w:rsidR="003012ED" w:rsidRPr="00FF60A7" w:rsidTr="002C2A87">
        <w:trPr>
          <w:cantSplit/>
          <w:trHeight w:val="72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Подготовк</w:t>
            </w:r>
            <w:r w:rsidR="00FF60A7">
              <w:rPr>
                <w:rFonts w:ascii="Times New Roman" w:hAnsi="Times New Roman" w:cs="Times New Roman"/>
                <w:sz w:val="24"/>
                <w:szCs w:val="24"/>
              </w:rPr>
              <w:t xml:space="preserve">а распоряжения администрации </w:t>
            </w:r>
            <w:r w:rsidRPr="00FF60A7">
              <w:rPr>
                <w:rFonts w:ascii="Times New Roman" w:hAnsi="Times New Roman" w:cs="Times New Roman"/>
                <w:sz w:val="24"/>
                <w:szCs w:val="24"/>
              </w:rPr>
              <w:t>о проведении внеплановой проверки,</w:t>
            </w:r>
            <w:r w:rsidR="00FF60A7">
              <w:rPr>
                <w:rFonts w:ascii="Times New Roman" w:hAnsi="Times New Roman" w:cs="Times New Roman"/>
                <w:sz w:val="24"/>
                <w:szCs w:val="24"/>
              </w:rPr>
              <w:t xml:space="preserve"> </w:t>
            </w:r>
            <w:r w:rsidRPr="00FF60A7">
              <w:rPr>
                <w:rFonts w:ascii="Times New Roman" w:hAnsi="Times New Roman" w:cs="Times New Roman"/>
                <w:sz w:val="24"/>
                <w:szCs w:val="24"/>
              </w:rPr>
              <w:t>подготовк</w:t>
            </w:r>
            <w:r w:rsidR="00FF60A7">
              <w:rPr>
                <w:rFonts w:ascii="Times New Roman" w:hAnsi="Times New Roman" w:cs="Times New Roman"/>
                <w:sz w:val="24"/>
                <w:szCs w:val="24"/>
              </w:rPr>
              <w:t xml:space="preserve">а заявления о согласовании </w:t>
            </w:r>
            <w:r w:rsidRPr="00FF60A7">
              <w:rPr>
                <w:rFonts w:ascii="Times New Roman" w:hAnsi="Times New Roman" w:cs="Times New Roman"/>
                <w:sz w:val="24"/>
                <w:szCs w:val="24"/>
              </w:rPr>
              <w:t>с органом</w:t>
            </w:r>
            <w:r w:rsidR="00FF60A7">
              <w:rPr>
                <w:rFonts w:ascii="Times New Roman" w:hAnsi="Times New Roman" w:cs="Times New Roman"/>
                <w:sz w:val="24"/>
                <w:szCs w:val="24"/>
              </w:rPr>
              <w:t xml:space="preserve"> прокуратуры проведения  </w:t>
            </w:r>
            <w:r w:rsidRPr="00FF60A7">
              <w:rPr>
                <w:rFonts w:ascii="Times New Roman" w:hAnsi="Times New Roman" w:cs="Times New Roman"/>
                <w:sz w:val="24"/>
                <w:szCs w:val="24"/>
              </w:rPr>
              <w:t xml:space="preserve">внеплановой выездной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4 дня                      </w:t>
            </w:r>
          </w:p>
        </w:tc>
      </w:tr>
      <w:tr w:rsidR="003012ED" w:rsidRPr="00FF60A7" w:rsidTr="002C2A87">
        <w:trPr>
          <w:cantSplit/>
          <w:trHeight w:val="72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Направлен</w:t>
            </w:r>
            <w:r w:rsidR="00FF60A7">
              <w:rPr>
                <w:rFonts w:ascii="Times New Roman" w:hAnsi="Times New Roman" w:cs="Times New Roman"/>
                <w:sz w:val="24"/>
                <w:szCs w:val="24"/>
              </w:rPr>
              <w:t xml:space="preserve">ие в орган прокуратуры </w:t>
            </w:r>
            <w:r w:rsidRPr="00FF60A7">
              <w:rPr>
                <w:rFonts w:ascii="Times New Roman" w:hAnsi="Times New Roman" w:cs="Times New Roman"/>
                <w:sz w:val="24"/>
                <w:szCs w:val="24"/>
              </w:rPr>
              <w:t>заявления</w:t>
            </w:r>
            <w:r w:rsidR="00FF60A7">
              <w:rPr>
                <w:rFonts w:ascii="Times New Roman" w:hAnsi="Times New Roman" w:cs="Times New Roman"/>
                <w:sz w:val="24"/>
                <w:szCs w:val="24"/>
              </w:rPr>
              <w:t xml:space="preserve"> о согласовании органом </w:t>
            </w:r>
            <w:r w:rsidRPr="00FF60A7">
              <w:rPr>
                <w:rFonts w:ascii="Times New Roman" w:hAnsi="Times New Roman" w:cs="Times New Roman"/>
                <w:sz w:val="24"/>
                <w:szCs w:val="24"/>
              </w:rPr>
              <w:t xml:space="preserve">муниципального контроля                  </w:t>
            </w:r>
            <w:r w:rsidRPr="00FF60A7">
              <w:rPr>
                <w:rFonts w:ascii="Times New Roman" w:hAnsi="Times New Roman" w:cs="Times New Roman"/>
                <w:sz w:val="24"/>
                <w:szCs w:val="24"/>
              </w:rPr>
              <w:br/>
              <w:t>с органом</w:t>
            </w:r>
            <w:r w:rsidR="00FF60A7">
              <w:rPr>
                <w:rFonts w:ascii="Times New Roman" w:hAnsi="Times New Roman" w:cs="Times New Roman"/>
                <w:sz w:val="24"/>
                <w:szCs w:val="24"/>
              </w:rPr>
              <w:t xml:space="preserve"> прокуратуры проведения </w:t>
            </w:r>
            <w:r w:rsidRPr="00FF60A7">
              <w:rPr>
                <w:rFonts w:ascii="Times New Roman" w:hAnsi="Times New Roman" w:cs="Times New Roman"/>
                <w:sz w:val="24"/>
                <w:szCs w:val="24"/>
              </w:rPr>
              <w:t xml:space="preserve">внеплановой выездной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1 день                     </w:t>
            </w:r>
          </w:p>
        </w:tc>
      </w:tr>
      <w:tr w:rsidR="003012ED" w:rsidRPr="00FF60A7" w:rsidTr="002C2A87">
        <w:trPr>
          <w:cantSplit/>
          <w:trHeight w:val="132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Уведомлен</w:t>
            </w:r>
            <w:r w:rsidR="00FF60A7">
              <w:rPr>
                <w:rFonts w:ascii="Times New Roman" w:hAnsi="Times New Roman" w:cs="Times New Roman"/>
                <w:sz w:val="24"/>
                <w:szCs w:val="24"/>
              </w:rPr>
              <w:t xml:space="preserve">ие юридического лица, </w:t>
            </w:r>
            <w:r w:rsidRPr="00FF60A7">
              <w:rPr>
                <w:rFonts w:ascii="Times New Roman" w:hAnsi="Times New Roman" w:cs="Times New Roman"/>
                <w:sz w:val="24"/>
                <w:szCs w:val="24"/>
              </w:rPr>
              <w:t>индивидуального предпринимателя, гражданина о проведе</w:t>
            </w:r>
            <w:r w:rsidR="00FF60A7">
              <w:rPr>
                <w:rFonts w:ascii="Times New Roman" w:hAnsi="Times New Roman" w:cs="Times New Roman"/>
                <w:sz w:val="24"/>
                <w:szCs w:val="24"/>
              </w:rPr>
              <w:t xml:space="preserve">нии внеплановой выездной </w:t>
            </w:r>
            <w:r w:rsidRPr="00FF60A7">
              <w:rPr>
                <w:rFonts w:ascii="Times New Roman" w:hAnsi="Times New Roman" w:cs="Times New Roman"/>
                <w:sz w:val="24"/>
                <w:szCs w:val="24"/>
              </w:rPr>
              <w:t xml:space="preserve">проверки </w:t>
            </w:r>
            <w:r w:rsidR="00FF60A7">
              <w:rPr>
                <w:rFonts w:ascii="Times New Roman" w:hAnsi="Times New Roman" w:cs="Times New Roman"/>
                <w:sz w:val="24"/>
                <w:szCs w:val="24"/>
              </w:rPr>
              <w:t xml:space="preserve">(кроме случаев, когда </w:t>
            </w:r>
            <w:r w:rsidRPr="00FF60A7">
              <w:rPr>
                <w:rFonts w:ascii="Times New Roman" w:hAnsi="Times New Roman" w:cs="Times New Roman"/>
                <w:sz w:val="24"/>
                <w:szCs w:val="24"/>
              </w:rPr>
              <w:t xml:space="preserve">уведомление не предписано законом)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Не позднее 24</w:t>
            </w:r>
            <w:r w:rsidR="00FF60A7">
              <w:rPr>
                <w:rFonts w:ascii="Times New Roman" w:hAnsi="Times New Roman" w:cs="Times New Roman"/>
                <w:sz w:val="24"/>
                <w:szCs w:val="24"/>
              </w:rPr>
              <w:t xml:space="preserve"> часов до начала проведения </w:t>
            </w:r>
            <w:r w:rsidRPr="00FF60A7">
              <w:rPr>
                <w:rFonts w:ascii="Times New Roman" w:hAnsi="Times New Roman" w:cs="Times New Roman"/>
                <w:sz w:val="24"/>
                <w:szCs w:val="24"/>
              </w:rPr>
              <w:t xml:space="preserve">проверки. </w:t>
            </w:r>
            <w:r w:rsidR="00FF60A7">
              <w:rPr>
                <w:rFonts w:ascii="Times New Roman" w:hAnsi="Times New Roman" w:cs="Times New Roman"/>
                <w:sz w:val="24"/>
                <w:szCs w:val="24"/>
              </w:rPr>
              <w:t xml:space="preserve">При проведении внеплановой выездной проверки, </w:t>
            </w:r>
            <w:r w:rsidRPr="00FF60A7">
              <w:rPr>
                <w:rFonts w:ascii="Times New Roman" w:hAnsi="Times New Roman" w:cs="Times New Roman"/>
                <w:sz w:val="24"/>
                <w:szCs w:val="24"/>
              </w:rPr>
              <w:t xml:space="preserve">проводимой в связи     </w:t>
            </w:r>
            <w:r w:rsidR="00FF60A7">
              <w:rPr>
                <w:rFonts w:ascii="Times New Roman" w:hAnsi="Times New Roman" w:cs="Times New Roman"/>
                <w:sz w:val="24"/>
                <w:szCs w:val="24"/>
              </w:rPr>
              <w:t xml:space="preserve">    </w:t>
            </w:r>
            <w:r w:rsidR="00FF60A7">
              <w:rPr>
                <w:rFonts w:ascii="Times New Roman" w:hAnsi="Times New Roman" w:cs="Times New Roman"/>
                <w:sz w:val="24"/>
                <w:szCs w:val="24"/>
              </w:rPr>
              <w:br/>
              <w:t xml:space="preserve">с необходимостью принятия неотложных мер, </w:t>
            </w:r>
            <w:r w:rsidRPr="00FF60A7">
              <w:rPr>
                <w:rFonts w:ascii="Times New Roman" w:hAnsi="Times New Roman" w:cs="Times New Roman"/>
                <w:sz w:val="24"/>
                <w:szCs w:val="24"/>
              </w:rPr>
              <w:t xml:space="preserve">уведомление не требуется.  </w:t>
            </w:r>
          </w:p>
        </w:tc>
      </w:tr>
      <w:tr w:rsidR="003012ED" w:rsidRPr="00FF60A7"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4</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Осуществл</w:t>
            </w:r>
            <w:r w:rsidR="00FF60A7">
              <w:rPr>
                <w:rFonts w:ascii="Times New Roman" w:hAnsi="Times New Roman" w:cs="Times New Roman"/>
                <w:sz w:val="24"/>
                <w:szCs w:val="24"/>
              </w:rPr>
              <w:t xml:space="preserve">ение </w:t>
            </w:r>
            <w:r w:rsidRPr="00FF60A7">
              <w:rPr>
                <w:rFonts w:ascii="Times New Roman" w:hAnsi="Times New Roman" w:cs="Times New Roman"/>
                <w:sz w:val="24"/>
                <w:szCs w:val="24"/>
              </w:rPr>
              <w:t xml:space="preserve">внеплановой выездной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рабочих дней </w:t>
            </w:r>
            <w:r w:rsidR="003012ED" w:rsidRPr="00FF60A7">
              <w:rPr>
                <w:rFonts w:ascii="Times New Roman" w:hAnsi="Times New Roman" w:cs="Times New Roman"/>
                <w:sz w:val="24"/>
                <w:szCs w:val="24"/>
              </w:rPr>
              <w:t xml:space="preserve">(в исключительных случаях </w:t>
            </w:r>
            <w:proofErr w:type="gramStart"/>
            <w:r w:rsidR="003012ED" w:rsidRPr="00FF60A7">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родление не более </w:t>
            </w:r>
            <w:r w:rsidR="003012ED" w:rsidRPr="00FF60A7">
              <w:rPr>
                <w:rFonts w:ascii="Times New Roman" w:hAnsi="Times New Roman" w:cs="Times New Roman"/>
                <w:sz w:val="24"/>
                <w:szCs w:val="24"/>
              </w:rPr>
              <w:t xml:space="preserve">чем на 20 рабочих дней)    </w:t>
            </w:r>
          </w:p>
        </w:tc>
      </w:tr>
      <w:tr w:rsidR="003012ED" w:rsidRPr="00FF60A7" w:rsidTr="002C2A87">
        <w:trPr>
          <w:cantSplit/>
          <w:trHeight w:val="96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5</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A90589">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Составление, согласование и направление  акта проверки лицу, в отношении которого проводилась проверка, в орган прокуратуры</w:t>
            </w:r>
            <w:r w:rsidR="00A90589">
              <w:rPr>
                <w:rFonts w:ascii="Times New Roman" w:hAnsi="Times New Roman" w:cs="Times New Roman"/>
                <w:sz w:val="24"/>
                <w:szCs w:val="24"/>
              </w:rPr>
              <w:t xml:space="preserve"> </w:t>
            </w:r>
            <w:r w:rsidRPr="00FF60A7">
              <w:rPr>
                <w:rFonts w:ascii="Times New Roman" w:hAnsi="Times New Roman" w:cs="Times New Roman"/>
                <w:sz w:val="24"/>
                <w:szCs w:val="24"/>
              </w:rPr>
              <w:t>и в соответствующий орган для привлечения</w:t>
            </w:r>
            <w:r w:rsidR="00A90589">
              <w:rPr>
                <w:rFonts w:ascii="Times New Roman" w:hAnsi="Times New Roman" w:cs="Times New Roman"/>
                <w:sz w:val="24"/>
                <w:szCs w:val="24"/>
              </w:rPr>
              <w:t xml:space="preserve"> </w:t>
            </w:r>
            <w:r w:rsidRPr="00FF60A7">
              <w:rPr>
                <w:rFonts w:ascii="Times New Roman" w:hAnsi="Times New Roman" w:cs="Times New Roman"/>
                <w:sz w:val="24"/>
                <w:szCs w:val="24"/>
              </w:rPr>
              <w:t>лица к ответственности в соотв</w:t>
            </w:r>
            <w:r w:rsidR="00A90589">
              <w:rPr>
                <w:rFonts w:ascii="Times New Roman" w:hAnsi="Times New Roman" w:cs="Times New Roman"/>
                <w:sz w:val="24"/>
                <w:szCs w:val="24"/>
              </w:rPr>
              <w:t xml:space="preserve">етствии  </w:t>
            </w:r>
            <w:r w:rsidRPr="00FF60A7">
              <w:rPr>
                <w:rFonts w:ascii="Times New Roman" w:hAnsi="Times New Roman" w:cs="Times New Roman"/>
                <w:sz w:val="24"/>
                <w:szCs w:val="24"/>
              </w:rPr>
              <w:t xml:space="preserve">с действующим законодательством          </w:t>
            </w:r>
            <w:r w:rsidRPr="00FF60A7">
              <w:rPr>
                <w:rFonts w:ascii="Times New Roman" w:hAnsi="Times New Roman" w:cs="Times New Roman"/>
                <w:sz w:val="24"/>
                <w:szCs w:val="24"/>
              </w:rPr>
              <w:br/>
              <w:t xml:space="preserve">(при необходимости)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FF60A7" w:rsidP="00FF60A7">
            <w:pPr>
              <w:pStyle w:val="ConsPlusCell"/>
              <w:widowControl/>
              <w:rPr>
                <w:rFonts w:ascii="Times New Roman" w:hAnsi="Times New Roman" w:cs="Times New Roman"/>
                <w:sz w:val="24"/>
                <w:szCs w:val="24"/>
              </w:rPr>
            </w:pPr>
            <w:r>
              <w:rPr>
                <w:rFonts w:ascii="Times New Roman" w:hAnsi="Times New Roman" w:cs="Times New Roman"/>
                <w:sz w:val="24"/>
                <w:szCs w:val="24"/>
              </w:rPr>
              <w:t>Непосредственно</w:t>
            </w:r>
            <w:r w:rsidR="003012ED" w:rsidRPr="00FF60A7">
              <w:rPr>
                <w:rFonts w:ascii="Times New Roman" w:hAnsi="Times New Roman" w:cs="Times New Roman"/>
                <w:sz w:val="24"/>
                <w:szCs w:val="24"/>
              </w:rPr>
              <w:t xml:space="preserve"> </w:t>
            </w:r>
            <w:r>
              <w:rPr>
                <w:rFonts w:ascii="Times New Roman" w:hAnsi="Times New Roman" w:cs="Times New Roman"/>
                <w:sz w:val="24"/>
                <w:szCs w:val="24"/>
              </w:rPr>
              <w:t xml:space="preserve">после проверки или через </w:t>
            </w:r>
            <w:r w:rsidR="003012ED" w:rsidRPr="00FF60A7">
              <w:rPr>
                <w:rFonts w:ascii="Times New Roman" w:hAnsi="Times New Roman" w:cs="Times New Roman"/>
                <w:sz w:val="24"/>
                <w:szCs w:val="24"/>
              </w:rPr>
              <w:t xml:space="preserve">3 дня (в случае отсутствия должностных лиц)           </w:t>
            </w:r>
          </w:p>
        </w:tc>
      </w:tr>
      <w:tr w:rsidR="003012ED" w:rsidRPr="00FF60A7" w:rsidTr="002C2A87">
        <w:trPr>
          <w:cantSplit/>
          <w:trHeight w:val="840"/>
        </w:trPr>
        <w:tc>
          <w:tcPr>
            <w:tcW w:w="540" w:type="dxa"/>
            <w:tcBorders>
              <w:top w:val="single" w:sz="6" w:space="0" w:color="auto"/>
              <w:left w:val="single" w:sz="6" w:space="0" w:color="auto"/>
              <w:bottom w:val="single" w:sz="6" w:space="0" w:color="auto"/>
              <w:right w:val="single" w:sz="6" w:space="0" w:color="auto"/>
            </w:tcBorders>
          </w:tcPr>
          <w:p w:rsidR="003012ED" w:rsidRPr="00FF60A7" w:rsidRDefault="003012ED" w:rsidP="00FF60A7">
            <w:pPr>
              <w:pStyle w:val="ConsPlusCell"/>
              <w:widowControl/>
              <w:ind w:firstLine="709"/>
              <w:rPr>
                <w:rFonts w:ascii="Times New Roman" w:hAnsi="Times New Roman" w:cs="Times New Roman"/>
                <w:sz w:val="24"/>
                <w:szCs w:val="24"/>
              </w:rPr>
            </w:pPr>
            <w:r w:rsidRPr="00FF60A7">
              <w:rPr>
                <w:rFonts w:ascii="Times New Roman" w:hAnsi="Times New Roman" w:cs="Times New Roman"/>
                <w:sz w:val="24"/>
                <w:szCs w:val="24"/>
              </w:rPr>
              <w:t>6</w:t>
            </w:r>
          </w:p>
        </w:tc>
        <w:tc>
          <w:tcPr>
            <w:tcW w:w="5670" w:type="dxa"/>
            <w:tcBorders>
              <w:top w:val="single" w:sz="6" w:space="0" w:color="auto"/>
              <w:left w:val="single" w:sz="6" w:space="0" w:color="auto"/>
              <w:bottom w:val="single" w:sz="6" w:space="0" w:color="auto"/>
              <w:right w:val="single" w:sz="6" w:space="0" w:color="auto"/>
            </w:tcBorders>
          </w:tcPr>
          <w:p w:rsidR="003012ED" w:rsidRPr="00FF60A7" w:rsidRDefault="003012ED" w:rsidP="00A90589">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Направлен</w:t>
            </w:r>
            <w:r w:rsidR="00A90589">
              <w:rPr>
                <w:rFonts w:ascii="Times New Roman" w:hAnsi="Times New Roman" w:cs="Times New Roman"/>
                <w:sz w:val="24"/>
                <w:szCs w:val="24"/>
              </w:rPr>
              <w:t xml:space="preserve">ие в орган муниципального </w:t>
            </w:r>
            <w:r w:rsidRPr="00FF60A7">
              <w:rPr>
                <w:rFonts w:ascii="Times New Roman" w:hAnsi="Times New Roman" w:cs="Times New Roman"/>
                <w:sz w:val="24"/>
                <w:szCs w:val="24"/>
              </w:rPr>
              <w:t>земельного контроля юридическими лицами, индивидуа</w:t>
            </w:r>
            <w:r w:rsidR="00A90589">
              <w:rPr>
                <w:rFonts w:ascii="Times New Roman" w:hAnsi="Times New Roman" w:cs="Times New Roman"/>
                <w:sz w:val="24"/>
                <w:szCs w:val="24"/>
              </w:rPr>
              <w:t xml:space="preserve">льными предпринимателями </w:t>
            </w:r>
            <w:r w:rsidRPr="00FF60A7">
              <w:rPr>
                <w:rFonts w:ascii="Times New Roman" w:hAnsi="Times New Roman" w:cs="Times New Roman"/>
                <w:sz w:val="24"/>
                <w:szCs w:val="24"/>
              </w:rPr>
              <w:t xml:space="preserve">или гражданами, в отношении              </w:t>
            </w:r>
            <w:r w:rsidRPr="00FF60A7">
              <w:rPr>
                <w:rFonts w:ascii="Times New Roman" w:hAnsi="Times New Roman" w:cs="Times New Roman"/>
                <w:sz w:val="24"/>
                <w:szCs w:val="24"/>
              </w:rPr>
              <w:br/>
              <w:t>которых п</w:t>
            </w:r>
            <w:r w:rsidR="00A90589">
              <w:rPr>
                <w:rFonts w:ascii="Times New Roman" w:hAnsi="Times New Roman" w:cs="Times New Roman"/>
                <w:sz w:val="24"/>
                <w:szCs w:val="24"/>
              </w:rPr>
              <w:t xml:space="preserve">роводилась проверка, </w:t>
            </w:r>
            <w:r w:rsidRPr="00FF60A7">
              <w:rPr>
                <w:rFonts w:ascii="Times New Roman" w:hAnsi="Times New Roman" w:cs="Times New Roman"/>
                <w:sz w:val="24"/>
                <w:szCs w:val="24"/>
              </w:rPr>
              <w:t xml:space="preserve">возражений в отношении акта проверки     </w:t>
            </w:r>
          </w:p>
        </w:tc>
        <w:tc>
          <w:tcPr>
            <w:tcW w:w="3780" w:type="dxa"/>
            <w:tcBorders>
              <w:top w:val="single" w:sz="6" w:space="0" w:color="auto"/>
              <w:left w:val="single" w:sz="6" w:space="0" w:color="auto"/>
              <w:bottom w:val="single" w:sz="6" w:space="0" w:color="auto"/>
              <w:right w:val="single" w:sz="6" w:space="0" w:color="auto"/>
            </w:tcBorders>
          </w:tcPr>
          <w:p w:rsidR="003012ED" w:rsidRPr="00FF60A7" w:rsidRDefault="003012ED" w:rsidP="00A90589">
            <w:pPr>
              <w:pStyle w:val="ConsPlusCell"/>
              <w:widowControl/>
              <w:rPr>
                <w:rFonts w:ascii="Times New Roman" w:hAnsi="Times New Roman" w:cs="Times New Roman"/>
                <w:sz w:val="24"/>
                <w:szCs w:val="24"/>
              </w:rPr>
            </w:pPr>
            <w:r w:rsidRPr="00FF60A7">
              <w:rPr>
                <w:rFonts w:ascii="Times New Roman" w:hAnsi="Times New Roman" w:cs="Times New Roman"/>
                <w:sz w:val="24"/>
                <w:szCs w:val="24"/>
              </w:rPr>
              <w:t xml:space="preserve">15 дней                    </w:t>
            </w:r>
          </w:p>
        </w:tc>
      </w:tr>
    </w:tbl>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6. Правовые основания для исполнения муниципальной функции</w:t>
      </w:r>
    </w:p>
    <w:p w:rsidR="003012ED" w:rsidRPr="00FF60A7" w:rsidRDefault="003012ED" w:rsidP="00A90589">
      <w:pPr>
        <w:autoSpaceDE w:val="0"/>
        <w:autoSpaceDN w:val="0"/>
        <w:adjustRightInd w:val="0"/>
        <w:spacing w:after="0" w:line="240" w:lineRule="auto"/>
        <w:jc w:val="both"/>
        <w:rPr>
          <w:rFonts w:ascii="Times New Roman" w:hAnsi="Times New Roman" w:cs="Times New Roman"/>
          <w:sz w:val="24"/>
          <w:szCs w:val="24"/>
        </w:rPr>
      </w:pPr>
      <w:r w:rsidRPr="00FF60A7">
        <w:rPr>
          <w:rFonts w:ascii="Times New Roman" w:hAnsi="Times New Roman" w:cs="Times New Roman"/>
          <w:sz w:val="24"/>
          <w:szCs w:val="24"/>
        </w:rPr>
        <w:lastRenderedPageBreak/>
        <w:t xml:space="preserve">Осуществление муниципального земельного контроля осуществляется в соответствии </w:t>
      </w:r>
      <w:proofErr w:type="gramStart"/>
      <w:r w:rsidRPr="00FF60A7">
        <w:rPr>
          <w:rFonts w:ascii="Times New Roman" w:hAnsi="Times New Roman" w:cs="Times New Roman"/>
          <w:sz w:val="24"/>
          <w:szCs w:val="24"/>
        </w:rPr>
        <w:t>с</w:t>
      </w:r>
      <w:proofErr w:type="gramEnd"/>
      <w:r w:rsidRPr="00FF60A7">
        <w:rPr>
          <w:rFonts w:ascii="Times New Roman" w:hAnsi="Times New Roman" w:cs="Times New Roman"/>
          <w:sz w:val="24"/>
          <w:szCs w:val="24"/>
        </w:rPr>
        <w:t>:</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 Земельным </w:t>
      </w:r>
      <w:hyperlink r:id="rId15" w:history="1">
        <w:r w:rsidRPr="00FF60A7">
          <w:rPr>
            <w:rFonts w:ascii="Times New Roman" w:hAnsi="Times New Roman" w:cs="Times New Roman"/>
            <w:sz w:val="24"/>
            <w:szCs w:val="24"/>
          </w:rPr>
          <w:t>кодексом</w:t>
        </w:r>
      </w:hyperlink>
      <w:r w:rsidRPr="00FF60A7">
        <w:rPr>
          <w:rFonts w:ascii="Times New Roman" w:hAnsi="Times New Roman" w:cs="Times New Roman"/>
          <w:sz w:val="24"/>
          <w:szCs w:val="24"/>
        </w:rPr>
        <w:t xml:space="preserve">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2) Федеральным </w:t>
      </w:r>
      <w:hyperlink r:id="rId16" w:history="1">
        <w:r w:rsidRPr="00FF60A7">
          <w:rPr>
            <w:rFonts w:ascii="Times New Roman" w:hAnsi="Times New Roman" w:cs="Times New Roman"/>
            <w:sz w:val="24"/>
            <w:szCs w:val="24"/>
          </w:rPr>
          <w:t>законом</w:t>
        </w:r>
      </w:hyperlink>
      <w:r w:rsidRPr="00FF60A7">
        <w:rPr>
          <w:rFonts w:ascii="Times New Roman" w:hAnsi="Times New Roman" w:cs="Times New Roman"/>
        </w:rPr>
        <w:t xml:space="preserve"> от 06.10.2003 г № 131</w:t>
      </w:r>
      <w:r w:rsidRPr="00FF60A7">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3) Федеральным </w:t>
      </w:r>
      <w:hyperlink r:id="rId17" w:history="1">
        <w:r w:rsidRPr="00FF60A7">
          <w:rPr>
            <w:rFonts w:ascii="Times New Roman" w:hAnsi="Times New Roman" w:cs="Times New Roman"/>
            <w:sz w:val="24"/>
            <w:szCs w:val="24"/>
          </w:rPr>
          <w:t>законом</w:t>
        </w:r>
      </w:hyperlink>
      <w:r w:rsidRPr="00FF60A7">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4) </w:t>
      </w:r>
      <w:hyperlink r:id="rId18" w:history="1">
        <w:r w:rsidRPr="00FF60A7">
          <w:rPr>
            <w:rFonts w:ascii="Times New Roman" w:hAnsi="Times New Roman" w:cs="Times New Roman"/>
            <w:sz w:val="24"/>
            <w:szCs w:val="24"/>
          </w:rPr>
          <w:t>Приказом</w:t>
        </w:r>
      </w:hyperlink>
      <w:r w:rsidRPr="00FF60A7">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w:t>
      </w:r>
      <w:hyperlink r:id="rId19" w:history="1">
        <w:r w:rsidRPr="00FF60A7">
          <w:rPr>
            <w:rFonts w:ascii="Times New Roman" w:hAnsi="Times New Roman" w:cs="Times New Roman"/>
            <w:sz w:val="24"/>
            <w:szCs w:val="24"/>
          </w:rPr>
          <w:t>закона</w:t>
        </w:r>
      </w:hyperlink>
      <w:r w:rsidRPr="00FF60A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в ред. Приказов Минэкономразвития РФ от 24.05.2010 N 199 ,от 30.09.2011 N 532;) </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5) </w:t>
      </w:r>
      <w:hyperlink r:id="rId20" w:history="1">
        <w:r w:rsidRPr="00FF60A7">
          <w:rPr>
            <w:rFonts w:ascii="Times New Roman" w:hAnsi="Times New Roman" w:cs="Times New Roman"/>
            <w:sz w:val="24"/>
            <w:szCs w:val="24"/>
          </w:rPr>
          <w:t>Письмом</w:t>
        </w:r>
      </w:hyperlink>
      <w:r w:rsidRPr="00FF60A7">
        <w:rPr>
          <w:rFonts w:ascii="Times New Roman" w:hAnsi="Times New Roman" w:cs="Times New Roman"/>
          <w:sz w:val="24"/>
          <w:szCs w:val="24"/>
        </w:rPr>
        <w:t xml:space="preserve"> Федерального агентства кадастра объектов недвижимости от 20 июля 2005 г. N ММ/0644 "О взаимодействии органов государственного земельного контроля с органами муниципального земельного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6) Постановление Правительства Российской Федерации от 26.12.2014 г. № 1515 «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7) </w:t>
      </w:r>
      <w:hyperlink r:id="rId21" w:history="1">
        <w:r w:rsidRPr="00FF60A7">
          <w:rPr>
            <w:rFonts w:ascii="Times New Roman" w:hAnsi="Times New Roman" w:cs="Times New Roman"/>
            <w:sz w:val="24"/>
            <w:szCs w:val="24"/>
          </w:rPr>
          <w:t>Уставом</w:t>
        </w:r>
      </w:hyperlink>
      <w:r w:rsidRPr="00FF60A7">
        <w:rPr>
          <w:rFonts w:ascii="Times New Roman" w:hAnsi="Times New Roman" w:cs="Times New Roman"/>
          <w:sz w:val="24"/>
          <w:szCs w:val="24"/>
        </w:rPr>
        <w:t xml:space="preserve"> Агаповского муниципального района;</w:t>
      </w:r>
    </w:p>
    <w:p w:rsidR="003012ED" w:rsidRPr="00FF60A7" w:rsidRDefault="003012ED" w:rsidP="00FF60A7">
      <w:pPr>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7. Информация о порядке предоставления муниципальной функции может быть предоставлена: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 непосредственно в Управлении по имуществу и земельным отношениям  Агаповского муниципального района (с</w:t>
      </w:r>
      <w:proofErr w:type="gramStart"/>
      <w:r w:rsidRPr="00FF60A7">
        <w:rPr>
          <w:rFonts w:ascii="Times New Roman" w:hAnsi="Times New Roman" w:cs="Times New Roman"/>
          <w:sz w:val="24"/>
          <w:szCs w:val="24"/>
        </w:rPr>
        <w:t>.А</w:t>
      </w:r>
      <w:proofErr w:type="gramEnd"/>
      <w:r w:rsidRPr="00FF60A7">
        <w:rPr>
          <w:rFonts w:ascii="Times New Roman" w:hAnsi="Times New Roman" w:cs="Times New Roman"/>
          <w:sz w:val="24"/>
          <w:szCs w:val="24"/>
        </w:rPr>
        <w:t>гаповка, ул. Дорожная, д. 32 а, Тел. 8-35140-2-02-64);</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2) на сайте Агаповского муниципального района;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3) по письменному обращению заинтересованных лиц в Управление;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Основными требованиями к информированию заявителей о предоставлении муниципальной функции являются: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 достоверность предоставляемой информации об административных процедурах;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2) четкость в изложении информации об административных процедурах;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3) полнота информирования;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4) наглядность форм предоставляемой информации об административных процедурах;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5) удобство и доступность получения информации об административных процедурах;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6) оперативность предоставления информации об административных процедурах.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8. Информирование заявителей организуется следующим образом: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индивидуальное информирование;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публичное информирование.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Информирование заявителей проводится в форме: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устного информирования;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письменного информирования.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Индивидуальное устное информирование осуществляется специалистами Управления при обращении заявителей за информацией лично или по телефону.</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вопросам порядка и процедуры проведения муниципального земельного контроля с использованием официально-делового стиля речи.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FF60A7">
        <w:rPr>
          <w:rFonts w:ascii="Times New Roman" w:hAnsi="Times New Roman" w:cs="Times New Roman"/>
          <w:sz w:val="24"/>
          <w:szCs w:val="24"/>
        </w:rPr>
        <w:t>обратившемуся</w:t>
      </w:r>
      <w:proofErr w:type="gramEnd"/>
      <w:r w:rsidRPr="00FF60A7">
        <w:rPr>
          <w:rFonts w:ascii="Times New Roman" w:hAnsi="Times New Roman" w:cs="Times New Roman"/>
          <w:sz w:val="24"/>
          <w:szCs w:val="24"/>
        </w:rPr>
        <w:t xml:space="preserve"> представиться и изложить суть вопроса.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Время разговора (информирования) по телефону не должно превышать 10 минут.</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lastRenderedPageBreak/>
        <w:t>Длительность устного информирования (консультирования) при личном обращении не должно превышать 15 минут.</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Индивидуальное письменное информирование при обращении заявителей в орган муниципального земельного контроля осуществляется путем направления ответов почтовым отправлением, а также электронной почтой.</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направляется в письменном виде. Письменные обращения граждан рассматриваются в течение 30 дней со дня их регистрации.</w:t>
      </w:r>
    </w:p>
    <w:p w:rsidR="003012ED" w:rsidRPr="00FF60A7" w:rsidRDefault="003012ED" w:rsidP="00FF60A7">
      <w:pPr>
        <w:spacing w:after="0" w:line="240" w:lineRule="auto"/>
        <w:ind w:firstLine="709"/>
        <w:rPr>
          <w:rFonts w:ascii="Times New Roman" w:hAnsi="Times New Roman" w:cs="Times New Roman"/>
          <w:sz w:val="24"/>
          <w:szCs w:val="24"/>
        </w:rPr>
      </w:pPr>
      <w:r w:rsidRPr="00FF60A7">
        <w:rPr>
          <w:rFonts w:ascii="Times New Roman" w:hAnsi="Times New Roman" w:cs="Times New Roman"/>
          <w:sz w:val="24"/>
          <w:szCs w:val="24"/>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официальнм сайте администрации Агаповского  муниципального района в сети Интернет (http://www.agapovka.ru/), а также устно при выездных встречах с населением.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Информирование и консультирование по исполнению муниципальной функции осуществляется безвозмездно.</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9. Информация об осуществлении функции должна содержать сведения: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 о субъектах, в отношении которых осуществляется функция;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2) ежегодный план проведения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3) о правовых основаниях осуществления функции;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4) извлечения из нормативно-правовых актов, содержащие нормы, регулирующие деятельность по осуществлению функции;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5) текст административного регламента с приложениями (полная версия на Интернет-сайте и извлечения на информационных стендах);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6) блок-схемы и краткое описание порядка осуществления функции;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7) режим работы, адрес, график работы специалистов Управления, осуществляющих муниципальную функцию по земельному контролю;</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8) порядок получения консультаций, информирования о ходе оказания муниципальной услуги;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9) о порядке обжалования действий (бездействий), а также решений должностных лиц органов и организаций, участвующих в осуществлении муниципальной функции;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10) другая информация, необходимая для получения муниципальной услуги.</w:t>
      </w:r>
    </w:p>
    <w:p w:rsidR="003012ED" w:rsidRPr="00FF60A7" w:rsidRDefault="003012ED" w:rsidP="00FF60A7">
      <w:pPr>
        <w:autoSpaceDE w:val="0"/>
        <w:autoSpaceDN w:val="0"/>
        <w:adjustRightInd w:val="0"/>
        <w:spacing w:after="0" w:line="240" w:lineRule="auto"/>
        <w:ind w:firstLine="709"/>
        <w:jc w:val="center"/>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FF60A7">
        <w:rPr>
          <w:rFonts w:ascii="Times New Roman" w:hAnsi="Times New Roman" w:cs="Times New Roman"/>
          <w:sz w:val="24"/>
          <w:szCs w:val="24"/>
        </w:rPr>
        <w:t>III. СОСТАВ, ПОСЛЕДОВАТЕЛЬНОСТЬ И СРОКИ ВЫПОЛНЕНИЯ</w:t>
      </w:r>
    </w:p>
    <w:p w:rsidR="003012ED" w:rsidRPr="00FF60A7" w:rsidRDefault="003012ED" w:rsidP="00FF60A7">
      <w:pPr>
        <w:autoSpaceDE w:val="0"/>
        <w:autoSpaceDN w:val="0"/>
        <w:adjustRightInd w:val="0"/>
        <w:spacing w:after="0" w:line="240" w:lineRule="auto"/>
        <w:ind w:firstLine="709"/>
        <w:jc w:val="center"/>
        <w:rPr>
          <w:rFonts w:ascii="Times New Roman" w:hAnsi="Times New Roman" w:cs="Times New Roman"/>
          <w:sz w:val="24"/>
          <w:szCs w:val="24"/>
        </w:rPr>
      </w:pPr>
      <w:r w:rsidRPr="00FF60A7">
        <w:rPr>
          <w:rFonts w:ascii="Times New Roman" w:hAnsi="Times New Roman" w:cs="Times New Roman"/>
          <w:sz w:val="24"/>
          <w:szCs w:val="24"/>
        </w:rPr>
        <w:t>АДМИНИСТРАТИВНЫХ ПРОЦЕДУР</w:t>
      </w:r>
    </w:p>
    <w:p w:rsidR="003012ED" w:rsidRPr="00FF60A7" w:rsidRDefault="003012ED" w:rsidP="00FF60A7">
      <w:pPr>
        <w:autoSpaceDE w:val="0"/>
        <w:autoSpaceDN w:val="0"/>
        <w:adjustRightInd w:val="0"/>
        <w:spacing w:after="0" w:line="240" w:lineRule="auto"/>
        <w:ind w:firstLine="709"/>
        <w:jc w:val="center"/>
        <w:rPr>
          <w:rFonts w:ascii="Times New Roman" w:hAnsi="Times New Roman" w:cs="Times New Roman"/>
          <w:sz w:val="24"/>
          <w:szCs w:val="24"/>
        </w:rPr>
      </w:pP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10. Разработка, согласование и утверждение ежегодного плана проведения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Для проведения плановой проверки специалист органа муниципального земельного контроля подготавливает проект ежегодного плана проведения плановых проверок в отношении определенного круга лиц до 1 июня года, предшествующего году проведения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Ежегодный план проведения плановых проверок должен содержать следующие сведения: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lastRenderedPageBreak/>
        <w:t>2) цель и основание проведения каждой плановой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3) дата начала и сроки проведения каждой плановой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предъявленным в уполномоченный Правительством Российской Федерации в соответствующей сфере фелеральный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Плановые проверки проводятся в форме документарной проверки и (или) выездной проверки в порядке соответственно  с пунктом 11 административного регламента.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Специалист органа муниципального земельного </w:t>
      </w:r>
      <w:proofErr w:type="gramStart"/>
      <w:r w:rsidRPr="00FF60A7">
        <w:rPr>
          <w:rFonts w:ascii="Times New Roman" w:hAnsi="Times New Roman" w:cs="Times New Roman"/>
          <w:sz w:val="24"/>
          <w:szCs w:val="24"/>
        </w:rPr>
        <w:t>контроля</w:t>
      </w:r>
      <w:proofErr w:type="gramEnd"/>
      <w:r w:rsidRPr="00FF60A7">
        <w:rPr>
          <w:rFonts w:ascii="Times New Roman" w:hAnsi="Times New Roman" w:cs="Times New Roman"/>
          <w:sz w:val="24"/>
          <w:szCs w:val="24"/>
        </w:rPr>
        <w:t xml:space="preserve"> подготовленный проект ежегодного плана проведения плановых проверок в отношении определенного круга лиц  направляет на согласование в Управление Россресстра до 1 июня года, предшествующего году проведения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Управление Россрестра  в течение 15 рабочих дней рассматривает представленный проект ежегодного плана муниципальных проверок и согласует его либо направляет решение об отказе в согласовании проекта ежегодного плана муниципальных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Основаниями для отказа в согласовании проекта ежегодного плана муниципальных проверок являются: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а) включение юридического лица или индивидуального предпринимателя в проект ежегодного </w:t>
      </w:r>
      <w:proofErr w:type="gramStart"/>
      <w:r w:rsidRPr="00FF60A7">
        <w:rPr>
          <w:rFonts w:ascii="Times New Roman" w:hAnsi="Times New Roman" w:cs="Times New Roman"/>
          <w:sz w:val="24"/>
          <w:szCs w:val="24"/>
        </w:rPr>
        <w:t>плана проведения плановых проверок соблюдения требований земельного законодательства Российской</w:t>
      </w:r>
      <w:proofErr w:type="gramEnd"/>
      <w:r w:rsidRPr="00FF60A7">
        <w:rPr>
          <w:rFonts w:ascii="Times New Roman" w:hAnsi="Times New Roman" w:cs="Times New Roman"/>
          <w:sz w:val="24"/>
          <w:szCs w:val="24"/>
        </w:rPr>
        <w:t xml:space="preserve"> Федерации, разрабатываемый территориальным органом федерального органа государственного земельного надзора;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Управление Росреестра на повторное согласование.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lastRenderedPageBreak/>
        <w:t>Управление Росреестра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Управления Росреестра.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Изменения, вносимые в ежегодный план муниципальных проверок, подлежат согласованию с Управлением Росреестра в порядке, предусмотренном настоящим пунктом.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Согласованный с Управлением Россрестра проект ежегодного плана проведения плановых проверок,  специалист органа муниципального земельного контроля направляет в орган прокуратуры в срок до 1 сентября года, предшествующего году проведения плановых проверок. 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12ED" w:rsidRPr="00FF60A7" w:rsidRDefault="003012ED" w:rsidP="00A90589">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Ежегодный план проведения проверок доводится до сведения заинтересованных лиц посредством его размещения на официальном сайте администрации Агаповского муниципального района.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11. Организация и проведение плановых и внеплановых проверок.</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Плановые и внеплановые проверки  проводятся в форме документарной и (или) выездной проверки в порядке, установленном пунктами 11 и  12 настоящего Регламента.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Плановые проверки проводятся не чаще чем один раз в три года. </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До начала проведения плановой проверки специалист Управления, на которого возложены обязанности проведения муниципального земельного контроля,  подготавливает проект распоряжения о проведении плановой проверки за подписью начальника Управления в течение 2 дней.</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по использованию земель, установленных муниципальными 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FF60A7">
        <w:rPr>
          <w:rFonts w:ascii="Times New Roman" w:hAnsi="Times New Roman" w:cs="Times New Roman"/>
          <w:sz w:val="24"/>
          <w:szCs w:val="24"/>
        </w:rPr>
        <w:t xml:space="preserve"> такого вреда.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Основания для проведения внеплановой проверки:</w:t>
      </w:r>
    </w:p>
    <w:p w:rsidR="003012ED" w:rsidRPr="00FF60A7" w:rsidRDefault="003012ED" w:rsidP="00FF60A7">
      <w:pPr>
        <w:pStyle w:val="ConsPlusNormal"/>
        <w:ind w:firstLine="709"/>
        <w:jc w:val="both"/>
        <w:rPr>
          <w:rFonts w:ascii="Times New Roman" w:eastAsia="Calibri" w:hAnsi="Times New Roman" w:cs="Times New Roman"/>
          <w:sz w:val="24"/>
          <w:szCs w:val="24"/>
        </w:rPr>
      </w:pPr>
      <w:r w:rsidRPr="00FF60A7">
        <w:rPr>
          <w:rFonts w:ascii="Times New Roman" w:hAnsi="Times New Roman" w:cs="Times New Roman"/>
          <w:sz w:val="24"/>
          <w:szCs w:val="24"/>
        </w:rPr>
        <w:lastRenderedPageBreak/>
        <w:t xml:space="preserve">1) </w:t>
      </w:r>
      <w:r w:rsidRPr="00FF60A7">
        <w:rPr>
          <w:rFonts w:ascii="Times New Roman" w:eastAsia="Calibri"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12ED" w:rsidRPr="00FF60A7" w:rsidRDefault="003012ED" w:rsidP="00FF60A7">
      <w:pPr>
        <w:pStyle w:val="ConsPlusNormal"/>
        <w:ind w:firstLine="709"/>
        <w:jc w:val="both"/>
        <w:rPr>
          <w:rFonts w:ascii="Times New Roman" w:hAnsi="Times New Roman" w:cs="Times New Roman"/>
          <w:sz w:val="24"/>
          <w:szCs w:val="24"/>
        </w:rPr>
      </w:pPr>
      <w:r w:rsidRPr="00FF60A7">
        <w:rPr>
          <w:rFonts w:ascii="Times New Roman" w:hAnsi="Times New Roman" w:cs="Times New Roman"/>
          <w:sz w:val="24"/>
          <w:szCs w:val="24"/>
        </w:rPr>
        <w:t>2) 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Федкрации, безопасности государства, а также угрозы чрезвычайных ситуаций природного и техногенного характера;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нарушение прав потребителей (в случае обращения граждан, права которых нарушены).</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вышеназванных фактах, не могут служить основанием для проведения внеплановой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 xml:space="preserve">Внеплановая выездная проверка юридических лиц, индивидуальных предпринимателей, относящихся в соответствии с Федеральным </w:t>
      </w:r>
      <w:hyperlink r:id="rId22" w:history="1">
        <w:r w:rsidRPr="00FF60A7">
          <w:rPr>
            <w:rFonts w:ascii="Times New Roman" w:hAnsi="Times New Roman" w:cs="Times New Roman"/>
            <w:sz w:val="24"/>
            <w:szCs w:val="24"/>
          </w:rPr>
          <w:t>законом</w:t>
        </w:r>
      </w:hyperlink>
      <w:r w:rsidRPr="00FF60A7">
        <w:rPr>
          <w:rFonts w:ascii="Times New Roman" w:hAnsi="Times New Roman" w:cs="Times New Roman"/>
          <w:sz w:val="24"/>
          <w:szCs w:val="24"/>
        </w:rPr>
        <w:t xml:space="preserve"> "О развитии малого и среднего предпринимательства в Российской Федерации" к субъектам малого или среднего предпринимательства, может быть проведена по основаниям, указанным в </w:t>
      </w:r>
      <w:hyperlink r:id="rId23" w:history="1">
        <w:r w:rsidRPr="00FF60A7">
          <w:rPr>
            <w:rFonts w:ascii="Times New Roman" w:hAnsi="Times New Roman" w:cs="Times New Roman"/>
            <w:sz w:val="24"/>
            <w:szCs w:val="24"/>
          </w:rPr>
          <w:t>подпунктах "а"</w:t>
        </w:r>
      </w:hyperlink>
      <w:r w:rsidRPr="00FF60A7">
        <w:rPr>
          <w:rFonts w:ascii="Times New Roman" w:hAnsi="Times New Roman" w:cs="Times New Roman"/>
          <w:sz w:val="24"/>
          <w:szCs w:val="24"/>
        </w:rPr>
        <w:t xml:space="preserve"> и </w:t>
      </w:r>
      <w:hyperlink r:id="rId24" w:history="1">
        <w:r w:rsidRPr="00FF60A7">
          <w:rPr>
            <w:rFonts w:ascii="Times New Roman" w:hAnsi="Times New Roman" w:cs="Times New Roman"/>
            <w:sz w:val="24"/>
            <w:szCs w:val="24"/>
          </w:rPr>
          <w:t xml:space="preserve">"б" подпункта данного пункта </w:t>
        </w:r>
      </w:hyperlink>
      <w:r w:rsidRPr="00FF60A7">
        <w:rPr>
          <w:rFonts w:ascii="Times New Roman" w:hAnsi="Times New Roman" w:cs="Times New Roman"/>
          <w:sz w:val="24"/>
          <w:szCs w:val="24"/>
        </w:rPr>
        <w:t>настоящего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w:t>
      </w:r>
      <w:proofErr w:type="gramEnd"/>
      <w:r w:rsidRPr="00FF60A7">
        <w:rPr>
          <w:rFonts w:ascii="Times New Roman" w:hAnsi="Times New Roman" w:cs="Times New Roman"/>
          <w:sz w:val="24"/>
          <w:szCs w:val="24"/>
        </w:rPr>
        <w:t xml:space="preserve"> и индивидуальных предпринимателей.</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 xml:space="preserve">При обнаружении оснований для проведения внеплановой проверки специалист Управления подготавливает  распоряжение о проведении внеплановой проверки и </w:t>
      </w:r>
      <w:hyperlink r:id="rId25" w:history="1">
        <w:r w:rsidRPr="00FF60A7">
          <w:rPr>
            <w:rFonts w:ascii="Times New Roman" w:hAnsi="Times New Roman" w:cs="Times New Roman"/>
            <w:sz w:val="24"/>
            <w:szCs w:val="24"/>
          </w:rPr>
          <w:t>заявление</w:t>
        </w:r>
      </w:hyperlink>
      <w:r w:rsidRPr="00FF60A7">
        <w:rPr>
          <w:rFonts w:ascii="Times New Roman" w:hAnsi="Times New Roman" w:cs="Times New Roman"/>
          <w:sz w:val="24"/>
          <w:szCs w:val="24"/>
        </w:rPr>
        <w:t xml:space="preserve"> о согласовании проведения внеплановой выездной проверки, подготовленное по форме, утвержденной Приказом Министерства экономического развития Российской Федерации от 30.04.2009 N 141 "О реализации положений Федерального </w:t>
      </w:r>
      <w:hyperlink r:id="rId26" w:history="1">
        <w:r w:rsidRPr="00FF60A7">
          <w:rPr>
            <w:rFonts w:ascii="Times New Roman" w:hAnsi="Times New Roman" w:cs="Times New Roman"/>
            <w:sz w:val="24"/>
            <w:szCs w:val="24"/>
          </w:rPr>
          <w:t>закона</w:t>
        </w:r>
      </w:hyperlink>
      <w:r w:rsidRPr="00FF60A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7" w:history="1">
        <w:r w:rsidRPr="00FF60A7">
          <w:rPr>
            <w:rFonts w:ascii="Times New Roman" w:hAnsi="Times New Roman" w:cs="Times New Roman"/>
            <w:sz w:val="24"/>
            <w:szCs w:val="24"/>
          </w:rPr>
          <w:t>приложение N</w:t>
        </w:r>
        <w:proofErr w:type="gramEnd"/>
        <w:r w:rsidRPr="00FF60A7">
          <w:rPr>
            <w:rFonts w:ascii="Times New Roman" w:hAnsi="Times New Roman" w:cs="Times New Roman"/>
            <w:sz w:val="24"/>
            <w:szCs w:val="24"/>
          </w:rPr>
          <w:t xml:space="preserve"> </w:t>
        </w:r>
        <w:proofErr w:type="gramStart"/>
        <w:r w:rsidRPr="00FF60A7">
          <w:rPr>
            <w:rFonts w:ascii="Times New Roman" w:hAnsi="Times New Roman" w:cs="Times New Roman"/>
            <w:sz w:val="24"/>
            <w:szCs w:val="24"/>
          </w:rPr>
          <w:t>2</w:t>
        </w:r>
      </w:hyperlink>
      <w:r w:rsidRPr="00FF60A7">
        <w:rPr>
          <w:rFonts w:ascii="Times New Roman" w:hAnsi="Times New Roman" w:cs="Times New Roman"/>
          <w:sz w:val="24"/>
          <w:szCs w:val="24"/>
        </w:rPr>
        <w:t xml:space="preserve"> к административному регламенту) в течение 1 дня.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F60A7">
        <w:rPr>
          <w:rFonts w:ascii="Times New Roman" w:hAnsi="Times New Roman" w:cs="Times New Roman"/>
          <w:sz w:val="24"/>
          <w:szCs w:val="24"/>
        </w:rPr>
        <w:t xml:space="preserve">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lastRenderedPageBreak/>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осуществляющий полномочия по проведения муниципального контроля.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F60A7">
        <w:rPr>
          <w:rFonts w:ascii="Times New Roman" w:hAnsi="Times New Roman" w:cs="Times New Roman"/>
          <w:sz w:val="24"/>
          <w:szCs w:val="24"/>
        </w:rPr>
        <w:t xml:space="preserve"> мер орган муниципального земельного контроля вправе приступить </w:t>
      </w:r>
      <w:proofErr w:type="gramStart"/>
      <w:r w:rsidRPr="00FF60A7">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FF60A7">
        <w:rPr>
          <w:rFonts w:ascii="Times New Roman" w:hAnsi="Times New Roman" w:cs="Times New Roman"/>
          <w:sz w:val="24"/>
          <w:szCs w:val="24"/>
        </w:rPr>
        <w:t xml:space="preserve"> проведения внеплановой выездной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О проведении внеплановой выездной проверки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12. Административные процедуры при проведении документарной и выездной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данной статьей настоящего регламента, и </w:t>
      </w:r>
      <w:r w:rsidRPr="00FF60A7">
        <w:rPr>
          <w:rFonts w:ascii="Times New Roman" w:hAnsi="Times New Roman" w:cs="Times New Roman"/>
          <w:sz w:val="24"/>
          <w:szCs w:val="24"/>
        </w:rPr>
        <w:lastRenderedPageBreak/>
        <w:t>проводится по месту нахождения органа государственного контроля (надзора), органа муниципального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lastRenderedPageBreak/>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 удостовериться в полноте и достоверности сведений, содержащихся в </w:t>
      </w:r>
      <w:hyperlink r:id="rId28" w:history="1">
        <w:r w:rsidRPr="00FF60A7">
          <w:rPr>
            <w:rFonts w:ascii="Times New Roman" w:hAnsi="Times New Roman" w:cs="Times New Roman"/>
            <w:sz w:val="24"/>
            <w:szCs w:val="24"/>
          </w:rPr>
          <w:t>уведомлении</w:t>
        </w:r>
      </w:hyperlink>
      <w:r w:rsidRPr="00FF60A7">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18"/>
          <w:szCs w:val="18"/>
        </w:rPr>
      </w:pPr>
      <w:r w:rsidRPr="00FF60A7">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FF60A7">
        <w:rPr>
          <w:rFonts w:ascii="Times New Roman" w:hAnsi="Times New Roman" w:cs="Times New Roman"/>
          <w:sz w:val="18"/>
          <w:szCs w:val="18"/>
        </w:rPr>
        <w:t>.</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Проведению выездной проверки предшествует обязательное ознакомление (не позднее, чем за 3 рабочих дня до начала проверки)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FF60A7">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FF60A7">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w:t>
      </w:r>
      <w:proofErr w:type="gramStart"/>
      <w:r w:rsidRPr="00FF60A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FF60A7">
        <w:rPr>
          <w:rFonts w:ascii="Times New Roman" w:hAnsi="Times New Roman" w:cs="Times New Roman"/>
          <w:sz w:val="24"/>
          <w:szCs w:val="24"/>
        </w:rPr>
        <w:t xml:space="preserve"> </w:t>
      </w:r>
      <w:proofErr w:type="gramStart"/>
      <w:r w:rsidRPr="00FF60A7">
        <w:rPr>
          <w:rFonts w:ascii="Times New Roman" w:hAnsi="Times New Roman" w:cs="Times New Roman"/>
          <w:sz w:val="24"/>
          <w:szCs w:val="24"/>
        </w:rP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FF60A7">
        <w:rPr>
          <w:rFonts w:ascii="Times New Roman" w:hAnsi="Times New Roman" w:cs="Times New Roman"/>
          <w:sz w:val="24"/>
          <w:szCs w:val="24"/>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Срок проведения выездной проверки не может превышать двадцать рабочих дней.</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012ED" w:rsidRPr="00FF60A7" w:rsidRDefault="003012ED" w:rsidP="00A905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FF60A7">
        <w:rPr>
          <w:rFonts w:ascii="Times New Roman" w:hAnsi="Times New Roman" w:cs="Times New Roman"/>
          <w:sz w:val="24"/>
          <w:szCs w:val="24"/>
        </w:rPr>
        <w:t xml:space="preserve"> не более чем на пятнадцать часов.</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12. Оформление результата проверки по муниципальному земельному контролю</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Результаты проверок отражаются в акте проверки соблюдения земельного законодательства и в журнале учета проверок соблюдения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По результатам проверки муниципальными инспекторами органа муниципального земельного контроля составляется </w:t>
      </w:r>
      <w:hyperlink r:id="rId29" w:history="1">
        <w:r w:rsidRPr="00FF60A7">
          <w:rPr>
            <w:rFonts w:ascii="Times New Roman" w:hAnsi="Times New Roman" w:cs="Times New Roman"/>
            <w:sz w:val="24"/>
            <w:szCs w:val="24"/>
          </w:rPr>
          <w:t>акт</w:t>
        </w:r>
      </w:hyperlink>
      <w:r w:rsidRPr="00FF60A7">
        <w:rPr>
          <w:rFonts w:ascii="Times New Roman" w:hAnsi="Times New Roman" w:cs="Times New Roman"/>
          <w:sz w:val="24"/>
          <w:szCs w:val="24"/>
        </w:rPr>
        <w:t xml:space="preserve"> проверки по установленной форме в двух экземплярах (</w:t>
      </w:r>
      <w:hyperlink r:id="rId30" w:history="1">
        <w:r w:rsidRPr="00FF60A7">
          <w:rPr>
            <w:rFonts w:ascii="Times New Roman" w:hAnsi="Times New Roman" w:cs="Times New Roman"/>
            <w:sz w:val="24"/>
            <w:szCs w:val="24"/>
          </w:rPr>
          <w:t>приложение N 3</w:t>
        </w:r>
      </w:hyperlink>
      <w:r w:rsidRPr="00FF60A7">
        <w:rPr>
          <w:rFonts w:ascii="Times New Roman" w:hAnsi="Times New Roman" w:cs="Times New Roman"/>
          <w:sz w:val="24"/>
          <w:szCs w:val="24"/>
        </w:rPr>
        <w:t xml:space="preserve"> к административному регламенту). В случае проведения выездной проверки в ходе проверки производятся необходимые обмеры, фотосъемка земельного участка и других объектов с приложением данной информации к акту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F60A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w:t>
      </w:r>
      <w:proofErr w:type="gramStart"/>
      <w:r w:rsidRPr="00FF60A7">
        <w:rPr>
          <w:rFonts w:ascii="Times New Roman" w:hAnsi="Times New Roman" w:cs="Times New Roman"/>
          <w:sz w:val="24"/>
          <w:szCs w:val="24"/>
        </w:rPr>
        <w:t>,</w:t>
      </w:r>
      <w:proofErr w:type="gramEnd"/>
      <w:r w:rsidRPr="00FF60A7">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F60A7">
        <w:rPr>
          <w:rFonts w:ascii="Times New Roman" w:hAnsi="Times New Roman" w:cs="Times New Roman"/>
          <w:sz w:val="24"/>
          <w:szCs w:val="24"/>
        </w:rPr>
        <w:t xml:space="preserve"> подписи.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F60A7">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13. Меры, принимаемые в отношении фактов нарушений, выявленных при проведении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F60A7">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FF60A7">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Орган муниципального земельного контроля направляет акты и полученные в ходе проверок материалы </w:t>
      </w:r>
      <w:proofErr w:type="gramStart"/>
      <w:r w:rsidRPr="00FF60A7">
        <w:rPr>
          <w:rFonts w:ascii="Times New Roman" w:hAnsi="Times New Roman" w:cs="Times New Roman"/>
          <w:sz w:val="24"/>
          <w:szCs w:val="24"/>
        </w:rPr>
        <w:t>в</w:t>
      </w:r>
      <w:proofErr w:type="gramEnd"/>
      <w:r w:rsidRPr="00FF60A7">
        <w:rPr>
          <w:rFonts w:ascii="Times New Roman" w:hAnsi="Times New Roman" w:cs="Times New Roman"/>
          <w:sz w:val="24"/>
          <w:szCs w:val="24"/>
        </w:rPr>
        <w:t>:</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 Управление Росреестра в случае выявления признаков, указывающих на наличие административных правонарушений, ответственность за которые предусмотрена </w:t>
      </w:r>
      <w:hyperlink r:id="rId31" w:history="1">
        <w:r w:rsidRPr="00FF60A7">
          <w:rPr>
            <w:rFonts w:ascii="Times New Roman" w:hAnsi="Times New Roman" w:cs="Times New Roman"/>
            <w:sz w:val="24"/>
            <w:szCs w:val="24"/>
          </w:rPr>
          <w:t>статьями 7.1</w:t>
        </w:r>
      </w:hyperlink>
      <w:r w:rsidRPr="00FF60A7">
        <w:rPr>
          <w:rFonts w:ascii="Times New Roman" w:hAnsi="Times New Roman" w:cs="Times New Roman"/>
          <w:sz w:val="24"/>
          <w:szCs w:val="24"/>
        </w:rPr>
        <w:t xml:space="preserve">, </w:t>
      </w:r>
      <w:hyperlink r:id="rId32" w:history="1">
        <w:r w:rsidRPr="00FF60A7">
          <w:rPr>
            <w:rFonts w:ascii="Times New Roman" w:hAnsi="Times New Roman" w:cs="Times New Roman"/>
            <w:sz w:val="24"/>
            <w:szCs w:val="24"/>
          </w:rPr>
          <w:t>ч. 1 ст. 7.2</w:t>
        </w:r>
      </w:hyperlink>
      <w:r w:rsidRPr="00FF60A7">
        <w:rPr>
          <w:rFonts w:ascii="Times New Roman" w:hAnsi="Times New Roman" w:cs="Times New Roman"/>
          <w:sz w:val="24"/>
          <w:szCs w:val="24"/>
        </w:rPr>
        <w:t xml:space="preserve">, </w:t>
      </w:r>
      <w:hyperlink r:id="rId33" w:history="1">
        <w:r w:rsidRPr="00FF60A7">
          <w:rPr>
            <w:rFonts w:ascii="Times New Roman" w:hAnsi="Times New Roman" w:cs="Times New Roman"/>
            <w:sz w:val="24"/>
            <w:szCs w:val="24"/>
          </w:rPr>
          <w:t>ст. 7.10</w:t>
        </w:r>
      </w:hyperlink>
      <w:r w:rsidRPr="00FF60A7">
        <w:rPr>
          <w:rFonts w:ascii="Times New Roman" w:hAnsi="Times New Roman" w:cs="Times New Roman"/>
          <w:sz w:val="24"/>
          <w:szCs w:val="24"/>
        </w:rPr>
        <w:t xml:space="preserve">, </w:t>
      </w:r>
      <w:hyperlink r:id="rId34" w:history="1">
        <w:r w:rsidRPr="00FF60A7">
          <w:rPr>
            <w:rFonts w:ascii="Times New Roman" w:hAnsi="Times New Roman" w:cs="Times New Roman"/>
            <w:sz w:val="24"/>
            <w:szCs w:val="24"/>
          </w:rPr>
          <w:t>ст.ст. 8.5</w:t>
        </w:r>
      </w:hyperlink>
      <w:r w:rsidRPr="00FF60A7">
        <w:rPr>
          <w:rFonts w:ascii="Times New Roman" w:hAnsi="Times New Roman" w:cs="Times New Roman"/>
          <w:sz w:val="24"/>
          <w:szCs w:val="24"/>
        </w:rPr>
        <w:t xml:space="preserve">, </w:t>
      </w:r>
      <w:hyperlink r:id="rId35" w:history="1">
        <w:r w:rsidRPr="00FF60A7">
          <w:rPr>
            <w:rFonts w:ascii="Times New Roman" w:hAnsi="Times New Roman" w:cs="Times New Roman"/>
            <w:sz w:val="24"/>
            <w:szCs w:val="24"/>
          </w:rPr>
          <w:t>8.7</w:t>
        </w:r>
      </w:hyperlink>
      <w:r w:rsidRPr="00FF60A7">
        <w:rPr>
          <w:rFonts w:ascii="Times New Roman" w:hAnsi="Times New Roman" w:cs="Times New Roman"/>
          <w:sz w:val="24"/>
          <w:szCs w:val="24"/>
        </w:rPr>
        <w:t xml:space="preserve">, </w:t>
      </w:r>
      <w:hyperlink r:id="rId36" w:history="1">
        <w:r w:rsidRPr="00FF60A7">
          <w:rPr>
            <w:rFonts w:ascii="Times New Roman" w:hAnsi="Times New Roman" w:cs="Times New Roman"/>
            <w:sz w:val="24"/>
            <w:szCs w:val="24"/>
          </w:rPr>
          <w:t>8.8</w:t>
        </w:r>
      </w:hyperlink>
      <w:r w:rsidRPr="00FF60A7">
        <w:rPr>
          <w:rFonts w:ascii="Times New Roman" w:hAnsi="Times New Roman" w:cs="Times New Roman"/>
          <w:sz w:val="24"/>
          <w:szCs w:val="24"/>
        </w:rPr>
        <w:t xml:space="preserve"> Кодекса об административных правонарушениях РФ (далее - КоАП).</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 xml:space="preserve">- в Управление Россельхознадзора случае выявления признаков, указывающих на наличие административных правонарушений, ответственность за которые предусмотрена </w:t>
      </w:r>
      <w:hyperlink r:id="rId37" w:history="1">
        <w:r w:rsidRPr="00FF60A7">
          <w:rPr>
            <w:rFonts w:ascii="Times New Roman" w:hAnsi="Times New Roman" w:cs="Times New Roman"/>
            <w:sz w:val="24"/>
            <w:szCs w:val="24"/>
          </w:rPr>
          <w:t>статьей 8.6</w:t>
        </w:r>
      </w:hyperlink>
      <w:r w:rsidRPr="00FF60A7">
        <w:rPr>
          <w:rFonts w:ascii="Times New Roman" w:hAnsi="Times New Roman" w:cs="Times New Roman"/>
          <w:sz w:val="24"/>
          <w:szCs w:val="24"/>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w:t>
      </w:r>
      <w:r w:rsidRPr="00FF60A7">
        <w:rPr>
          <w:rFonts w:ascii="Times New Roman" w:hAnsi="Times New Roman" w:cs="Times New Roman"/>
          <w:sz w:val="24"/>
          <w:szCs w:val="24"/>
        </w:rPr>
        <w:lastRenderedPageBreak/>
        <w:t xml:space="preserve">сельскохозяйственного назначения), </w:t>
      </w:r>
      <w:hyperlink r:id="rId38" w:history="1">
        <w:r w:rsidRPr="00FF60A7">
          <w:rPr>
            <w:rFonts w:ascii="Times New Roman" w:hAnsi="Times New Roman" w:cs="Times New Roman"/>
            <w:sz w:val="24"/>
            <w:szCs w:val="24"/>
          </w:rPr>
          <w:t>статьей 8.7</w:t>
        </w:r>
      </w:hyperlink>
      <w:r w:rsidRPr="00FF60A7">
        <w:rPr>
          <w:rFonts w:ascii="Times New Roman" w:hAnsi="Times New Roman" w:cs="Times New Roman"/>
          <w:sz w:val="24"/>
          <w:szCs w:val="24"/>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r:id="rId39" w:history="1">
        <w:r w:rsidRPr="00FF60A7">
          <w:rPr>
            <w:rFonts w:ascii="Times New Roman" w:hAnsi="Times New Roman" w:cs="Times New Roman"/>
            <w:sz w:val="24"/>
            <w:szCs w:val="24"/>
          </w:rPr>
          <w:t>частями 2</w:t>
        </w:r>
      </w:hyperlink>
      <w:r w:rsidRPr="00FF60A7">
        <w:rPr>
          <w:rFonts w:ascii="Times New Roman" w:hAnsi="Times New Roman" w:cs="Times New Roman"/>
          <w:sz w:val="24"/>
          <w:szCs w:val="24"/>
        </w:rPr>
        <w:t xml:space="preserve"> и </w:t>
      </w:r>
      <w:hyperlink r:id="rId40" w:history="1">
        <w:r w:rsidRPr="00FF60A7">
          <w:rPr>
            <w:rFonts w:ascii="Times New Roman" w:hAnsi="Times New Roman" w:cs="Times New Roman"/>
            <w:sz w:val="24"/>
            <w:szCs w:val="24"/>
          </w:rPr>
          <w:t>2.1 статьи 8.8</w:t>
        </w:r>
      </w:hyperlink>
      <w:r w:rsidRPr="00FF60A7">
        <w:rPr>
          <w:rFonts w:ascii="Times New Roman" w:hAnsi="Times New Roman" w:cs="Times New Roman"/>
          <w:sz w:val="24"/>
          <w:szCs w:val="24"/>
        </w:rPr>
        <w:t xml:space="preserve"> Кодекса об административных правонарушениях</w:t>
      </w:r>
      <w:proofErr w:type="gramEnd"/>
      <w:r w:rsidRPr="00FF60A7">
        <w:rPr>
          <w:rFonts w:ascii="Times New Roman" w:hAnsi="Times New Roman" w:cs="Times New Roman"/>
          <w:sz w:val="24"/>
          <w:szCs w:val="24"/>
        </w:rPr>
        <w:t xml:space="preserve"> РФ (далее - КоАП).</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Материалы проверок формируются следующим образом: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оформляется обложка;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составляется опись документов, находящихся в материалах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материалы прошиваются;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пронумеровываются листы.</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При направлении актов проверок в Управление Росреестра / Управление Россельхознадзора в состав передаваемых материалов включаются </w:t>
      </w:r>
      <w:proofErr w:type="gramStart"/>
      <w:r w:rsidRPr="00FF60A7">
        <w:rPr>
          <w:rFonts w:ascii="Times New Roman" w:hAnsi="Times New Roman" w:cs="Times New Roman"/>
          <w:sz w:val="24"/>
          <w:szCs w:val="24"/>
        </w:rPr>
        <w:t>имеющиеся</w:t>
      </w:r>
      <w:proofErr w:type="gramEnd"/>
      <w:r w:rsidRPr="00FF60A7">
        <w:rPr>
          <w:rFonts w:ascii="Times New Roman" w:hAnsi="Times New Roman" w:cs="Times New Roman"/>
          <w:sz w:val="24"/>
          <w:szCs w:val="24"/>
        </w:rPr>
        <w:t xml:space="preserve"> в наличии: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копии свидетельств о регистрации юридического лица, индивидуального предпринимателя;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свидетельства о присвоении ИНН;</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справки с банковскими реквизитами;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документы, подтверждающие право пользования земельным участком;</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иная информация, подтверждающая нарушение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Материалы проверок направляются в Управление Росреестра / Управление Россельхознадзора сопроводительным письмом за подписью руководителя органа муниципального земельного контроля в срок не позднее 3 дней после проведения проверки.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Все составляемые в ходе проверки документы и иная информация регистрируются в типовой Книге проверок соблюдения земельного законодательства.</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Орган муниципального земельного контроля обязан вести </w:t>
      </w:r>
      <w:hyperlink r:id="rId41" w:history="1">
        <w:r w:rsidRPr="00FF60A7">
          <w:rPr>
            <w:rFonts w:ascii="Times New Roman" w:hAnsi="Times New Roman" w:cs="Times New Roman"/>
            <w:sz w:val="24"/>
            <w:szCs w:val="24"/>
          </w:rPr>
          <w:t>журнал</w:t>
        </w:r>
      </w:hyperlink>
      <w:r w:rsidRPr="00FF60A7">
        <w:rPr>
          <w:rFonts w:ascii="Times New Roman" w:hAnsi="Times New Roman" w:cs="Times New Roman"/>
          <w:sz w:val="24"/>
          <w:szCs w:val="24"/>
        </w:rPr>
        <w:t xml:space="preserve"> учета проверок по типовой форме, утвержденного образца (</w:t>
      </w:r>
      <w:hyperlink r:id="rId42" w:history="1">
        <w:r w:rsidRPr="00FF60A7">
          <w:rPr>
            <w:rFonts w:ascii="Times New Roman" w:hAnsi="Times New Roman" w:cs="Times New Roman"/>
            <w:sz w:val="24"/>
            <w:szCs w:val="24"/>
          </w:rPr>
          <w:t>приложение N 4</w:t>
        </w:r>
      </w:hyperlink>
      <w:r w:rsidRPr="00FF60A7">
        <w:rPr>
          <w:rFonts w:ascii="Times New Roman" w:hAnsi="Times New Roman" w:cs="Times New Roman"/>
          <w:sz w:val="24"/>
          <w:szCs w:val="24"/>
        </w:rPr>
        <w:t xml:space="preserve"> к административному регламенту).</w:t>
      </w:r>
    </w:p>
    <w:p w:rsidR="003012ED" w:rsidRPr="0095307D" w:rsidRDefault="003012ED" w:rsidP="00FF60A7">
      <w:pPr>
        <w:autoSpaceDE w:val="0"/>
        <w:autoSpaceDN w:val="0"/>
        <w:adjustRightInd w:val="0"/>
        <w:spacing w:after="0" w:line="240" w:lineRule="auto"/>
        <w:ind w:firstLine="709"/>
        <w:jc w:val="both"/>
        <w:rPr>
          <w:rFonts w:ascii="Times New Roman" w:hAnsi="Times New Roman" w:cs="Times New Roman"/>
        </w:rPr>
      </w:pPr>
      <w:proofErr w:type="gramStart"/>
      <w:r w:rsidRPr="0095307D">
        <w:rPr>
          <w:rFonts w:ascii="Times New Roman" w:hAnsi="Times New Roman" w:cs="Times New Roman"/>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3012ED" w:rsidRPr="0095307D" w:rsidRDefault="003012ED" w:rsidP="00FF60A7">
      <w:pPr>
        <w:autoSpaceDE w:val="0"/>
        <w:autoSpaceDN w:val="0"/>
        <w:adjustRightInd w:val="0"/>
        <w:spacing w:after="0" w:line="240" w:lineRule="auto"/>
        <w:ind w:firstLine="709"/>
        <w:jc w:val="both"/>
        <w:rPr>
          <w:rFonts w:ascii="Times New Roman" w:hAnsi="Times New Roman" w:cs="Times New Roman"/>
        </w:rPr>
      </w:pPr>
      <w:r w:rsidRPr="0095307D">
        <w:rPr>
          <w:rFonts w:ascii="Times New Roman" w:hAnsi="Times New Roman" w:cs="Times New Roman"/>
        </w:rPr>
        <w:t>При отсутствии журнала учета проверок в акте проверки делается соответствующая запись.</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60A7">
        <w:rPr>
          <w:rFonts w:ascii="Times New Roman" w:hAnsi="Times New Roman" w:cs="Times New Roman"/>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FF60A7">
        <w:rPr>
          <w:rFonts w:ascii="Times New Roman" w:hAnsi="Times New Roman" w:cs="Times New Roman"/>
          <w:sz w:val="24"/>
          <w:szCs w:val="24"/>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15. Порядок и формы </w:t>
      </w:r>
      <w:proofErr w:type="gramStart"/>
      <w:r w:rsidRPr="00FF60A7">
        <w:rPr>
          <w:rFonts w:ascii="Times New Roman" w:hAnsi="Times New Roman" w:cs="Times New Roman"/>
          <w:sz w:val="24"/>
          <w:szCs w:val="24"/>
        </w:rPr>
        <w:t>контроля за</w:t>
      </w:r>
      <w:proofErr w:type="gramEnd"/>
      <w:r w:rsidRPr="00FF60A7">
        <w:rPr>
          <w:rFonts w:ascii="Times New Roman" w:hAnsi="Times New Roman" w:cs="Times New Roman"/>
          <w:sz w:val="24"/>
          <w:szCs w:val="24"/>
        </w:rPr>
        <w:t xml:space="preserve"> исполнением муниципальной функции</w:t>
      </w:r>
    </w:p>
    <w:p w:rsidR="003012ED" w:rsidRPr="00FF60A7" w:rsidRDefault="003012ED" w:rsidP="00FF60A7">
      <w:pPr>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Начальник Управления осуществляет </w:t>
      </w:r>
      <w:proofErr w:type="gramStart"/>
      <w:r w:rsidRPr="00FF60A7">
        <w:rPr>
          <w:rFonts w:ascii="Times New Roman" w:hAnsi="Times New Roman" w:cs="Times New Roman"/>
          <w:sz w:val="24"/>
          <w:szCs w:val="24"/>
        </w:rPr>
        <w:t>контроль за</w:t>
      </w:r>
      <w:proofErr w:type="gramEnd"/>
      <w:r w:rsidRPr="00FF60A7">
        <w:rPr>
          <w:rFonts w:ascii="Times New Roman" w:hAnsi="Times New Roman" w:cs="Times New Roman"/>
          <w:sz w:val="24"/>
          <w:szCs w:val="24"/>
        </w:rPr>
        <w:t xml:space="preserve"> действиями специалистов органа муниципального земельного контроля, осуществляющих муниципальный земельный контроль, при проведении проверок. Специалисты Управления, осуществляющие земельный контроль, о проведенных проверках представляют ежеквартальный отчет.</w:t>
      </w:r>
    </w:p>
    <w:p w:rsidR="003012ED" w:rsidRPr="00FF60A7" w:rsidRDefault="00FF60A7" w:rsidP="00FF60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3012ED" w:rsidRPr="00FF60A7">
        <w:rPr>
          <w:rFonts w:ascii="Times New Roman" w:hAnsi="Times New Roman" w:cs="Times New Roman"/>
          <w:sz w:val="24"/>
          <w:szCs w:val="24"/>
        </w:rPr>
        <w:t>, осуществляющие земельный контроль, проводят мониторинг эффективности муниципального контроля.</w:t>
      </w:r>
    </w:p>
    <w:p w:rsidR="003012ED" w:rsidRPr="00FF60A7" w:rsidRDefault="003012ED" w:rsidP="00FF60A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F60A7">
        <w:rPr>
          <w:rFonts w:ascii="Times New Roman" w:hAnsi="Times New Roman" w:cs="Times New Roman"/>
          <w:sz w:val="24"/>
          <w:szCs w:val="24"/>
        </w:rPr>
        <w:t xml:space="preserve">Специалисты органа муниципального земельного контроля в случае ненадлежащего исполнения (неисполнения) своих функций, служебных обязанностей, совершения </w:t>
      </w:r>
      <w:r w:rsidRPr="0095307D">
        <w:rPr>
          <w:rFonts w:ascii="Times New Roman" w:hAnsi="Times New Roman" w:cs="Times New Roman"/>
        </w:rPr>
        <w:t>противоправных действий (бездействий)  при проведении проверок  несут ответственность в соответствии с законодательством Российской Федерации.</w:t>
      </w:r>
    </w:p>
    <w:p w:rsidR="003012ED" w:rsidRPr="00FF60A7" w:rsidRDefault="003012ED" w:rsidP="00FF60A7">
      <w:pPr>
        <w:autoSpaceDE w:val="0"/>
        <w:autoSpaceDN w:val="0"/>
        <w:adjustRightInd w:val="0"/>
        <w:spacing w:after="0" w:line="240" w:lineRule="auto"/>
        <w:jc w:val="center"/>
        <w:rPr>
          <w:rFonts w:ascii="Times New Roman" w:hAnsi="Times New Roman" w:cs="Times New Roman"/>
          <w:sz w:val="24"/>
          <w:szCs w:val="24"/>
        </w:rPr>
      </w:pPr>
    </w:p>
    <w:p w:rsidR="003012ED" w:rsidRPr="006237F8" w:rsidRDefault="00A90589" w:rsidP="003012ED">
      <w:pPr>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w:t>
      </w:r>
      <w:r w:rsidR="003012ED" w:rsidRPr="006237F8">
        <w:rPr>
          <w:rFonts w:ascii="Times New Roman" w:hAnsi="Times New Roman"/>
        </w:rPr>
        <w:t xml:space="preserve"> 1</w:t>
      </w:r>
    </w:p>
    <w:p w:rsidR="003012ED" w:rsidRPr="006237F8" w:rsidRDefault="003012ED" w:rsidP="003012ED">
      <w:pPr>
        <w:autoSpaceDE w:val="0"/>
        <w:autoSpaceDN w:val="0"/>
        <w:adjustRightInd w:val="0"/>
        <w:spacing w:after="0" w:line="240" w:lineRule="auto"/>
        <w:jc w:val="right"/>
        <w:rPr>
          <w:rFonts w:ascii="Times New Roman" w:hAnsi="Times New Roman"/>
        </w:rPr>
      </w:pPr>
      <w:r w:rsidRPr="006237F8">
        <w:rPr>
          <w:rFonts w:ascii="Times New Roman" w:hAnsi="Times New Roman"/>
        </w:rPr>
        <w:t>к административному регламенту</w:t>
      </w:r>
    </w:p>
    <w:p w:rsidR="003012ED" w:rsidRPr="006237F8" w:rsidRDefault="003012ED" w:rsidP="003012ED">
      <w:pPr>
        <w:autoSpaceDE w:val="0"/>
        <w:autoSpaceDN w:val="0"/>
        <w:adjustRightInd w:val="0"/>
        <w:spacing w:after="0" w:line="240" w:lineRule="auto"/>
        <w:jc w:val="right"/>
        <w:rPr>
          <w:rFonts w:ascii="Times New Roman" w:hAnsi="Times New Roman"/>
        </w:rPr>
      </w:pPr>
    </w:p>
    <w:p w:rsidR="003012ED" w:rsidRPr="006B1020" w:rsidRDefault="003012ED" w:rsidP="003012ED">
      <w:pPr>
        <w:pStyle w:val="a5"/>
        <w:contextualSpacing/>
      </w:pPr>
    </w:p>
    <w:p w:rsidR="003012ED" w:rsidRPr="006B1020" w:rsidRDefault="003012ED" w:rsidP="003012ED">
      <w:pPr>
        <w:spacing w:line="240" w:lineRule="auto"/>
        <w:contextualSpacing/>
        <w:jc w:val="center"/>
        <w:rPr>
          <w:rFonts w:ascii="Times New Roman" w:hAnsi="Times New Roman"/>
          <w:b/>
          <w:sz w:val="24"/>
          <w:szCs w:val="24"/>
        </w:rPr>
      </w:pPr>
      <w:r w:rsidRPr="006B1020">
        <w:rPr>
          <w:rFonts w:ascii="Times New Roman" w:hAnsi="Times New Roman"/>
          <w:b/>
          <w:sz w:val="24"/>
          <w:szCs w:val="24"/>
        </w:rPr>
        <w:t xml:space="preserve">УПРАВЛЕНИЕ </w:t>
      </w:r>
    </w:p>
    <w:p w:rsidR="003012ED" w:rsidRPr="006B1020" w:rsidRDefault="003012ED" w:rsidP="003012ED">
      <w:pPr>
        <w:spacing w:line="240" w:lineRule="auto"/>
        <w:contextualSpacing/>
        <w:jc w:val="center"/>
        <w:rPr>
          <w:rFonts w:ascii="Times New Roman" w:hAnsi="Times New Roman"/>
          <w:b/>
          <w:sz w:val="24"/>
          <w:szCs w:val="24"/>
        </w:rPr>
      </w:pPr>
      <w:r w:rsidRPr="006B1020">
        <w:rPr>
          <w:rFonts w:ascii="Times New Roman" w:hAnsi="Times New Roman"/>
          <w:b/>
          <w:sz w:val="24"/>
          <w:szCs w:val="24"/>
        </w:rPr>
        <w:t>ПО ИМУЩЕСТВУ И ЗЕМЕЛЬНЫМ ОТНОШЕНИЯМ</w:t>
      </w:r>
    </w:p>
    <w:p w:rsidR="003012ED" w:rsidRPr="006B1020" w:rsidRDefault="003012ED" w:rsidP="003012ED">
      <w:pPr>
        <w:pStyle w:val="a3"/>
        <w:contextualSpacing/>
        <w:rPr>
          <w:i w:val="0"/>
          <w:sz w:val="24"/>
          <w:szCs w:val="24"/>
        </w:rPr>
      </w:pPr>
      <w:r w:rsidRPr="006B1020">
        <w:rPr>
          <w:sz w:val="24"/>
          <w:szCs w:val="24"/>
        </w:rPr>
        <w:t xml:space="preserve"> </w:t>
      </w:r>
      <w:r w:rsidRPr="006B1020">
        <w:rPr>
          <w:i w:val="0"/>
          <w:sz w:val="24"/>
          <w:szCs w:val="24"/>
        </w:rPr>
        <w:t>АГАПОВСКОГО МУНИЦИПАЛЬНОГО РАЙОНА ЧЕЛЯБИНСКОЙ ОБЛАСТИ</w:t>
      </w:r>
    </w:p>
    <w:p w:rsidR="003012ED" w:rsidRPr="006B1020" w:rsidRDefault="003012ED" w:rsidP="003012ED">
      <w:pPr>
        <w:spacing w:line="240" w:lineRule="auto"/>
        <w:contextualSpacing/>
        <w:jc w:val="center"/>
        <w:rPr>
          <w:rFonts w:ascii="Times New Roman" w:hAnsi="Times New Roman"/>
          <w:sz w:val="24"/>
          <w:szCs w:val="24"/>
        </w:rPr>
      </w:pPr>
      <w:r w:rsidRPr="006B1020">
        <w:rPr>
          <w:rFonts w:ascii="Times New Roman" w:hAnsi="Times New Roman"/>
          <w:sz w:val="24"/>
          <w:szCs w:val="24"/>
        </w:rPr>
        <w:t xml:space="preserve">_____________________________________________________________________________ </w:t>
      </w:r>
    </w:p>
    <w:p w:rsidR="003012ED" w:rsidRPr="006B1020" w:rsidRDefault="003012ED" w:rsidP="003012ED">
      <w:pPr>
        <w:spacing w:line="240" w:lineRule="auto"/>
        <w:contextualSpacing/>
        <w:jc w:val="center"/>
        <w:rPr>
          <w:rFonts w:ascii="Times New Roman" w:hAnsi="Times New Roman"/>
          <w:sz w:val="24"/>
          <w:szCs w:val="24"/>
        </w:rPr>
      </w:pPr>
      <w:r w:rsidRPr="006B1020">
        <w:rPr>
          <w:rFonts w:ascii="Times New Roman" w:hAnsi="Times New Roman"/>
          <w:sz w:val="24"/>
          <w:szCs w:val="24"/>
        </w:rPr>
        <w:t xml:space="preserve">457400  </w:t>
      </w:r>
      <w:proofErr w:type="gramStart"/>
      <w:r w:rsidRPr="006B1020">
        <w:rPr>
          <w:rFonts w:ascii="Times New Roman" w:hAnsi="Times New Roman"/>
          <w:sz w:val="24"/>
          <w:szCs w:val="24"/>
        </w:rPr>
        <w:t>с</w:t>
      </w:r>
      <w:proofErr w:type="gramEnd"/>
      <w:r w:rsidRPr="006B1020">
        <w:rPr>
          <w:rFonts w:ascii="Times New Roman" w:hAnsi="Times New Roman"/>
          <w:sz w:val="24"/>
          <w:szCs w:val="24"/>
        </w:rPr>
        <w:t xml:space="preserve">. </w:t>
      </w:r>
      <w:proofErr w:type="gramStart"/>
      <w:r w:rsidRPr="006B1020">
        <w:rPr>
          <w:rFonts w:ascii="Times New Roman" w:hAnsi="Times New Roman"/>
          <w:sz w:val="24"/>
          <w:szCs w:val="24"/>
        </w:rPr>
        <w:t>Агаповка</w:t>
      </w:r>
      <w:proofErr w:type="gramEnd"/>
      <w:r w:rsidRPr="006B1020">
        <w:rPr>
          <w:rFonts w:ascii="Times New Roman" w:hAnsi="Times New Roman"/>
          <w:sz w:val="24"/>
          <w:szCs w:val="24"/>
        </w:rPr>
        <w:t>, ул. Дорожная, 32а,  тел.2-03-66, 2-02-64, телефакс 2-0</w:t>
      </w:r>
      <w:r>
        <w:rPr>
          <w:rFonts w:ascii="Times New Roman" w:hAnsi="Times New Roman"/>
          <w:sz w:val="24"/>
          <w:szCs w:val="24"/>
        </w:rPr>
        <w:t>2</w:t>
      </w:r>
      <w:r w:rsidRPr="006B1020">
        <w:rPr>
          <w:rFonts w:ascii="Times New Roman" w:hAnsi="Times New Roman"/>
          <w:sz w:val="24"/>
          <w:szCs w:val="24"/>
        </w:rPr>
        <w:t>-</w:t>
      </w:r>
      <w:r>
        <w:rPr>
          <w:rFonts w:ascii="Times New Roman" w:hAnsi="Times New Roman"/>
          <w:sz w:val="24"/>
          <w:szCs w:val="24"/>
        </w:rPr>
        <w:t>84</w:t>
      </w:r>
    </w:p>
    <w:p w:rsidR="003012ED" w:rsidRDefault="003012ED" w:rsidP="003012ED">
      <w:pPr>
        <w:pStyle w:val="ConsPlusNonformat"/>
        <w:widowControl/>
        <w:jc w:val="center"/>
        <w:rPr>
          <w:rFonts w:ascii="Times New Roman" w:hAnsi="Times New Roman" w:cs="Times New Roman"/>
        </w:rPr>
      </w:pPr>
    </w:p>
    <w:tbl>
      <w:tblPr>
        <w:tblW w:w="9713" w:type="dxa"/>
        <w:jc w:val="center"/>
        <w:tblLayout w:type="fixed"/>
        <w:tblCellMar>
          <w:left w:w="28" w:type="dxa"/>
          <w:right w:w="28" w:type="dxa"/>
        </w:tblCellMar>
        <w:tblLook w:val="0000"/>
      </w:tblPr>
      <w:tblGrid>
        <w:gridCol w:w="2589"/>
        <w:gridCol w:w="497"/>
        <w:gridCol w:w="410"/>
        <w:gridCol w:w="284"/>
        <w:gridCol w:w="1985"/>
        <w:gridCol w:w="737"/>
        <w:gridCol w:w="678"/>
        <w:gridCol w:w="2533"/>
      </w:tblGrid>
      <w:tr w:rsidR="003012ED" w:rsidRPr="003D742D" w:rsidTr="002C2A87">
        <w:trPr>
          <w:trHeight w:val="1291"/>
          <w:jc w:val="center"/>
        </w:trPr>
        <w:tc>
          <w:tcPr>
            <w:tcW w:w="9713" w:type="dxa"/>
            <w:gridSpan w:val="8"/>
            <w:tcBorders>
              <w:top w:val="nil"/>
              <w:left w:val="nil"/>
              <w:bottom w:val="nil"/>
              <w:right w:val="nil"/>
            </w:tcBorders>
            <w:vAlign w:val="bottom"/>
          </w:tcPr>
          <w:p w:rsidR="003012ED" w:rsidRPr="003D742D" w:rsidRDefault="003012ED" w:rsidP="002C2A87">
            <w:pPr>
              <w:spacing w:line="240" w:lineRule="auto"/>
              <w:ind w:left="57"/>
              <w:jc w:val="center"/>
              <w:rPr>
                <w:rFonts w:ascii="Times New Roman" w:hAnsi="Times New Roman"/>
                <w:b/>
                <w:bCs/>
                <w:sz w:val="26"/>
                <w:szCs w:val="26"/>
              </w:rPr>
            </w:pPr>
            <w:r w:rsidRPr="003D742D">
              <w:rPr>
                <w:rFonts w:ascii="Times New Roman" w:hAnsi="Times New Roman"/>
                <w:b/>
                <w:bCs/>
                <w:sz w:val="26"/>
                <w:szCs w:val="26"/>
              </w:rPr>
              <w:t xml:space="preserve">РАСПОРЯЖЕНИЕ </w:t>
            </w:r>
            <w:r w:rsidRPr="003D742D">
              <w:rPr>
                <w:rFonts w:ascii="Times New Roman" w:hAnsi="Times New Roman"/>
                <w:b/>
                <w:bCs/>
                <w:sz w:val="26"/>
                <w:szCs w:val="26"/>
              </w:rPr>
              <w:br/>
              <w:t>органа муниципального контроля (надзора) о проведении плановой документарной и выездной проверки</w:t>
            </w:r>
            <w:r>
              <w:rPr>
                <w:rFonts w:ascii="Times New Roman" w:hAnsi="Times New Roman"/>
                <w:b/>
                <w:bCs/>
                <w:sz w:val="26"/>
                <w:szCs w:val="26"/>
              </w:rPr>
              <w:t xml:space="preserve"> </w:t>
            </w:r>
            <w:r w:rsidRPr="003D742D">
              <w:rPr>
                <w:rFonts w:ascii="Times New Roman" w:hAnsi="Times New Roman"/>
                <w:b/>
                <w:bCs/>
                <w:sz w:val="26"/>
                <w:szCs w:val="26"/>
              </w:rPr>
              <w:t>юридического лица</w:t>
            </w:r>
            <w:r>
              <w:rPr>
                <w:rFonts w:ascii="Times New Roman" w:hAnsi="Times New Roman"/>
                <w:b/>
                <w:bCs/>
                <w:sz w:val="26"/>
                <w:szCs w:val="26"/>
              </w:rPr>
              <w:t xml:space="preserve"> (индивидуального предпринимателя, физического лица)</w:t>
            </w:r>
          </w:p>
        </w:tc>
      </w:tr>
      <w:tr w:rsidR="003012ED" w:rsidRPr="003D742D" w:rsidTr="002C2A87">
        <w:trPr>
          <w:gridBefore w:val="1"/>
          <w:gridAfter w:val="1"/>
          <w:wBefore w:w="2589" w:type="dxa"/>
          <w:wAfter w:w="2533" w:type="dxa"/>
          <w:jc w:val="center"/>
        </w:trPr>
        <w:tc>
          <w:tcPr>
            <w:tcW w:w="497" w:type="dxa"/>
            <w:tcBorders>
              <w:top w:val="nil"/>
              <w:left w:val="nil"/>
              <w:bottom w:val="nil"/>
              <w:right w:val="nil"/>
            </w:tcBorders>
            <w:vAlign w:val="bottom"/>
          </w:tcPr>
          <w:p w:rsidR="003012ED" w:rsidRPr="003D742D" w:rsidRDefault="003012ED" w:rsidP="002C2A87">
            <w:pPr>
              <w:spacing w:line="240" w:lineRule="auto"/>
              <w:jc w:val="center"/>
              <w:rPr>
                <w:rFonts w:ascii="Times New Roman" w:hAnsi="Times New Roman"/>
                <w:sz w:val="26"/>
                <w:szCs w:val="26"/>
              </w:rPr>
            </w:pPr>
            <w:r w:rsidRPr="003D742D">
              <w:rPr>
                <w:rFonts w:ascii="Times New Roman" w:hAnsi="Times New Roman"/>
                <w:sz w:val="26"/>
                <w:szCs w:val="26"/>
              </w:rPr>
              <w:t>от «</w:t>
            </w:r>
          </w:p>
        </w:tc>
        <w:tc>
          <w:tcPr>
            <w:tcW w:w="410" w:type="dxa"/>
            <w:tcBorders>
              <w:top w:val="nil"/>
              <w:left w:val="nil"/>
              <w:right w:val="nil"/>
            </w:tcBorders>
            <w:vAlign w:val="bottom"/>
          </w:tcPr>
          <w:p w:rsidR="003012ED" w:rsidRPr="003D742D" w:rsidRDefault="003012ED" w:rsidP="002C2A87">
            <w:pPr>
              <w:spacing w:line="240" w:lineRule="auto"/>
              <w:jc w:val="center"/>
              <w:rPr>
                <w:rFonts w:ascii="Times New Roman" w:hAnsi="Times New Roman"/>
                <w:sz w:val="26"/>
                <w:szCs w:val="26"/>
              </w:rPr>
            </w:pPr>
            <w:r>
              <w:rPr>
                <w:rFonts w:ascii="Times New Roman" w:hAnsi="Times New Roman"/>
                <w:sz w:val="26"/>
                <w:szCs w:val="26"/>
              </w:rPr>
              <w:t xml:space="preserve">  </w:t>
            </w:r>
          </w:p>
        </w:tc>
        <w:tc>
          <w:tcPr>
            <w:tcW w:w="284" w:type="dxa"/>
            <w:tcBorders>
              <w:top w:val="nil"/>
              <w:left w:val="nil"/>
              <w:right w:val="nil"/>
            </w:tcBorders>
            <w:vAlign w:val="bottom"/>
          </w:tcPr>
          <w:p w:rsidR="003012ED" w:rsidRPr="003D742D" w:rsidRDefault="003012ED" w:rsidP="002C2A87">
            <w:pPr>
              <w:spacing w:line="240" w:lineRule="auto"/>
              <w:jc w:val="center"/>
              <w:rPr>
                <w:rFonts w:ascii="Times New Roman" w:hAnsi="Times New Roman"/>
                <w:sz w:val="26"/>
                <w:szCs w:val="26"/>
              </w:rPr>
            </w:pPr>
            <w:r w:rsidRPr="003D742D">
              <w:rPr>
                <w:rFonts w:ascii="Times New Roman" w:hAnsi="Times New Roman"/>
                <w:sz w:val="26"/>
                <w:szCs w:val="26"/>
              </w:rPr>
              <w:t>»</w:t>
            </w:r>
          </w:p>
        </w:tc>
        <w:tc>
          <w:tcPr>
            <w:tcW w:w="1985" w:type="dxa"/>
            <w:tcBorders>
              <w:top w:val="nil"/>
              <w:left w:val="nil"/>
              <w:right w:val="nil"/>
            </w:tcBorders>
            <w:vAlign w:val="bottom"/>
          </w:tcPr>
          <w:p w:rsidR="003012ED" w:rsidRPr="003D742D" w:rsidRDefault="003012ED" w:rsidP="002C2A87">
            <w:pPr>
              <w:spacing w:line="240" w:lineRule="auto"/>
              <w:jc w:val="center"/>
              <w:rPr>
                <w:rFonts w:ascii="Times New Roman" w:hAnsi="Times New Roman"/>
                <w:sz w:val="26"/>
                <w:szCs w:val="26"/>
              </w:rPr>
            </w:pPr>
            <w:r>
              <w:rPr>
                <w:rFonts w:ascii="Times New Roman" w:hAnsi="Times New Roman"/>
                <w:sz w:val="26"/>
                <w:szCs w:val="26"/>
              </w:rPr>
              <w:t xml:space="preserve">                   </w:t>
            </w:r>
            <w:r w:rsidRPr="003D742D">
              <w:rPr>
                <w:rFonts w:ascii="Times New Roman" w:hAnsi="Times New Roman"/>
                <w:sz w:val="26"/>
                <w:szCs w:val="26"/>
              </w:rPr>
              <w:t xml:space="preserve">  20</w:t>
            </w:r>
            <w:r>
              <w:rPr>
                <w:rFonts w:ascii="Times New Roman" w:hAnsi="Times New Roman"/>
                <w:sz w:val="26"/>
                <w:szCs w:val="26"/>
              </w:rPr>
              <w:t xml:space="preserve">  </w:t>
            </w:r>
          </w:p>
        </w:tc>
        <w:tc>
          <w:tcPr>
            <w:tcW w:w="737" w:type="dxa"/>
            <w:tcBorders>
              <w:top w:val="nil"/>
              <w:left w:val="nil"/>
              <w:right w:val="nil"/>
            </w:tcBorders>
            <w:vAlign w:val="bottom"/>
          </w:tcPr>
          <w:p w:rsidR="003012ED" w:rsidRPr="003D742D" w:rsidRDefault="003012ED" w:rsidP="002C2A87">
            <w:pPr>
              <w:spacing w:line="240" w:lineRule="auto"/>
              <w:jc w:val="center"/>
              <w:rPr>
                <w:rFonts w:ascii="Times New Roman" w:hAnsi="Times New Roman"/>
                <w:sz w:val="26"/>
                <w:szCs w:val="26"/>
              </w:rPr>
            </w:pPr>
            <w:proofErr w:type="gramStart"/>
            <w:r w:rsidRPr="003D742D">
              <w:rPr>
                <w:rFonts w:ascii="Times New Roman" w:hAnsi="Times New Roman"/>
                <w:sz w:val="26"/>
                <w:szCs w:val="26"/>
              </w:rPr>
              <w:t>г</w:t>
            </w:r>
            <w:proofErr w:type="gramEnd"/>
            <w:r w:rsidRPr="003D742D">
              <w:rPr>
                <w:rFonts w:ascii="Times New Roman" w:hAnsi="Times New Roman"/>
                <w:sz w:val="26"/>
                <w:szCs w:val="26"/>
              </w:rPr>
              <w:t>. №</w:t>
            </w:r>
          </w:p>
        </w:tc>
        <w:tc>
          <w:tcPr>
            <w:tcW w:w="678" w:type="dxa"/>
            <w:tcBorders>
              <w:top w:val="nil"/>
              <w:left w:val="nil"/>
              <w:right w:val="nil"/>
            </w:tcBorders>
            <w:vAlign w:val="bottom"/>
          </w:tcPr>
          <w:p w:rsidR="003012ED" w:rsidRPr="003D742D" w:rsidRDefault="003012ED" w:rsidP="002C2A87">
            <w:pPr>
              <w:spacing w:line="240" w:lineRule="auto"/>
              <w:jc w:val="center"/>
              <w:rPr>
                <w:rFonts w:ascii="Times New Roman" w:hAnsi="Times New Roman"/>
                <w:sz w:val="26"/>
                <w:szCs w:val="26"/>
              </w:rPr>
            </w:pPr>
            <w:r>
              <w:rPr>
                <w:rFonts w:ascii="Times New Roman" w:hAnsi="Times New Roman"/>
                <w:sz w:val="26"/>
                <w:szCs w:val="26"/>
              </w:rPr>
              <w:t xml:space="preserve"> </w:t>
            </w:r>
          </w:p>
        </w:tc>
      </w:tr>
    </w:tbl>
    <w:p w:rsidR="003012ED" w:rsidRPr="0047338D" w:rsidRDefault="003012ED" w:rsidP="003012ED">
      <w:pPr>
        <w:spacing w:before="240" w:line="240" w:lineRule="auto"/>
        <w:ind w:firstLine="567"/>
        <w:contextualSpacing/>
        <w:rPr>
          <w:rFonts w:ascii="Times New Roman" w:hAnsi="Times New Roman"/>
          <w:sz w:val="24"/>
          <w:szCs w:val="24"/>
        </w:rPr>
      </w:pPr>
      <w:r w:rsidRPr="0047338D">
        <w:rPr>
          <w:rFonts w:ascii="Times New Roman" w:hAnsi="Times New Roman"/>
          <w:sz w:val="24"/>
          <w:szCs w:val="24"/>
        </w:rPr>
        <w:t xml:space="preserve">1. Провести проверку в отношении  </w:t>
      </w:r>
    </w:p>
    <w:p w:rsidR="003012ED" w:rsidRPr="0047338D" w:rsidRDefault="003012ED" w:rsidP="003012ED">
      <w:pPr>
        <w:pBdr>
          <w:top w:val="single" w:sz="4" w:space="1" w:color="auto"/>
        </w:pBdr>
        <w:spacing w:line="240" w:lineRule="auto"/>
        <w:ind w:left="4319"/>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proofErr w:type="gramStart"/>
      <w:r w:rsidRPr="0047338D">
        <w:rPr>
          <w:rFonts w:ascii="Times New Roman" w:hAnsi="Times New Roman"/>
        </w:rPr>
        <w:t>(наименование юридического лица, фамилия, имя, отчество (последнее – при наличии)</w:t>
      </w:r>
      <w:r w:rsidRPr="0047338D">
        <w:rPr>
          <w:rFonts w:ascii="Times New Roman" w:hAnsi="Times New Roman"/>
        </w:rPr>
        <w:br/>
        <w:t>индивидуального предпринимателя</w:t>
      </w:r>
      <w:r>
        <w:rPr>
          <w:rFonts w:ascii="Times New Roman" w:hAnsi="Times New Roman"/>
        </w:rPr>
        <w:t>, физического лица</w:t>
      </w:r>
      <w:r w:rsidRPr="0047338D">
        <w:rPr>
          <w:rFonts w:ascii="Times New Roman" w:hAnsi="Times New Roman"/>
        </w:rPr>
        <w:t>)</w:t>
      </w:r>
      <w:proofErr w:type="gramEnd"/>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 xml:space="preserve">2. Место нахождения:  </w:t>
      </w:r>
    </w:p>
    <w:p w:rsidR="003012ED" w:rsidRPr="0047338D" w:rsidRDefault="003012ED" w:rsidP="003012ED">
      <w:pPr>
        <w:pBdr>
          <w:top w:val="single" w:sz="4" w:space="1" w:color="auto"/>
        </w:pBdr>
        <w:spacing w:line="240" w:lineRule="auto"/>
        <w:ind w:left="2977"/>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r w:rsidRPr="0047338D">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Pr>
          <w:rFonts w:ascii="Times New Roman" w:hAnsi="Times New Roman"/>
        </w:rPr>
        <w:t>, физического лица</w:t>
      </w:r>
      <w:r w:rsidRPr="0047338D">
        <w:rPr>
          <w:rFonts w:ascii="Times New Roman" w:hAnsi="Times New Roman"/>
        </w:rPr>
        <w:t>)</w:t>
      </w: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3. Назначить лицо</w:t>
      </w:r>
      <w:proofErr w:type="gramStart"/>
      <w:r w:rsidRPr="0047338D">
        <w:rPr>
          <w:rFonts w:ascii="Times New Roman" w:hAnsi="Times New Roman"/>
          <w:sz w:val="24"/>
          <w:szCs w:val="24"/>
        </w:rPr>
        <w:t>м(</w:t>
      </w:r>
      <w:proofErr w:type="gramEnd"/>
      <w:r w:rsidRPr="0047338D">
        <w:rPr>
          <w:rFonts w:ascii="Times New Roman" w:hAnsi="Times New Roman"/>
          <w:sz w:val="24"/>
          <w:szCs w:val="24"/>
        </w:rPr>
        <w:t xml:space="preserve">ами), уполномоченным(и) на проведение проверки:  </w:t>
      </w:r>
    </w:p>
    <w:p w:rsidR="003012ED" w:rsidRPr="0047338D" w:rsidRDefault="003012ED" w:rsidP="003012ED">
      <w:pPr>
        <w:pBdr>
          <w:top w:val="single" w:sz="4" w:space="1" w:color="auto"/>
        </w:pBdr>
        <w:spacing w:line="240" w:lineRule="auto"/>
        <w:ind w:left="8108"/>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r w:rsidRPr="0047338D">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47338D">
        <w:rPr>
          <w:rFonts w:ascii="Times New Roman" w:hAnsi="Times New Roman"/>
        </w:rPr>
        <w:t>о(</w:t>
      </w:r>
      <w:proofErr w:type="gramEnd"/>
      <w:r w:rsidRPr="0047338D">
        <w:rPr>
          <w:rFonts w:ascii="Times New Roman" w:hAnsi="Times New Roman"/>
        </w:rPr>
        <w:t>ых) на проведение проверки)</w:t>
      </w:r>
    </w:p>
    <w:p w:rsidR="003012ED" w:rsidRPr="0047338D" w:rsidRDefault="003012ED" w:rsidP="003012ED">
      <w:pPr>
        <w:spacing w:before="120" w:line="240" w:lineRule="auto"/>
        <w:ind w:firstLine="567"/>
        <w:contextualSpacing/>
        <w:jc w:val="both"/>
        <w:rPr>
          <w:rFonts w:ascii="Times New Roman" w:hAnsi="Times New Roman"/>
          <w:sz w:val="24"/>
          <w:szCs w:val="24"/>
        </w:rPr>
      </w:pPr>
      <w:r w:rsidRPr="0047338D">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012ED" w:rsidRPr="0047338D" w:rsidRDefault="003012ED" w:rsidP="003012ED">
      <w:pPr>
        <w:pBdr>
          <w:top w:val="single" w:sz="4" w:space="1" w:color="auto"/>
        </w:pBdr>
        <w:spacing w:line="240" w:lineRule="auto"/>
        <w:ind w:left="3147"/>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r w:rsidRPr="0047338D">
        <w:rPr>
          <w:rFonts w:ascii="Times New Roman" w:hAnsi="Times New Roman"/>
        </w:rPr>
        <w:t>(фамилия, имя, отчество (последнее – при наличии), должности привлекаемых к проведению проверки</w:t>
      </w:r>
      <w:r w:rsidRPr="0047338D">
        <w:rPr>
          <w:rFonts w:ascii="Times New Roman" w:hAnsi="Times New Roman"/>
        </w:rPr>
        <w:br/>
        <w:t>экспертов и (или) наименование экспертной организации с указанием реквизитов свидетельства</w:t>
      </w:r>
      <w:r w:rsidRPr="0047338D">
        <w:rPr>
          <w:rFonts w:ascii="Times New Roman" w:hAnsi="Times New Roman"/>
        </w:rPr>
        <w:br/>
        <w:t>об аккредитации и наименования органа по аккредитации, выдавшего свидетельство об аккредитации)</w:t>
      </w: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 xml:space="preserve">5. Настоящая проверка проводится в рамках  </w:t>
      </w:r>
    </w:p>
    <w:p w:rsidR="003012ED" w:rsidRPr="0047338D" w:rsidRDefault="003012ED" w:rsidP="003012ED">
      <w:pPr>
        <w:pBdr>
          <w:top w:val="single" w:sz="4" w:space="1" w:color="auto"/>
        </w:pBdr>
        <w:spacing w:line="240" w:lineRule="auto"/>
        <w:ind w:left="5245"/>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r w:rsidRPr="0047338D">
        <w:rPr>
          <w:rFonts w:ascii="Times New Roman" w:hAnsi="Times New Roman"/>
        </w:rPr>
        <w:t>(наименование вида (видов) государственного контроля (надзора), муниципального контроля, реестровы</w:t>
      </w:r>
      <w:proofErr w:type="gramStart"/>
      <w:r w:rsidRPr="0047338D">
        <w:rPr>
          <w:rFonts w:ascii="Times New Roman" w:hAnsi="Times New Roman"/>
        </w:rPr>
        <w:t>й(</w:t>
      </w:r>
      <w:proofErr w:type="gramEnd"/>
      <w:r w:rsidRPr="0047338D">
        <w:rPr>
          <w:rFonts w:ascii="Times New Roman" w:hAnsi="Times New Roman"/>
        </w:rPr>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6. Установить, что:</w:t>
      </w:r>
    </w:p>
    <w:p w:rsidR="003012ED" w:rsidRPr="0047338D" w:rsidRDefault="003012ED" w:rsidP="003012ED">
      <w:pPr>
        <w:spacing w:line="240" w:lineRule="auto"/>
        <w:ind w:firstLine="567"/>
        <w:contextualSpacing/>
        <w:rPr>
          <w:rFonts w:ascii="Times New Roman" w:hAnsi="Times New Roman"/>
          <w:sz w:val="24"/>
          <w:szCs w:val="24"/>
        </w:rPr>
      </w:pPr>
      <w:r w:rsidRPr="0047338D">
        <w:rPr>
          <w:rFonts w:ascii="Times New Roman" w:hAnsi="Times New Roman"/>
          <w:sz w:val="24"/>
          <w:szCs w:val="24"/>
        </w:rPr>
        <w:t xml:space="preserve">настоящая проверка проводится с целью:  </w:t>
      </w:r>
    </w:p>
    <w:p w:rsidR="003012ED" w:rsidRPr="0047338D" w:rsidRDefault="003012ED" w:rsidP="003012ED">
      <w:pPr>
        <w:pBdr>
          <w:top w:val="single" w:sz="4" w:space="1" w:color="auto"/>
        </w:pBdr>
        <w:spacing w:line="240" w:lineRule="auto"/>
        <w:ind w:left="4916"/>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При установлении целей проводимой проверки указывается следующая информация:</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а) в случае проведения плановой проверки:</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ссылка на утвержденный ежегодный план проведения плановых проверок;</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б) в случае проведения внеплановой проверки:</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47338D">
        <w:rPr>
          <w:rFonts w:ascii="Times New Roman" w:hAnsi="Times New Roman"/>
          <w:sz w:val="24"/>
          <w:szCs w:val="24"/>
        </w:rPr>
        <w:t>срок</w:t>
      </w:r>
      <w:proofErr w:type="gramEnd"/>
      <w:r w:rsidRPr="0047338D">
        <w:rPr>
          <w:rFonts w:ascii="Times New Roman" w:hAnsi="Times New Roman"/>
          <w:sz w:val="24"/>
          <w:szCs w:val="24"/>
        </w:rPr>
        <w:t xml:space="preserve"> для исполнения которого истек;</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012ED" w:rsidRPr="0047338D" w:rsidRDefault="003012ED" w:rsidP="003012ED">
      <w:pPr>
        <w:spacing w:line="240" w:lineRule="auto"/>
        <w:ind w:firstLine="567"/>
        <w:contextualSpacing/>
        <w:jc w:val="both"/>
        <w:rPr>
          <w:rFonts w:ascii="Times New Roman" w:hAnsi="Times New Roman"/>
          <w:sz w:val="24"/>
          <w:szCs w:val="24"/>
        </w:rPr>
      </w:pPr>
      <w:proofErr w:type="gramStart"/>
      <w:r w:rsidRPr="0047338D">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7338D">
        <w:rPr>
          <w:rFonts w:ascii="Times New Roman" w:hAnsi="Times New Roman"/>
          <w:sz w:val="24"/>
          <w:szCs w:val="24"/>
        </w:rPr>
        <w:t xml:space="preserve"> массовой информации;</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xml:space="preserve">– сведения </w:t>
      </w:r>
      <w:proofErr w:type="gramStart"/>
      <w:r w:rsidRPr="0047338D">
        <w:rPr>
          <w:rFonts w:ascii="Times New Roman" w:hAnsi="Times New Roman"/>
          <w:sz w:val="24"/>
          <w:szCs w:val="24"/>
        </w:rPr>
        <w:t>о выявленных в ходе проведения мероприятия по контролю без взаимодействия с юридическими лицами</w:t>
      </w:r>
      <w:proofErr w:type="gramEnd"/>
      <w:r w:rsidRPr="0047338D">
        <w:rPr>
          <w:rFonts w:ascii="Times New Roman" w:hAnsi="Times New Roman"/>
          <w:sz w:val="24"/>
          <w:szCs w:val="24"/>
        </w:rPr>
        <w:t>, индивидуальными предпринимателями индикаторах риска нарушения обязательных требований;</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 xml:space="preserve">задачами настоящей проверки являются:  </w:t>
      </w:r>
    </w:p>
    <w:p w:rsidR="003012ED" w:rsidRPr="0047338D" w:rsidRDefault="003012ED" w:rsidP="003012ED">
      <w:pPr>
        <w:pBdr>
          <w:top w:val="single" w:sz="4" w:space="1" w:color="auto"/>
        </w:pBdr>
        <w:spacing w:line="240" w:lineRule="auto"/>
        <w:ind w:left="4876"/>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lastRenderedPageBreak/>
        <w:t xml:space="preserve">7. Предметом настоящей проверки является (отметить </w:t>
      </w:r>
      <w:proofErr w:type="gramStart"/>
      <w:r w:rsidRPr="0047338D">
        <w:rPr>
          <w:rFonts w:ascii="Times New Roman" w:hAnsi="Times New Roman"/>
          <w:sz w:val="24"/>
          <w:szCs w:val="24"/>
        </w:rPr>
        <w:t>нужное</w:t>
      </w:r>
      <w:proofErr w:type="gramEnd"/>
      <w:r w:rsidRPr="0047338D">
        <w:rPr>
          <w:rFonts w:ascii="Times New Roman" w:hAnsi="Times New Roman"/>
          <w:sz w:val="24"/>
          <w:szCs w:val="24"/>
        </w:rPr>
        <w:t>):</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12ED" w:rsidRPr="0047338D" w:rsidRDefault="003012ED" w:rsidP="003012ED">
      <w:pPr>
        <w:spacing w:line="240" w:lineRule="auto"/>
        <w:ind w:firstLine="567"/>
        <w:contextualSpacing/>
        <w:jc w:val="both"/>
        <w:rPr>
          <w:rFonts w:ascii="Times New Roman" w:hAnsi="Times New Roman"/>
          <w:sz w:val="24"/>
          <w:szCs w:val="24"/>
        </w:rPr>
      </w:pPr>
      <w:proofErr w:type="gramStart"/>
      <w:r w:rsidRPr="0047338D">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7338D">
        <w:rPr>
          <w:rFonts w:ascii="Times New Roman" w:hAnsi="Times New Roman"/>
          <w:sz w:val="24"/>
          <w:szCs w:val="24"/>
        </w:rPr>
        <w:t xml:space="preserve"> </w:t>
      </w:r>
      <w:proofErr w:type="gramStart"/>
      <w:r w:rsidRPr="0047338D">
        <w:rPr>
          <w:rFonts w:ascii="Times New Roman" w:hAnsi="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012ED" w:rsidRPr="0047338D" w:rsidRDefault="003012ED" w:rsidP="003012ED">
      <w:pPr>
        <w:spacing w:line="240" w:lineRule="auto"/>
        <w:ind w:firstLine="567"/>
        <w:contextualSpacing/>
        <w:rPr>
          <w:rFonts w:ascii="Times New Roman" w:hAnsi="Times New Roman"/>
          <w:sz w:val="24"/>
          <w:szCs w:val="24"/>
        </w:rPr>
      </w:pPr>
      <w:r w:rsidRPr="0047338D">
        <w:rPr>
          <w:rFonts w:ascii="Times New Roman" w:hAnsi="Times New Roman"/>
          <w:sz w:val="24"/>
          <w:szCs w:val="24"/>
        </w:rPr>
        <w:t>проведение мероприятий:</w:t>
      </w:r>
    </w:p>
    <w:p w:rsidR="003012ED" w:rsidRPr="0047338D" w:rsidRDefault="003012ED" w:rsidP="003012ED">
      <w:pPr>
        <w:spacing w:line="240" w:lineRule="auto"/>
        <w:ind w:firstLine="567"/>
        <w:contextualSpacing/>
        <w:jc w:val="both"/>
        <w:rPr>
          <w:rFonts w:ascii="Times New Roman" w:hAnsi="Times New Roman"/>
          <w:sz w:val="24"/>
          <w:szCs w:val="24"/>
        </w:rPr>
      </w:pPr>
      <w:proofErr w:type="gramStart"/>
      <w:r w:rsidRPr="0047338D">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012ED" w:rsidRPr="0047338D" w:rsidRDefault="003012ED" w:rsidP="003012ED">
      <w:pPr>
        <w:spacing w:line="240" w:lineRule="auto"/>
        <w:ind w:firstLine="567"/>
        <w:contextualSpacing/>
        <w:rPr>
          <w:rFonts w:ascii="Times New Roman" w:hAnsi="Times New Roman"/>
          <w:sz w:val="24"/>
          <w:szCs w:val="24"/>
        </w:rPr>
      </w:pPr>
      <w:r w:rsidRPr="0047338D">
        <w:rPr>
          <w:rFonts w:ascii="Times New Roman" w:hAnsi="Times New Roman"/>
          <w:sz w:val="24"/>
          <w:szCs w:val="24"/>
        </w:rPr>
        <w:t>по обеспечению безопасности государства;</w:t>
      </w:r>
    </w:p>
    <w:p w:rsidR="003012ED" w:rsidRPr="0047338D" w:rsidRDefault="003012ED" w:rsidP="003012ED">
      <w:pPr>
        <w:spacing w:line="240" w:lineRule="auto"/>
        <w:ind w:firstLine="567"/>
        <w:contextualSpacing/>
        <w:rPr>
          <w:rFonts w:ascii="Times New Roman" w:hAnsi="Times New Roman"/>
          <w:sz w:val="24"/>
          <w:szCs w:val="24"/>
        </w:rPr>
      </w:pPr>
      <w:r w:rsidRPr="0047338D">
        <w:rPr>
          <w:rFonts w:ascii="Times New Roman" w:hAnsi="Times New Roman"/>
          <w:sz w:val="24"/>
          <w:szCs w:val="24"/>
        </w:rPr>
        <w:t>по ликвидации последствий причинения такого вреда.</w:t>
      </w:r>
    </w:p>
    <w:p w:rsidR="003012ED" w:rsidRPr="0047338D" w:rsidRDefault="003012ED" w:rsidP="003012ED">
      <w:pPr>
        <w:spacing w:before="120" w:line="240" w:lineRule="auto"/>
        <w:ind w:firstLine="567"/>
        <w:contextualSpacing/>
        <w:rPr>
          <w:rFonts w:ascii="Times New Roman" w:hAnsi="Times New Roman"/>
          <w:sz w:val="24"/>
          <w:szCs w:val="24"/>
        </w:rPr>
      </w:pPr>
      <w:r w:rsidRPr="0047338D">
        <w:rPr>
          <w:rFonts w:ascii="Times New Roman" w:hAnsi="Times New Roman"/>
          <w:sz w:val="24"/>
          <w:szCs w:val="24"/>
        </w:rPr>
        <w:t>8.</w:t>
      </w:r>
      <w:r w:rsidRPr="0047338D">
        <w:rPr>
          <w:rFonts w:ascii="Times New Roman" w:hAnsi="Times New Roman"/>
          <w:lang w:val="en-US"/>
        </w:rPr>
        <w:t> </w:t>
      </w:r>
      <w:r w:rsidRPr="0047338D">
        <w:rPr>
          <w:rFonts w:ascii="Times New Roman" w:hAnsi="Times New Roman"/>
          <w:sz w:val="24"/>
          <w:szCs w:val="24"/>
        </w:rPr>
        <w:t xml:space="preserve">Срок проведения проверки:  </w:t>
      </w:r>
    </w:p>
    <w:p w:rsidR="003012ED" w:rsidRPr="0047338D" w:rsidRDefault="003012ED" w:rsidP="003012ED">
      <w:pPr>
        <w:pBdr>
          <w:top w:val="single" w:sz="4" w:space="1" w:color="auto"/>
        </w:pBdr>
        <w:spacing w:after="180" w:line="240" w:lineRule="auto"/>
        <w:ind w:left="3805"/>
        <w:contextualSpacing/>
        <w:rPr>
          <w:rFonts w:ascii="Times New Roman" w:hAnsi="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3012ED" w:rsidRPr="0047338D" w:rsidTr="002C2A87">
        <w:tc>
          <w:tcPr>
            <w:tcW w:w="3969" w:type="dxa"/>
            <w:tcBorders>
              <w:top w:val="nil"/>
              <w:left w:val="nil"/>
              <w:bottom w:val="nil"/>
              <w:right w:val="nil"/>
            </w:tcBorders>
            <w:vAlign w:val="bottom"/>
          </w:tcPr>
          <w:p w:rsidR="003012ED" w:rsidRPr="0047338D" w:rsidRDefault="003012ED" w:rsidP="002C2A87">
            <w:pPr>
              <w:spacing w:line="240" w:lineRule="auto"/>
              <w:contextualSpacing/>
              <w:rPr>
                <w:rFonts w:ascii="Times New Roman" w:hAnsi="Times New Roman"/>
                <w:sz w:val="24"/>
                <w:szCs w:val="24"/>
              </w:rPr>
            </w:pPr>
            <w:r w:rsidRPr="0047338D">
              <w:rPr>
                <w:rFonts w:ascii="Times New Roman" w:hAnsi="Times New Roman"/>
                <w:sz w:val="24"/>
                <w:szCs w:val="24"/>
              </w:rPr>
              <w:t xml:space="preserve">К проведению проверки приступить </w:t>
            </w:r>
            <w:proofErr w:type="gramStart"/>
            <w:r w:rsidRPr="0047338D">
              <w:rPr>
                <w:rFonts w:ascii="Times New Roman" w:hAnsi="Times New Roman"/>
                <w:sz w:val="24"/>
                <w:szCs w:val="24"/>
              </w:rPr>
              <w:t>с</w:t>
            </w:r>
            <w:proofErr w:type="gramEnd"/>
          </w:p>
        </w:tc>
        <w:tc>
          <w:tcPr>
            <w:tcW w:w="170" w:type="dxa"/>
            <w:tcBorders>
              <w:top w:val="nil"/>
              <w:left w:val="nil"/>
              <w:bottom w:val="nil"/>
              <w:right w:val="nil"/>
            </w:tcBorders>
            <w:vAlign w:val="bottom"/>
          </w:tcPr>
          <w:p w:rsidR="003012ED" w:rsidRPr="0047338D" w:rsidRDefault="003012ED" w:rsidP="002C2A87">
            <w:pPr>
              <w:spacing w:line="240" w:lineRule="auto"/>
              <w:contextualSpacing/>
              <w:jc w:val="right"/>
              <w:rPr>
                <w:rFonts w:ascii="Times New Roman" w:hAnsi="Times New Roman"/>
                <w:sz w:val="24"/>
                <w:szCs w:val="24"/>
              </w:rPr>
            </w:pPr>
            <w:r w:rsidRPr="0047338D">
              <w:rPr>
                <w:rFonts w:ascii="Times New Roman" w:hAnsi="Times New Roman"/>
                <w:sz w:val="24"/>
                <w:szCs w:val="24"/>
              </w:rPr>
              <w:t>“</w:t>
            </w:r>
          </w:p>
        </w:tc>
        <w:tc>
          <w:tcPr>
            <w:tcW w:w="454" w:type="dxa"/>
            <w:tcBorders>
              <w:top w:val="nil"/>
              <w:left w:val="nil"/>
              <w:bottom w:val="single" w:sz="4" w:space="0" w:color="auto"/>
              <w:right w:val="nil"/>
            </w:tcBorders>
            <w:vAlign w:val="bottom"/>
          </w:tcPr>
          <w:p w:rsidR="003012ED" w:rsidRPr="0047338D" w:rsidRDefault="003012ED" w:rsidP="002C2A87">
            <w:pPr>
              <w:spacing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012ED" w:rsidRPr="0047338D" w:rsidRDefault="003012ED" w:rsidP="002C2A87">
            <w:pPr>
              <w:spacing w:line="240" w:lineRule="auto"/>
              <w:contextualSpacing/>
              <w:rPr>
                <w:rFonts w:ascii="Times New Roman" w:hAnsi="Times New Roman"/>
                <w:sz w:val="24"/>
                <w:szCs w:val="24"/>
              </w:rPr>
            </w:pPr>
            <w:r w:rsidRPr="0047338D">
              <w:rPr>
                <w:rFonts w:ascii="Times New Roman" w:hAnsi="Times New Roman"/>
                <w:sz w:val="24"/>
                <w:szCs w:val="24"/>
              </w:rPr>
              <w:t>”</w:t>
            </w:r>
          </w:p>
        </w:tc>
        <w:tc>
          <w:tcPr>
            <w:tcW w:w="1588" w:type="dxa"/>
            <w:tcBorders>
              <w:top w:val="nil"/>
              <w:left w:val="nil"/>
              <w:bottom w:val="single" w:sz="4" w:space="0" w:color="auto"/>
              <w:right w:val="nil"/>
            </w:tcBorders>
            <w:vAlign w:val="bottom"/>
          </w:tcPr>
          <w:p w:rsidR="003012ED" w:rsidRPr="0047338D" w:rsidRDefault="003012ED" w:rsidP="002C2A87">
            <w:pPr>
              <w:spacing w:line="240" w:lineRule="auto"/>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012ED" w:rsidRPr="0047338D" w:rsidRDefault="003012ED" w:rsidP="002C2A87">
            <w:pPr>
              <w:spacing w:line="240" w:lineRule="auto"/>
              <w:contextualSpacing/>
              <w:jc w:val="right"/>
              <w:rPr>
                <w:rFonts w:ascii="Times New Roman" w:hAnsi="Times New Roman"/>
                <w:sz w:val="24"/>
                <w:szCs w:val="24"/>
              </w:rPr>
            </w:pPr>
            <w:r w:rsidRPr="0047338D">
              <w:rPr>
                <w:rFonts w:ascii="Times New Roman" w:hAnsi="Times New Roman"/>
                <w:sz w:val="24"/>
                <w:szCs w:val="24"/>
              </w:rPr>
              <w:t>20</w:t>
            </w:r>
          </w:p>
        </w:tc>
        <w:tc>
          <w:tcPr>
            <w:tcW w:w="369" w:type="dxa"/>
            <w:tcBorders>
              <w:top w:val="nil"/>
              <w:left w:val="nil"/>
              <w:bottom w:val="single" w:sz="4" w:space="0" w:color="auto"/>
              <w:right w:val="nil"/>
            </w:tcBorders>
            <w:vAlign w:val="bottom"/>
          </w:tcPr>
          <w:p w:rsidR="003012ED" w:rsidRPr="0047338D" w:rsidRDefault="003012ED" w:rsidP="002C2A87">
            <w:pPr>
              <w:spacing w:line="240" w:lineRule="auto"/>
              <w:contextualSpacing/>
              <w:rPr>
                <w:rFonts w:ascii="Times New Roman" w:hAnsi="Times New Roman"/>
                <w:sz w:val="24"/>
                <w:szCs w:val="24"/>
              </w:rPr>
            </w:pPr>
          </w:p>
        </w:tc>
        <w:tc>
          <w:tcPr>
            <w:tcW w:w="764" w:type="dxa"/>
            <w:tcBorders>
              <w:top w:val="nil"/>
              <w:left w:val="nil"/>
              <w:bottom w:val="nil"/>
              <w:right w:val="nil"/>
            </w:tcBorders>
            <w:vAlign w:val="bottom"/>
          </w:tcPr>
          <w:p w:rsidR="003012ED" w:rsidRPr="0047338D" w:rsidRDefault="003012ED" w:rsidP="002C2A87">
            <w:pPr>
              <w:spacing w:line="240" w:lineRule="auto"/>
              <w:ind w:left="57"/>
              <w:contextualSpacing/>
              <w:rPr>
                <w:rFonts w:ascii="Times New Roman" w:hAnsi="Times New Roman"/>
                <w:sz w:val="24"/>
                <w:szCs w:val="24"/>
              </w:rPr>
            </w:pPr>
            <w:r w:rsidRPr="0047338D">
              <w:rPr>
                <w:rFonts w:ascii="Times New Roman" w:hAnsi="Times New Roman"/>
                <w:sz w:val="24"/>
                <w:szCs w:val="24"/>
              </w:rPr>
              <w:t>года.</w:t>
            </w:r>
          </w:p>
        </w:tc>
      </w:tr>
    </w:tbl>
    <w:p w:rsidR="003012ED" w:rsidRPr="0047338D" w:rsidRDefault="003012ED" w:rsidP="003012ED">
      <w:pPr>
        <w:spacing w:after="180" w:line="240" w:lineRule="auto"/>
        <w:ind w:firstLine="567"/>
        <w:contextualSpacing/>
        <w:rPr>
          <w:rFonts w:ascii="Times New Roman" w:hAnsi="Times New Roman"/>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3012ED" w:rsidRPr="0047338D" w:rsidTr="002C2A87">
        <w:tc>
          <w:tcPr>
            <w:tcW w:w="3232" w:type="dxa"/>
            <w:tcBorders>
              <w:top w:val="nil"/>
              <w:left w:val="nil"/>
              <w:bottom w:val="nil"/>
              <w:right w:val="nil"/>
            </w:tcBorders>
            <w:vAlign w:val="bottom"/>
          </w:tcPr>
          <w:p w:rsidR="003012ED" w:rsidRPr="0047338D" w:rsidRDefault="003012ED" w:rsidP="002C2A87">
            <w:pPr>
              <w:spacing w:line="240" w:lineRule="auto"/>
              <w:contextualSpacing/>
              <w:rPr>
                <w:rFonts w:ascii="Times New Roman" w:hAnsi="Times New Roman"/>
                <w:sz w:val="24"/>
                <w:szCs w:val="24"/>
              </w:rPr>
            </w:pPr>
            <w:r w:rsidRPr="0047338D">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3012ED" w:rsidRPr="0047338D" w:rsidRDefault="003012ED" w:rsidP="002C2A87">
            <w:pPr>
              <w:spacing w:line="240" w:lineRule="auto"/>
              <w:contextualSpacing/>
              <w:jc w:val="right"/>
              <w:rPr>
                <w:rFonts w:ascii="Times New Roman" w:hAnsi="Times New Roman"/>
                <w:sz w:val="24"/>
                <w:szCs w:val="24"/>
              </w:rPr>
            </w:pPr>
            <w:r w:rsidRPr="0047338D">
              <w:rPr>
                <w:rFonts w:ascii="Times New Roman" w:hAnsi="Times New Roman"/>
                <w:sz w:val="24"/>
                <w:szCs w:val="24"/>
              </w:rPr>
              <w:t>“</w:t>
            </w:r>
          </w:p>
        </w:tc>
        <w:tc>
          <w:tcPr>
            <w:tcW w:w="454" w:type="dxa"/>
            <w:tcBorders>
              <w:top w:val="nil"/>
              <w:left w:val="nil"/>
              <w:bottom w:val="single" w:sz="4" w:space="0" w:color="auto"/>
              <w:right w:val="nil"/>
            </w:tcBorders>
            <w:vAlign w:val="bottom"/>
          </w:tcPr>
          <w:p w:rsidR="003012ED" w:rsidRPr="0047338D" w:rsidRDefault="003012ED" w:rsidP="002C2A87">
            <w:pPr>
              <w:spacing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012ED" w:rsidRPr="0047338D" w:rsidRDefault="003012ED" w:rsidP="002C2A87">
            <w:pPr>
              <w:spacing w:line="240" w:lineRule="auto"/>
              <w:contextualSpacing/>
              <w:rPr>
                <w:rFonts w:ascii="Times New Roman" w:hAnsi="Times New Roman"/>
                <w:sz w:val="24"/>
                <w:szCs w:val="24"/>
              </w:rPr>
            </w:pPr>
            <w:r w:rsidRPr="0047338D">
              <w:rPr>
                <w:rFonts w:ascii="Times New Roman" w:hAnsi="Times New Roman"/>
                <w:sz w:val="24"/>
                <w:szCs w:val="24"/>
              </w:rPr>
              <w:t>”</w:t>
            </w:r>
          </w:p>
        </w:tc>
        <w:tc>
          <w:tcPr>
            <w:tcW w:w="1588" w:type="dxa"/>
            <w:tcBorders>
              <w:top w:val="nil"/>
              <w:left w:val="nil"/>
              <w:bottom w:val="single" w:sz="4" w:space="0" w:color="auto"/>
              <w:right w:val="nil"/>
            </w:tcBorders>
            <w:vAlign w:val="bottom"/>
          </w:tcPr>
          <w:p w:rsidR="003012ED" w:rsidRPr="0047338D" w:rsidRDefault="003012ED" w:rsidP="002C2A87">
            <w:pPr>
              <w:spacing w:line="240" w:lineRule="auto"/>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012ED" w:rsidRPr="0047338D" w:rsidRDefault="003012ED" w:rsidP="002C2A87">
            <w:pPr>
              <w:spacing w:line="240" w:lineRule="auto"/>
              <w:contextualSpacing/>
              <w:jc w:val="right"/>
              <w:rPr>
                <w:rFonts w:ascii="Times New Roman" w:hAnsi="Times New Roman"/>
                <w:sz w:val="24"/>
                <w:szCs w:val="24"/>
              </w:rPr>
            </w:pPr>
            <w:r w:rsidRPr="0047338D">
              <w:rPr>
                <w:rFonts w:ascii="Times New Roman" w:hAnsi="Times New Roman"/>
                <w:sz w:val="24"/>
                <w:szCs w:val="24"/>
              </w:rPr>
              <w:t>20</w:t>
            </w:r>
          </w:p>
        </w:tc>
        <w:tc>
          <w:tcPr>
            <w:tcW w:w="369" w:type="dxa"/>
            <w:tcBorders>
              <w:top w:val="nil"/>
              <w:left w:val="nil"/>
              <w:bottom w:val="single" w:sz="4" w:space="0" w:color="auto"/>
              <w:right w:val="nil"/>
            </w:tcBorders>
            <w:vAlign w:val="bottom"/>
          </w:tcPr>
          <w:p w:rsidR="003012ED" w:rsidRPr="0047338D" w:rsidRDefault="003012ED" w:rsidP="002C2A87">
            <w:pPr>
              <w:spacing w:line="240" w:lineRule="auto"/>
              <w:contextualSpacing/>
              <w:rPr>
                <w:rFonts w:ascii="Times New Roman" w:hAnsi="Times New Roman"/>
                <w:sz w:val="24"/>
                <w:szCs w:val="24"/>
              </w:rPr>
            </w:pPr>
          </w:p>
        </w:tc>
        <w:tc>
          <w:tcPr>
            <w:tcW w:w="764" w:type="dxa"/>
            <w:tcBorders>
              <w:top w:val="nil"/>
              <w:left w:val="nil"/>
              <w:bottom w:val="nil"/>
              <w:right w:val="nil"/>
            </w:tcBorders>
            <w:vAlign w:val="bottom"/>
          </w:tcPr>
          <w:p w:rsidR="003012ED" w:rsidRPr="0047338D" w:rsidRDefault="003012ED" w:rsidP="002C2A87">
            <w:pPr>
              <w:spacing w:line="240" w:lineRule="auto"/>
              <w:ind w:left="57"/>
              <w:contextualSpacing/>
              <w:rPr>
                <w:rFonts w:ascii="Times New Roman" w:hAnsi="Times New Roman"/>
                <w:sz w:val="24"/>
                <w:szCs w:val="24"/>
              </w:rPr>
            </w:pPr>
            <w:r w:rsidRPr="0047338D">
              <w:rPr>
                <w:rFonts w:ascii="Times New Roman" w:hAnsi="Times New Roman"/>
                <w:sz w:val="24"/>
                <w:szCs w:val="24"/>
              </w:rPr>
              <w:t>года.</w:t>
            </w:r>
          </w:p>
        </w:tc>
      </w:tr>
    </w:tbl>
    <w:p w:rsidR="003012ED" w:rsidRPr="0047338D" w:rsidRDefault="003012ED" w:rsidP="003012ED">
      <w:pPr>
        <w:spacing w:before="160" w:line="240" w:lineRule="auto"/>
        <w:ind w:firstLine="567"/>
        <w:contextualSpacing/>
        <w:rPr>
          <w:rFonts w:ascii="Times New Roman" w:hAnsi="Times New Roman"/>
          <w:sz w:val="24"/>
          <w:szCs w:val="24"/>
        </w:rPr>
      </w:pPr>
      <w:r w:rsidRPr="0047338D">
        <w:rPr>
          <w:rFonts w:ascii="Times New Roman" w:hAnsi="Times New Roman"/>
          <w:sz w:val="24"/>
          <w:szCs w:val="24"/>
        </w:rPr>
        <w:t xml:space="preserve">9. Правовые основания проведения проверки:  </w:t>
      </w:r>
    </w:p>
    <w:p w:rsidR="003012ED" w:rsidRPr="0047338D" w:rsidRDefault="003012ED" w:rsidP="003012ED">
      <w:pPr>
        <w:pBdr>
          <w:top w:val="single" w:sz="4" w:space="1" w:color="auto"/>
        </w:pBdr>
        <w:spacing w:line="240" w:lineRule="auto"/>
        <w:ind w:left="5415"/>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after="120" w:line="240" w:lineRule="auto"/>
        <w:contextualSpacing/>
        <w:jc w:val="center"/>
        <w:rPr>
          <w:rFonts w:ascii="Times New Roman" w:hAnsi="Times New Roman"/>
        </w:rPr>
      </w:pPr>
      <w:r w:rsidRPr="0047338D">
        <w:rPr>
          <w:rFonts w:ascii="Times New Roman" w:hAnsi="Times New Roman"/>
        </w:rPr>
        <w:t>(ссылка на положения нормативного правового акта, в соответствии с которым осуществляется проверка)</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3012ED" w:rsidRPr="0047338D" w:rsidRDefault="003012ED" w:rsidP="003012ED">
      <w:pPr>
        <w:pBdr>
          <w:top w:val="single" w:sz="4" w:space="1" w:color="auto"/>
        </w:pBdr>
        <w:spacing w:line="240" w:lineRule="auto"/>
        <w:ind w:left="4423"/>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after="120" w:line="240" w:lineRule="auto"/>
        <w:contextualSpacing/>
        <w:rPr>
          <w:rFonts w:ascii="Times New Roman" w:hAnsi="Times New Roman"/>
          <w:sz w:val="2"/>
          <w:szCs w:val="2"/>
        </w:rPr>
      </w:pP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012ED" w:rsidRPr="0047338D" w:rsidRDefault="003012ED" w:rsidP="003012ED">
      <w:pPr>
        <w:spacing w:line="240" w:lineRule="auto"/>
        <w:contextualSpacing/>
        <w:rPr>
          <w:rFonts w:ascii="Times New Roman" w:hAnsi="Times New Roman"/>
          <w:sz w:val="24"/>
          <w:szCs w:val="24"/>
        </w:rPr>
      </w:pPr>
      <w:r w:rsidRPr="0047338D">
        <w:rPr>
          <w:rFonts w:ascii="Times New Roman" w:hAnsi="Times New Roman"/>
          <w:sz w:val="24"/>
          <w:szCs w:val="24"/>
        </w:rPr>
        <w:t xml:space="preserve">1)  </w:t>
      </w:r>
    </w:p>
    <w:p w:rsidR="003012ED" w:rsidRPr="0047338D" w:rsidRDefault="003012ED" w:rsidP="003012ED">
      <w:pPr>
        <w:pBdr>
          <w:top w:val="single" w:sz="4" w:space="1" w:color="auto"/>
        </w:pBdr>
        <w:spacing w:line="240" w:lineRule="auto"/>
        <w:ind w:left="312"/>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r w:rsidRPr="0047338D">
        <w:rPr>
          <w:rFonts w:ascii="Times New Roman" w:hAnsi="Times New Roman"/>
          <w:sz w:val="24"/>
          <w:szCs w:val="24"/>
        </w:rPr>
        <w:t xml:space="preserve">2)  </w:t>
      </w:r>
    </w:p>
    <w:p w:rsidR="003012ED" w:rsidRPr="0047338D" w:rsidRDefault="003012ED" w:rsidP="003012ED">
      <w:pPr>
        <w:pBdr>
          <w:top w:val="single" w:sz="4" w:space="1" w:color="auto"/>
        </w:pBdr>
        <w:spacing w:line="240" w:lineRule="auto"/>
        <w:ind w:left="312"/>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r w:rsidRPr="0047338D">
        <w:rPr>
          <w:rFonts w:ascii="Times New Roman" w:hAnsi="Times New Roman"/>
          <w:sz w:val="24"/>
          <w:szCs w:val="24"/>
        </w:rPr>
        <w:t xml:space="preserve">3)  </w:t>
      </w:r>
    </w:p>
    <w:p w:rsidR="003012ED" w:rsidRPr="0047338D" w:rsidRDefault="003012ED" w:rsidP="003012ED">
      <w:pPr>
        <w:pBdr>
          <w:top w:val="single" w:sz="4" w:space="1" w:color="auto"/>
        </w:pBdr>
        <w:spacing w:line="240" w:lineRule="auto"/>
        <w:ind w:left="312"/>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spacing w:before="120" w:line="240" w:lineRule="auto"/>
        <w:ind w:firstLine="567"/>
        <w:contextualSpacing/>
        <w:jc w:val="both"/>
        <w:rPr>
          <w:rFonts w:ascii="Times New Roman" w:hAnsi="Times New Roman"/>
          <w:sz w:val="24"/>
          <w:szCs w:val="24"/>
        </w:rPr>
      </w:pPr>
      <w:r w:rsidRPr="0047338D">
        <w:rPr>
          <w:rFonts w:ascii="Times New Roman" w:hAnsi="Times New Roman"/>
          <w:sz w:val="24"/>
          <w:szCs w:val="24"/>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after="120" w:line="240" w:lineRule="auto"/>
        <w:contextualSpacing/>
        <w:jc w:val="center"/>
        <w:rPr>
          <w:rFonts w:ascii="Times New Roman" w:hAnsi="Times New Roman"/>
        </w:rPr>
      </w:pPr>
      <w:r w:rsidRPr="0047338D">
        <w:rPr>
          <w:rFonts w:ascii="Times New Roman" w:hAnsi="Times New Roman"/>
        </w:rPr>
        <w:t>(с указанием наименований, номеров и дат их принятия)</w:t>
      </w:r>
    </w:p>
    <w:p w:rsidR="003012ED" w:rsidRPr="0047338D" w:rsidRDefault="003012ED" w:rsidP="003012ED">
      <w:pPr>
        <w:spacing w:line="240" w:lineRule="auto"/>
        <w:ind w:firstLine="567"/>
        <w:contextualSpacing/>
        <w:jc w:val="both"/>
        <w:rPr>
          <w:rFonts w:ascii="Times New Roman" w:hAnsi="Times New Roman"/>
          <w:sz w:val="24"/>
          <w:szCs w:val="24"/>
        </w:rPr>
      </w:pPr>
      <w:r w:rsidRPr="0047338D">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keepNext/>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after="240" w:line="240" w:lineRule="auto"/>
        <w:contextualSpacing/>
        <w:rPr>
          <w:rFonts w:ascii="Times New Roman" w:hAnsi="Times New Roman"/>
          <w:sz w:val="2"/>
          <w:szCs w:val="2"/>
        </w:rPr>
      </w:pPr>
    </w:p>
    <w:p w:rsidR="003012ED" w:rsidRPr="0047338D" w:rsidRDefault="003012ED" w:rsidP="003012ED">
      <w:pPr>
        <w:keepNext/>
        <w:spacing w:before="840" w:line="240" w:lineRule="auto"/>
        <w:ind w:right="4536"/>
        <w:contextualSpacing/>
        <w:rPr>
          <w:rFonts w:ascii="Times New Roman" w:hAnsi="Times New Roman"/>
          <w:sz w:val="24"/>
          <w:szCs w:val="24"/>
        </w:rPr>
      </w:pPr>
    </w:p>
    <w:p w:rsidR="003012ED" w:rsidRPr="0047338D" w:rsidRDefault="003012ED" w:rsidP="003012ED">
      <w:pPr>
        <w:pBdr>
          <w:top w:val="single" w:sz="4" w:space="1" w:color="auto"/>
        </w:pBdr>
        <w:spacing w:line="240" w:lineRule="auto"/>
        <w:ind w:right="4535"/>
        <w:contextualSpacing/>
        <w:rPr>
          <w:rFonts w:ascii="Times New Roman" w:hAnsi="Times New Roman"/>
          <w:sz w:val="2"/>
          <w:szCs w:val="2"/>
        </w:rPr>
      </w:pPr>
    </w:p>
    <w:p w:rsidR="003012ED" w:rsidRPr="0047338D" w:rsidRDefault="003012ED" w:rsidP="003012ED">
      <w:pPr>
        <w:spacing w:line="240" w:lineRule="auto"/>
        <w:ind w:right="4535"/>
        <w:contextualSpacing/>
        <w:rPr>
          <w:rFonts w:ascii="Times New Roman" w:hAnsi="Times New Roman"/>
          <w:sz w:val="24"/>
          <w:szCs w:val="24"/>
        </w:rPr>
      </w:pPr>
    </w:p>
    <w:p w:rsidR="003012ED" w:rsidRPr="0047338D" w:rsidRDefault="003012ED" w:rsidP="003012ED">
      <w:pPr>
        <w:pBdr>
          <w:top w:val="single" w:sz="4" w:space="1" w:color="auto"/>
        </w:pBdr>
        <w:spacing w:line="240" w:lineRule="auto"/>
        <w:ind w:right="4535"/>
        <w:contextualSpacing/>
        <w:jc w:val="center"/>
        <w:rPr>
          <w:rFonts w:ascii="Times New Roman" w:hAnsi="Times New Roman"/>
        </w:rPr>
      </w:pPr>
      <w:r w:rsidRPr="0047338D">
        <w:rPr>
          <w:rFonts w:ascii="Times New Roman" w:hAnsi="Times New Roman"/>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012ED" w:rsidRPr="0047338D" w:rsidRDefault="003012ED" w:rsidP="003012ED">
      <w:pPr>
        <w:spacing w:before="120" w:line="240" w:lineRule="auto"/>
        <w:ind w:left="5954"/>
        <w:contextualSpacing/>
        <w:jc w:val="center"/>
        <w:rPr>
          <w:rFonts w:ascii="Times New Roman" w:hAnsi="Times New Roman"/>
          <w:sz w:val="24"/>
          <w:szCs w:val="24"/>
        </w:rPr>
      </w:pPr>
    </w:p>
    <w:p w:rsidR="003012ED" w:rsidRPr="0047338D" w:rsidRDefault="003012ED" w:rsidP="003012ED">
      <w:pPr>
        <w:pBdr>
          <w:top w:val="single" w:sz="4" w:space="1" w:color="auto"/>
        </w:pBdr>
        <w:spacing w:line="240" w:lineRule="auto"/>
        <w:ind w:left="5954"/>
        <w:contextualSpacing/>
        <w:jc w:val="center"/>
        <w:rPr>
          <w:rFonts w:ascii="Times New Roman" w:hAnsi="Times New Roman"/>
        </w:rPr>
      </w:pPr>
      <w:r w:rsidRPr="0047338D">
        <w:rPr>
          <w:rFonts w:ascii="Times New Roman" w:hAnsi="Times New Roman"/>
        </w:rPr>
        <w:t>(подпись, заверенная печатью)</w:t>
      </w:r>
    </w:p>
    <w:p w:rsidR="003012ED" w:rsidRPr="0047338D" w:rsidRDefault="003012ED" w:rsidP="003012ED">
      <w:pPr>
        <w:spacing w:before="120"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rPr>
          <w:rFonts w:ascii="Times New Roman" w:hAnsi="Times New Roman"/>
          <w:sz w:val="2"/>
          <w:szCs w:val="2"/>
        </w:rPr>
      </w:pPr>
    </w:p>
    <w:p w:rsidR="003012ED" w:rsidRPr="0047338D" w:rsidRDefault="003012ED" w:rsidP="003012ED">
      <w:pPr>
        <w:spacing w:line="240" w:lineRule="auto"/>
        <w:contextualSpacing/>
        <w:rPr>
          <w:rFonts w:ascii="Times New Roman" w:hAnsi="Times New Roman"/>
          <w:sz w:val="24"/>
          <w:szCs w:val="24"/>
        </w:rPr>
      </w:pPr>
    </w:p>
    <w:p w:rsidR="003012ED" w:rsidRPr="0047338D" w:rsidRDefault="003012ED" w:rsidP="003012ED">
      <w:pPr>
        <w:pBdr>
          <w:top w:val="single" w:sz="4" w:space="1" w:color="auto"/>
        </w:pBdr>
        <w:spacing w:line="240" w:lineRule="auto"/>
        <w:contextualSpacing/>
        <w:jc w:val="center"/>
        <w:rPr>
          <w:rFonts w:ascii="Times New Roman" w:hAnsi="Times New Roman"/>
        </w:rPr>
      </w:pPr>
      <w:proofErr w:type="gramStart"/>
      <w:r w:rsidRPr="0047338D">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012ED" w:rsidRDefault="003012ED" w:rsidP="003012ED">
      <w:pPr>
        <w:rPr>
          <w:sz w:val="24"/>
          <w:szCs w:val="24"/>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Default="003012ED" w:rsidP="003012ED">
      <w:pPr>
        <w:autoSpaceDE w:val="0"/>
        <w:autoSpaceDN w:val="0"/>
        <w:adjustRightInd w:val="0"/>
        <w:spacing w:after="0" w:line="240" w:lineRule="auto"/>
        <w:jc w:val="right"/>
        <w:outlineLvl w:val="1"/>
        <w:rPr>
          <w:rFonts w:ascii="Times New Roman" w:hAnsi="Times New Roman"/>
        </w:rPr>
      </w:pPr>
    </w:p>
    <w:p w:rsidR="003012ED" w:rsidRPr="006237F8" w:rsidRDefault="003012ED" w:rsidP="003012ED">
      <w:pPr>
        <w:autoSpaceDE w:val="0"/>
        <w:autoSpaceDN w:val="0"/>
        <w:adjustRightInd w:val="0"/>
        <w:spacing w:after="0" w:line="240" w:lineRule="auto"/>
        <w:jc w:val="right"/>
        <w:outlineLvl w:val="1"/>
        <w:rPr>
          <w:rFonts w:ascii="Times New Roman" w:hAnsi="Times New Roman"/>
        </w:rPr>
      </w:pPr>
      <w:r w:rsidRPr="006237F8">
        <w:rPr>
          <w:rFonts w:ascii="Times New Roman" w:hAnsi="Times New Roman"/>
        </w:rPr>
        <w:lastRenderedPageBreak/>
        <w:t>Пр</w:t>
      </w:r>
      <w:r w:rsidR="00A90589">
        <w:rPr>
          <w:rFonts w:ascii="Times New Roman" w:hAnsi="Times New Roman"/>
        </w:rPr>
        <w:t>иложение</w:t>
      </w:r>
      <w:r w:rsidRPr="006237F8">
        <w:rPr>
          <w:rFonts w:ascii="Times New Roman" w:hAnsi="Times New Roman"/>
        </w:rPr>
        <w:t xml:space="preserve"> 2</w:t>
      </w:r>
    </w:p>
    <w:p w:rsidR="003012ED" w:rsidRPr="006237F8" w:rsidRDefault="003012ED" w:rsidP="003012ED">
      <w:pPr>
        <w:autoSpaceDE w:val="0"/>
        <w:autoSpaceDN w:val="0"/>
        <w:adjustRightInd w:val="0"/>
        <w:spacing w:after="0" w:line="240" w:lineRule="auto"/>
        <w:jc w:val="right"/>
        <w:rPr>
          <w:rFonts w:ascii="Times New Roman" w:hAnsi="Times New Roman"/>
        </w:rPr>
      </w:pPr>
      <w:r w:rsidRPr="006237F8">
        <w:rPr>
          <w:rFonts w:ascii="Times New Roman" w:hAnsi="Times New Roman"/>
        </w:rPr>
        <w:t>к административному регламенту</w:t>
      </w:r>
    </w:p>
    <w:p w:rsidR="003012ED" w:rsidRPr="006237F8" w:rsidRDefault="003012ED" w:rsidP="003012ED">
      <w:pPr>
        <w:autoSpaceDE w:val="0"/>
        <w:autoSpaceDN w:val="0"/>
        <w:adjustRightInd w:val="0"/>
        <w:spacing w:after="0" w:line="240" w:lineRule="auto"/>
        <w:jc w:val="right"/>
        <w:rPr>
          <w:rFonts w:ascii="Times New Roman" w:hAnsi="Times New Roman"/>
        </w:rPr>
      </w:pPr>
    </w:p>
    <w:p w:rsidR="003012ED" w:rsidRPr="00F50308" w:rsidRDefault="003012ED" w:rsidP="003012ED">
      <w:pPr>
        <w:pStyle w:val="ConsPlusNonformat"/>
        <w:widowControl/>
        <w:jc w:val="right"/>
        <w:rPr>
          <w:rFonts w:ascii="Times New Roman" w:hAnsi="Times New Roman" w:cs="Times New Roman"/>
          <w:sz w:val="24"/>
          <w:szCs w:val="24"/>
        </w:rPr>
      </w:pPr>
      <w:r w:rsidRPr="00F50308">
        <w:rPr>
          <w:rFonts w:ascii="Times New Roman" w:hAnsi="Times New Roman" w:cs="Times New Roman"/>
          <w:sz w:val="24"/>
          <w:szCs w:val="24"/>
        </w:rPr>
        <w:t xml:space="preserve">                                   В ______________________________________</w:t>
      </w:r>
    </w:p>
    <w:p w:rsidR="003012ED" w:rsidRPr="00F50308" w:rsidRDefault="003012ED" w:rsidP="003012ED">
      <w:pPr>
        <w:pStyle w:val="ConsPlusNonformat"/>
        <w:widowControl/>
        <w:jc w:val="right"/>
        <w:rPr>
          <w:rFonts w:ascii="Times New Roman" w:hAnsi="Times New Roman" w:cs="Times New Roman"/>
        </w:rPr>
      </w:pPr>
      <w:r w:rsidRPr="00F50308">
        <w:rPr>
          <w:rFonts w:ascii="Times New Roman" w:hAnsi="Times New Roman" w:cs="Times New Roman"/>
          <w:sz w:val="24"/>
          <w:szCs w:val="24"/>
        </w:rPr>
        <w:t xml:space="preserve">                                        </w:t>
      </w:r>
      <w:r w:rsidRPr="00F50308">
        <w:rPr>
          <w:rFonts w:ascii="Times New Roman" w:hAnsi="Times New Roman" w:cs="Times New Roman"/>
        </w:rPr>
        <w:t>(наименование органа прокуратуры)</w:t>
      </w:r>
    </w:p>
    <w:p w:rsidR="003012ED" w:rsidRPr="00F50308" w:rsidRDefault="003012ED" w:rsidP="003012ED">
      <w:pPr>
        <w:pStyle w:val="ConsPlusNonformat"/>
        <w:widowControl/>
        <w:jc w:val="right"/>
        <w:rPr>
          <w:rFonts w:ascii="Times New Roman" w:hAnsi="Times New Roman" w:cs="Times New Roman"/>
          <w:sz w:val="24"/>
          <w:szCs w:val="24"/>
        </w:rPr>
      </w:pPr>
      <w:r w:rsidRPr="00F50308">
        <w:rPr>
          <w:rFonts w:ascii="Times New Roman" w:hAnsi="Times New Roman" w:cs="Times New Roman"/>
          <w:sz w:val="24"/>
          <w:szCs w:val="24"/>
        </w:rPr>
        <w:t xml:space="preserve">                                   от _____________________________________</w:t>
      </w:r>
    </w:p>
    <w:p w:rsidR="003012ED" w:rsidRPr="00F50308" w:rsidRDefault="003012ED" w:rsidP="003012ED">
      <w:pPr>
        <w:pStyle w:val="ConsPlusNonformat"/>
        <w:widowControl/>
        <w:jc w:val="right"/>
        <w:rPr>
          <w:rFonts w:ascii="Times New Roman" w:hAnsi="Times New Roman" w:cs="Times New Roman"/>
        </w:rPr>
      </w:pPr>
      <w:r w:rsidRPr="00F50308">
        <w:rPr>
          <w:rFonts w:ascii="Times New Roman" w:hAnsi="Times New Roman" w:cs="Times New Roman"/>
        </w:rPr>
        <w:t xml:space="preserve">                                               </w:t>
      </w:r>
      <w:proofErr w:type="gramStart"/>
      <w:r w:rsidRPr="00F50308">
        <w:rPr>
          <w:rFonts w:ascii="Times New Roman" w:hAnsi="Times New Roman" w:cs="Times New Roman"/>
        </w:rPr>
        <w:t>(наименование органа  муниципального контроля</w:t>
      </w:r>
      <w:proofErr w:type="gramEnd"/>
    </w:p>
    <w:p w:rsidR="003012ED" w:rsidRPr="00F50308" w:rsidRDefault="003012ED" w:rsidP="003012ED">
      <w:pPr>
        <w:pStyle w:val="ConsPlusNonformat"/>
        <w:widowControl/>
        <w:jc w:val="right"/>
        <w:rPr>
          <w:rFonts w:ascii="Times New Roman" w:hAnsi="Times New Roman" w:cs="Times New Roman"/>
        </w:rPr>
      </w:pPr>
      <w:r w:rsidRPr="00F50308">
        <w:rPr>
          <w:rFonts w:ascii="Times New Roman" w:hAnsi="Times New Roman" w:cs="Times New Roman"/>
        </w:rPr>
        <w:t xml:space="preserve">                                          с указанием юридического адреса)</w:t>
      </w:r>
    </w:p>
    <w:p w:rsidR="003012ED" w:rsidRPr="00F50308" w:rsidRDefault="003012ED" w:rsidP="003012ED">
      <w:pPr>
        <w:pStyle w:val="ConsPlusNonformat"/>
        <w:widowControl/>
        <w:rPr>
          <w:rFonts w:ascii="Times New Roman" w:hAnsi="Times New Roman" w:cs="Times New Roman"/>
          <w:sz w:val="24"/>
          <w:szCs w:val="24"/>
        </w:rPr>
      </w:pPr>
    </w:p>
    <w:p w:rsidR="003012ED" w:rsidRPr="00F50308" w:rsidRDefault="003012ED" w:rsidP="003012ED">
      <w:pPr>
        <w:pStyle w:val="ConsPlusNonformat"/>
        <w:widowControl/>
        <w:jc w:val="center"/>
        <w:rPr>
          <w:rFonts w:ascii="Times New Roman" w:hAnsi="Times New Roman" w:cs="Times New Roman"/>
          <w:sz w:val="24"/>
          <w:szCs w:val="24"/>
        </w:rPr>
      </w:pPr>
      <w:r w:rsidRPr="00F50308">
        <w:rPr>
          <w:rFonts w:ascii="Times New Roman" w:hAnsi="Times New Roman" w:cs="Times New Roman"/>
          <w:sz w:val="24"/>
          <w:szCs w:val="24"/>
        </w:rPr>
        <w:t>ЗАЯВЛЕНИЕ</w:t>
      </w:r>
    </w:p>
    <w:p w:rsidR="003012ED" w:rsidRPr="00F50308" w:rsidRDefault="003012ED" w:rsidP="003012ED">
      <w:pPr>
        <w:pStyle w:val="ConsPlusNonformat"/>
        <w:widowControl/>
        <w:jc w:val="center"/>
        <w:rPr>
          <w:rFonts w:ascii="Times New Roman" w:hAnsi="Times New Roman" w:cs="Times New Roman"/>
          <w:sz w:val="24"/>
          <w:szCs w:val="24"/>
        </w:rPr>
      </w:pPr>
      <w:r w:rsidRPr="00F50308">
        <w:rPr>
          <w:rFonts w:ascii="Times New Roman" w:hAnsi="Times New Roman" w:cs="Times New Roman"/>
          <w:sz w:val="24"/>
          <w:szCs w:val="24"/>
        </w:rPr>
        <w:t xml:space="preserve">о согласовании </w:t>
      </w:r>
    </w:p>
    <w:p w:rsidR="003012ED" w:rsidRPr="00F50308" w:rsidRDefault="003012ED" w:rsidP="003012ED">
      <w:pPr>
        <w:pStyle w:val="ConsPlusNonformat"/>
        <w:widowControl/>
        <w:jc w:val="center"/>
        <w:rPr>
          <w:rFonts w:ascii="Times New Roman" w:hAnsi="Times New Roman" w:cs="Times New Roman"/>
          <w:sz w:val="24"/>
          <w:szCs w:val="24"/>
        </w:rPr>
      </w:pPr>
      <w:r w:rsidRPr="00F50308">
        <w:rPr>
          <w:rFonts w:ascii="Times New Roman" w:hAnsi="Times New Roman" w:cs="Times New Roman"/>
          <w:sz w:val="24"/>
          <w:szCs w:val="24"/>
        </w:rPr>
        <w:t>органом муниципального контроля с органом прокуратуры</w:t>
      </w:r>
    </w:p>
    <w:p w:rsidR="003012ED" w:rsidRPr="00F50308" w:rsidRDefault="003012ED" w:rsidP="003012ED">
      <w:pPr>
        <w:pStyle w:val="ConsPlusNonformat"/>
        <w:widowControl/>
        <w:jc w:val="center"/>
        <w:rPr>
          <w:rFonts w:ascii="Times New Roman" w:hAnsi="Times New Roman" w:cs="Times New Roman"/>
          <w:sz w:val="24"/>
          <w:szCs w:val="24"/>
        </w:rPr>
      </w:pPr>
      <w:r w:rsidRPr="00F50308">
        <w:rPr>
          <w:rFonts w:ascii="Times New Roman" w:hAnsi="Times New Roman" w:cs="Times New Roman"/>
          <w:sz w:val="24"/>
          <w:szCs w:val="24"/>
        </w:rPr>
        <w:t>проведения внеплановой выездной проверки юридического лица,</w:t>
      </w:r>
    </w:p>
    <w:p w:rsidR="003012ED" w:rsidRPr="00F50308" w:rsidRDefault="003012ED" w:rsidP="003012ED">
      <w:pPr>
        <w:pStyle w:val="ConsPlusNonformat"/>
        <w:widowControl/>
        <w:jc w:val="center"/>
        <w:rPr>
          <w:rFonts w:ascii="Times New Roman" w:hAnsi="Times New Roman" w:cs="Times New Roman"/>
          <w:sz w:val="24"/>
          <w:szCs w:val="24"/>
        </w:rPr>
      </w:pPr>
      <w:r w:rsidRPr="00F50308">
        <w:rPr>
          <w:rFonts w:ascii="Times New Roman" w:hAnsi="Times New Roman" w:cs="Times New Roman"/>
          <w:sz w:val="24"/>
          <w:szCs w:val="24"/>
        </w:rPr>
        <w:t>индивидуального предпринимателя</w:t>
      </w:r>
    </w:p>
    <w:p w:rsidR="003012ED" w:rsidRPr="00F50308" w:rsidRDefault="003012ED" w:rsidP="003012ED">
      <w:pPr>
        <w:pStyle w:val="ConsPlusNonformat"/>
        <w:widowControl/>
        <w:rPr>
          <w:rFonts w:ascii="Times New Roman" w:hAnsi="Times New Roman" w:cs="Times New Roman"/>
          <w:sz w:val="24"/>
          <w:szCs w:val="24"/>
        </w:rPr>
      </w:pPr>
    </w:p>
    <w:p w:rsidR="003012ED" w:rsidRPr="00F50308" w:rsidRDefault="003012ED" w:rsidP="00A90589">
      <w:pPr>
        <w:pStyle w:val="ConsPlusNonformat"/>
        <w:widowControl/>
        <w:ind w:firstLine="709"/>
        <w:jc w:val="both"/>
        <w:rPr>
          <w:rFonts w:ascii="Times New Roman" w:hAnsi="Times New Roman" w:cs="Times New Roman"/>
          <w:sz w:val="24"/>
          <w:szCs w:val="24"/>
        </w:rPr>
      </w:pPr>
      <w:r w:rsidRPr="00F50308">
        <w:rPr>
          <w:rFonts w:ascii="Times New Roman" w:hAnsi="Times New Roman" w:cs="Times New Roman"/>
          <w:sz w:val="24"/>
          <w:szCs w:val="24"/>
        </w:rPr>
        <w:t xml:space="preserve">1. В соответствии со </w:t>
      </w:r>
      <w:hyperlink r:id="rId43" w:history="1">
        <w:r w:rsidRPr="00F50308">
          <w:rPr>
            <w:rFonts w:ascii="Times New Roman" w:hAnsi="Times New Roman" w:cs="Times New Roman"/>
            <w:sz w:val="24"/>
            <w:szCs w:val="24"/>
          </w:rPr>
          <w:t>статьей 10</w:t>
        </w:r>
      </w:hyperlink>
      <w:r w:rsidRPr="00F50308">
        <w:rPr>
          <w:rFonts w:ascii="Times New Roman" w:hAnsi="Times New Roman" w:cs="Times New Roman"/>
          <w:sz w:val="24"/>
          <w:szCs w:val="24"/>
        </w:rPr>
        <w:t xml:space="preserve"> Федерального закона от 26 дек</w:t>
      </w:r>
      <w:r w:rsidR="00A90589">
        <w:rPr>
          <w:rFonts w:ascii="Times New Roman" w:hAnsi="Times New Roman" w:cs="Times New Roman"/>
          <w:sz w:val="24"/>
          <w:szCs w:val="24"/>
        </w:rPr>
        <w:t>абря 2008г.   N   294-ФЗ   "О защите прав юридических лиц и</w:t>
      </w:r>
      <w:r w:rsidRPr="00F50308">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w:t>
      </w:r>
      <w:r>
        <w:rPr>
          <w:rFonts w:ascii="Times New Roman" w:hAnsi="Times New Roman" w:cs="Times New Roman"/>
          <w:sz w:val="24"/>
          <w:szCs w:val="24"/>
        </w:rPr>
        <w:t xml:space="preserve"> </w:t>
      </w:r>
      <w:r w:rsidRPr="00F50308">
        <w:rPr>
          <w:rFonts w:ascii="Times New Roman" w:hAnsi="Times New Roman" w:cs="Times New Roman"/>
          <w:sz w:val="24"/>
          <w:szCs w:val="24"/>
        </w:rPr>
        <w:t>муниципального  контроля"  (Собрание законодательства Российской Федерации,2008,  N  52,  ст. 6249) просим согласия на проведение внеплановой выезднойпроверки в отношении 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3012ED" w:rsidRPr="00F50308" w:rsidRDefault="003012ED" w:rsidP="003012ED">
      <w:pPr>
        <w:pStyle w:val="ConsPlusNonformat"/>
        <w:widowControl/>
        <w:jc w:val="center"/>
        <w:rPr>
          <w:rFonts w:ascii="Times New Roman" w:hAnsi="Times New Roman" w:cs="Times New Roman"/>
        </w:rPr>
      </w:pPr>
      <w:r w:rsidRPr="00F50308">
        <w:rPr>
          <w:rFonts w:ascii="Times New Roman" w:hAnsi="Times New Roman" w:cs="Times New Roman"/>
        </w:rPr>
        <w:t>(наименование, адрес (место нахождения)  постоянно действующего исполнительного органа</w:t>
      </w:r>
      <w:r>
        <w:rPr>
          <w:rFonts w:ascii="Times New Roman" w:hAnsi="Times New Roman" w:cs="Times New Roman"/>
        </w:rPr>
        <w:t xml:space="preserve">  </w:t>
      </w:r>
      <w:r w:rsidRPr="00F50308">
        <w:rPr>
          <w:rFonts w:ascii="Times New Roman" w:hAnsi="Times New Roman" w:cs="Times New Roman"/>
        </w:rPr>
        <w:t>юридического лица, государственный регистрационный номер записи</w:t>
      </w:r>
      <w:r>
        <w:rPr>
          <w:rFonts w:ascii="Times New Roman" w:hAnsi="Times New Roman" w:cs="Times New Roman"/>
        </w:rPr>
        <w:t xml:space="preserve"> </w:t>
      </w:r>
      <w:r w:rsidRPr="00F50308">
        <w:rPr>
          <w:rFonts w:ascii="Times New Roman" w:hAnsi="Times New Roman" w:cs="Times New Roman"/>
        </w:rPr>
        <w:t xml:space="preserve"> о государственной регистрации </w:t>
      </w:r>
      <w:r>
        <w:rPr>
          <w:rFonts w:ascii="Times New Roman" w:hAnsi="Times New Roman" w:cs="Times New Roman"/>
        </w:rPr>
        <w:t>ю</w:t>
      </w:r>
      <w:r w:rsidRPr="00F50308">
        <w:rPr>
          <w:rFonts w:ascii="Times New Roman" w:hAnsi="Times New Roman" w:cs="Times New Roman"/>
        </w:rPr>
        <w:t xml:space="preserve">ридического лица/фамилия,  имя и (в случае, если имеется) отчество, место жительства  индивидуального </w:t>
      </w:r>
      <w:r>
        <w:rPr>
          <w:rFonts w:ascii="Times New Roman" w:hAnsi="Times New Roman" w:cs="Times New Roman"/>
        </w:rPr>
        <w:t>п</w:t>
      </w:r>
      <w:r w:rsidRPr="00F50308">
        <w:rPr>
          <w:rFonts w:ascii="Times New Roman" w:hAnsi="Times New Roman" w:cs="Times New Roman"/>
        </w:rPr>
        <w:t xml:space="preserve">редпринимателя, </w:t>
      </w:r>
      <w:r>
        <w:rPr>
          <w:rFonts w:ascii="Times New Roman" w:hAnsi="Times New Roman" w:cs="Times New Roman"/>
        </w:rPr>
        <w:t xml:space="preserve"> </w:t>
      </w:r>
      <w:r w:rsidRPr="00F50308">
        <w:rPr>
          <w:rFonts w:ascii="Times New Roman" w:hAnsi="Times New Roman" w:cs="Times New Roman"/>
        </w:rPr>
        <w:t xml:space="preserve">государственный регистрационный  номер записи о государственной регистрации </w:t>
      </w:r>
      <w:r>
        <w:rPr>
          <w:rFonts w:ascii="Times New Roman" w:hAnsi="Times New Roman" w:cs="Times New Roman"/>
        </w:rPr>
        <w:t>И</w:t>
      </w:r>
      <w:r w:rsidRPr="00F50308">
        <w:rPr>
          <w:rFonts w:ascii="Times New Roman" w:hAnsi="Times New Roman" w:cs="Times New Roman"/>
        </w:rPr>
        <w:t>П,</w:t>
      </w:r>
      <w:r>
        <w:rPr>
          <w:rFonts w:ascii="Times New Roman" w:hAnsi="Times New Roman" w:cs="Times New Roman"/>
        </w:rPr>
        <w:t xml:space="preserve"> </w:t>
      </w:r>
      <w:r w:rsidRPr="00F50308">
        <w:rPr>
          <w:rFonts w:ascii="Times New Roman" w:hAnsi="Times New Roman" w:cs="Times New Roman"/>
        </w:rPr>
        <w:t>ИНН)</w:t>
      </w:r>
    </w:p>
    <w:p w:rsidR="003012ED" w:rsidRPr="00F50308" w:rsidRDefault="003012ED" w:rsidP="003012ED">
      <w:pPr>
        <w:pStyle w:val="ConsPlusNonformat"/>
        <w:widowControl/>
        <w:rPr>
          <w:rFonts w:ascii="Times New Roman" w:hAnsi="Times New Roman" w:cs="Times New Roman"/>
          <w:sz w:val="24"/>
          <w:szCs w:val="24"/>
        </w:rPr>
      </w:pPr>
      <w:proofErr w:type="gramStart"/>
      <w:r w:rsidRPr="00F50308">
        <w:rPr>
          <w:rFonts w:ascii="Times New Roman" w:hAnsi="Times New Roman" w:cs="Times New Roman"/>
          <w:sz w:val="24"/>
          <w:szCs w:val="24"/>
        </w:rPr>
        <w:t>осуществляющего</w:t>
      </w:r>
      <w:proofErr w:type="gramEnd"/>
      <w:r w:rsidRPr="00F50308">
        <w:rPr>
          <w:rFonts w:ascii="Times New Roman" w:hAnsi="Times New Roman" w:cs="Times New Roman"/>
          <w:sz w:val="24"/>
          <w:szCs w:val="24"/>
        </w:rPr>
        <w:t xml:space="preserve"> предпринимательскую деятельность по адресу:</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2. Основание проведения проверки:</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AC701F" w:rsidRDefault="003012ED" w:rsidP="003012ED">
      <w:pPr>
        <w:pStyle w:val="ConsPlusNonformat"/>
        <w:widowControl/>
        <w:jc w:val="center"/>
        <w:rPr>
          <w:rFonts w:ascii="Times New Roman" w:hAnsi="Times New Roman" w:cs="Times New Roman"/>
        </w:rPr>
      </w:pPr>
      <w:r w:rsidRPr="00AC701F">
        <w:rPr>
          <w:rFonts w:ascii="Times New Roman" w:hAnsi="Times New Roman" w:cs="Times New Roman"/>
        </w:rPr>
        <w:t xml:space="preserve">(ссылка на положение Федерального </w:t>
      </w:r>
      <w:hyperlink r:id="rId44" w:history="1">
        <w:r w:rsidRPr="00AC701F">
          <w:rPr>
            <w:rFonts w:ascii="Times New Roman" w:hAnsi="Times New Roman" w:cs="Times New Roman"/>
          </w:rPr>
          <w:t>закона</w:t>
        </w:r>
      </w:hyperlink>
      <w:r w:rsidRPr="00AC701F">
        <w:rPr>
          <w:rFonts w:ascii="Times New Roman" w:hAnsi="Times New Roman" w:cs="Times New Roman"/>
        </w:rPr>
        <w:t xml:space="preserve"> от 26 декабря 2008 г. N 294-ФЗ</w:t>
      </w:r>
      <w:proofErr w:type="gramStart"/>
      <w:r w:rsidRPr="00AC701F">
        <w:rPr>
          <w:rFonts w:ascii="Times New Roman" w:hAnsi="Times New Roman" w:cs="Times New Roman"/>
        </w:rPr>
        <w:t>"О</w:t>
      </w:r>
      <w:proofErr w:type="gramEnd"/>
      <w:r w:rsidRPr="00AC701F">
        <w:rPr>
          <w:rFonts w:ascii="Times New Roman" w:hAnsi="Times New Roman" w:cs="Times New Roman"/>
        </w:rPr>
        <w:t xml:space="preserve"> защите прав юридических лиц и индивидуальных предпринимателей</w:t>
      </w:r>
      <w:r>
        <w:rPr>
          <w:rFonts w:ascii="Times New Roman" w:hAnsi="Times New Roman" w:cs="Times New Roman"/>
        </w:rPr>
        <w:t xml:space="preserve"> </w:t>
      </w:r>
      <w:r w:rsidRPr="00AC701F">
        <w:rPr>
          <w:rFonts w:ascii="Times New Roman" w:hAnsi="Times New Roman" w:cs="Times New Roman"/>
        </w:rPr>
        <w:t>при осуществлении государственного контроля (надзора)</w:t>
      </w:r>
    </w:p>
    <w:p w:rsidR="003012ED" w:rsidRPr="00AC701F" w:rsidRDefault="003012ED" w:rsidP="003012ED">
      <w:pPr>
        <w:pStyle w:val="ConsPlusNonformat"/>
        <w:widowControl/>
        <w:jc w:val="center"/>
        <w:rPr>
          <w:rFonts w:ascii="Times New Roman" w:hAnsi="Times New Roman" w:cs="Times New Roman"/>
        </w:rPr>
      </w:pPr>
      <w:r w:rsidRPr="00AC701F">
        <w:rPr>
          <w:rFonts w:ascii="Times New Roman" w:hAnsi="Times New Roman" w:cs="Times New Roman"/>
        </w:rPr>
        <w:t>и муниципального контроля")</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3. Дата начала проведения проверки:</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 ______________ 20__ года.</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4. Время начала проведения проверки:</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 ______________ 20__ года.</w:t>
      </w:r>
    </w:p>
    <w:p w:rsidR="003012ED" w:rsidRPr="00AC701F" w:rsidRDefault="003012ED" w:rsidP="003012ED">
      <w:pPr>
        <w:pStyle w:val="ConsPlusNonformat"/>
        <w:widowControl/>
        <w:jc w:val="center"/>
        <w:rPr>
          <w:rFonts w:ascii="Times New Roman" w:hAnsi="Times New Roman" w:cs="Times New Roman"/>
        </w:rPr>
      </w:pPr>
      <w:r w:rsidRPr="00AC701F">
        <w:rPr>
          <w:rFonts w:ascii="Times New Roman" w:hAnsi="Times New Roman" w:cs="Times New Roman"/>
        </w:rPr>
        <w:t xml:space="preserve">(указывается  в  случае, если основанием проведения проверки является </w:t>
      </w:r>
      <w:hyperlink r:id="rId45" w:history="1">
        <w:r w:rsidRPr="00AC701F">
          <w:rPr>
            <w:rFonts w:ascii="Times New Roman" w:hAnsi="Times New Roman" w:cs="Times New Roman"/>
          </w:rPr>
          <w:t>часть</w:t>
        </w:r>
      </w:hyperlink>
      <w:r w:rsidRPr="00AC701F">
        <w:rPr>
          <w:rFonts w:ascii="Times New Roman" w:hAnsi="Times New Roman" w:cs="Times New Roman"/>
        </w:rPr>
        <w:t>12  статьи  10 Федерального закона от 26 декабря 2008 г. N 294-ФЗ "О защите</w:t>
      </w:r>
      <w:r>
        <w:rPr>
          <w:rFonts w:ascii="Times New Roman" w:hAnsi="Times New Roman" w:cs="Times New Roman"/>
        </w:rPr>
        <w:t xml:space="preserve"> </w:t>
      </w:r>
      <w:r w:rsidRPr="00AC701F">
        <w:rPr>
          <w:rFonts w:ascii="Times New Roman" w:hAnsi="Times New Roman" w:cs="Times New Roman"/>
        </w:rPr>
        <w:t>прав  юридических  лиц  и индивидуальных предпринимателей при осуществлении</w:t>
      </w:r>
      <w:r>
        <w:rPr>
          <w:rFonts w:ascii="Times New Roman" w:hAnsi="Times New Roman" w:cs="Times New Roman"/>
        </w:rPr>
        <w:t xml:space="preserve"> </w:t>
      </w:r>
      <w:r w:rsidRPr="00AC701F">
        <w:rPr>
          <w:rFonts w:ascii="Times New Roman" w:hAnsi="Times New Roman" w:cs="Times New Roman"/>
        </w:rPr>
        <w:t>государственного контроля (надзора) и муниципального контроля")</w:t>
      </w:r>
    </w:p>
    <w:p w:rsidR="003012ED"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Приложения: 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___________________________________________________________________________</w:t>
      </w:r>
    </w:p>
    <w:p w:rsidR="003012ED" w:rsidRPr="00AC701F" w:rsidRDefault="003012ED" w:rsidP="003012ED">
      <w:pPr>
        <w:pStyle w:val="ConsPlusNonformat"/>
        <w:widowControl/>
        <w:rPr>
          <w:rFonts w:ascii="Times New Roman" w:hAnsi="Times New Roman" w:cs="Times New Roman"/>
        </w:rPr>
      </w:pPr>
      <w:r w:rsidRPr="00F50308">
        <w:rPr>
          <w:rFonts w:ascii="Times New Roman" w:hAnsi="Times New Roman" w:cs="Times New Roman"/>
          <w:sz w:val="24"/>
          <w:szCs w:val="24"/>
        </w:rPr>
        <w:t xml:space="preserve">               </w:t>
      </w:r>
      <w:proofErr w:type="gramStart"/>
      <w:r w:rsidRPr="00AC701F">
        <w:rPr>
          <w:rFonts w:ascii="Times New Roman" w:hAnsi="Times New Roman" w:cs="Times New Roman"/>
        </w:rPr>
        <w:t xml:space="preserve">(копия распоряжения или приказа руководителя,   заместителя руководителя органа </w:t>
      </w:r>
      <w:r>
        <w:rPr>
          <w:rFonts w:ascii="Times New Roman" w:hAnsi="Times New Roman" w:cs="Times New Roman"/>
        </w:rPr>
        <w:t xml:space="preserve">муниципального </w:t>
      </w:r>
      <w:r w:rsidRPr="00AC701F">
        <w:rPr>
          <w:rFonts w:ascii="Times New Roman" w:hAnsi="Times New Roman" w:cs="Times New Roman"/>
        </w:rPr>
        <w:t xml:space="preserve"> контроля </w:t>
      </w:r>
      <w:r>
        <w:rPr>
          <w:rFonts w:ascii="Times New Roman" w:hAnsi="Times New Roman" w:cs="Times New Roman"/>
        </w:rPr>
        <w:t xml:space="preserve"> </w:t>
      </w:r>
      <w:r w:rsidRPr="00AC701F">
        <w:rPr>
          <w:rFonts w:ascii="Times New Roman" w:hAnsi="Times New Roman" w:cs="Times New Roman"/>
        </w:rPr>
        <w:t>о проведении внеплановой выездной проверки.</w:t>
      </w:r>
      <w:proofErr w:type="gramEnd"/>
      <w:r>
        <w:rPr>
          <w:rFonts w:ascii="Times New Roman" w:hAnsi="Times New Roman" w:cs="Times New Roman"/>
        </w:rPr>
        <w:t xml:space="preserve"> </w:t>
      </w:r>
      <w:r w:rsidRPr="00AC701F">
        <w:rPr>
          <w:rFonts w:ascii="Times New Roman" w:hAnsi="Times New Roman" w:cs="Times New Roman"/>
        </w:rPr>
        <w:t xml:space="preserve"> </w:t>
      </w:r>
      <w:proofErr w:type="gramStart"/>
      <w:r w:rsidRPr="00AC701F">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__________________________________  _________  ____________________________</w:t>
      </w:r>
    </w:p>
    <w:p w:rsidR="003012ED" w:rsidRPr="00AC701F" w:rsidRDefault="003012ED" w:rsidP="003012ED">
      <w:pPr>
        <w:pStyle w:val="ConsPlusNonformat"/>
        <w:widowControl/>
        <w:rPr>
          <w:rFonts w:ascii="Times New Roman" w:hAnsi="Times New Roman" w:cs="Times New Roman"/>
        </w:rPr>
      </w:pPr>
      <w:r>
        <w:rPr>
          <w:rFonts w:ascii="Times New Roman" w:hAnsi="Times New Roman" w:cs="Times New Roman"/>
        </w:rPr>
        <w:t xml:space="preserve">               </w:t>
      </w:r>
      <w:r w:rsidRPr="00AC701F">
        <w:rPr>
          <w:rFonts w:ascii="Times New Roman" w:hAnsi="Times New Roman" w:cs="Times New Roman"/>
        </w:rPr>
        <w:t xml:space="preserve"> (наименование должностного лица) </w:t>
      </w:r>
      <w:r>
        <w:rPr>
          <w:rFonts w:ascii="Times New Roman" w:hAnsi="Times New Roman" w:cs="Times New Roman"/>
        </w:rPr>
        <w:t xml:space="preserve">       </w:t>
      </w:r>
      <w:r w:rsidRPr="00AC701F">
        <w:rPr>
          <w:rFonts w:ascii="Times New Roman" w:hAnsi="Times New Roman" w:cs="Times New Roman"/>
        </w:rPr>
        <w:t xml:space="preserve">  (подпись)   </w:t>
      </w:r>
      <w:r>
        <w:rPr>
          <w:rFonts w:ascii="Times New Roman" w:hAnsi="Times New Roman" w:cs="Times New Roman"/>
        </w:rPr>
        <w:t xml:space="preserve">                 </w:t>
      </w:r>
      <w:r w:rsidRPr="00AC701F">
        <w:rPr>
          <w:rFonts w:ascii="Times New Roman" w:hAnsi="Times New Roman" w:cs="Times New Roman"/>
        </w:rPr>
        <w:t xml:space="preserve"> (фамилия, имя, отчество)</w:t>
      </w:r>
    </w:p>
    <w:p w:rsidR="003012ED" w:rsidRPr="00AC701F" w:rsidRDefault="003012ED" w:rsidP="003012ED">
      <w:pPr>
        <w:pStyle w:val="ConsPlusNonformat"/>
        <w:widowControl/>
        <w:rPr>
          <w:rFonts w:ascii="Times New Roman" w:hAnsi="Times New Roman" w:cs="Times New Roman"/>
        </w:rPr>
      </w:pPr>
      <w:r w:rsidRPr="00AC701F">
        <w:rPr>
          <w:rFonts w:ascii="Times New Roman" w:hAnsi="Times New Roman" w:cs="Times New Roman"/>
        </w:rPr>
        <w:t xml:space="preserve">                       </w:t>
      </w:r>
      <w:r>
        <w:rPr>
          <w:rFonts w:ascii="Times New Roman" w:hAnsi="Times New Roman" w:cs="Times New Roman"/>
        </w:rPr>
        <w:t xml:space="preserve">                                                                                                       </w:t>
      </w:r>
      <w:r w:rsidRPr="00AC701F">
        <w:rPr>
          <w:rFonts w:ascii="Times New Roman" w:hAnsi="Times New Roman" w:cs="Times New Roman"/>
        </w:rPr>
        <w:t xml:space="preserve">  (в случае</w:t>
      </w:r>
      <w:proofErr w:type="gramStart"/>
      <w:r w:rsidRPr="00AC701F">
        <w:rPr>
          <w:rFonts w:ascii="Times New Roman" w:hAnsi="Times New Roman" w:cs="Times New Roman"/>
        </w:rPr>
        <w:t>,</w:t>
      </w:r>
      <w:proofErr w:type="gramEnd"/>
      <w:r w:rsidRPr="00AC701F">
        <w:rPr>
          <w:rFonts w:ascii="Times New Roman" w:hAnsi="Times New Roman" w:cs="Times New Roman"/>
        </w:rPr>
        <w:t xml:space="preserve"> если имеется)</w:t>
      </w:r>
    </w:p>
    <w:p w:rsidR="003012ED"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М.П.           </w:t>
      </w:r>
    </w:p>
    <w:p w:rsidR="003012ED" w:rsidRDefault="003012ED" w:rsidP="003012ED">
      <w:pPr>
        <w:pStyle w:val="ConsPlusNonformat"/>
        <w:widowControl/>
        <w:rPr>
          <w:rFonts w:ascii="Times New Roman" w:hAnsi="Times New Roman" w:cs="Times New Roman"/>
          <w:sz w:val="24"/>
          <w:szCs w:val="24"/>
        </w:rPr>
      </w:pPr>
    </w:p>
    <w:p w:rsidR="003012ED"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Дата и время составления документа: ______________________</w:t>
      </w:r>
    </w:p>
    <w:p w:rsidR="003012ED" w:rsidRPr="00F50308" w:rsidRDefault="00A90589" w:rsidP="003012ED">
      <w:pPr>
        <w:pStyle w:val="ConsPlusNonformat"/>
        <w:widowControl/>
        <w:jc w:val="right"/>
        <w:rPr>
          <w:rFonts w:ascii="Times New Roman" w:hAnsi="Times New Roman"/>
          <w:sz w:val="24"/>
          <w:szCs w:val="24"/>
        </w:rPr>
      </w:pPr>
      <w:r>
        <w:rPr>
          <w:rFonts w:ascii="Times New Roman" w:hAnsi="Times New Roman"/>
          <w:sz w:val="24"/>
          <w:szCs w:val="24"/>
        </w:rPr>
        <w:lastRenderedPageBreak/>
        <w:tab/>
        <w:t>Приложение</w:t>
      </w:r>
      <w:r w:rsidR="003012ED" w:rsidRPr="00F50308">
        <w:rPr>
          <w:rFonts w:ascii="Times New Roman" w:hAnsi="Times New Roman"/>
          <w:sz w:val="24"/>
          <w:szCs w:val="24"/>
        </w:rPr>
        <w:t xml:space="preserve"> 3</w:t>
      </w:r>
    </w:p>
    <w:p w:rsidR="003012ED" w:rsidRDefault="003012ED" w:rsidP="003012ED">
      <w:pPr>
        <w:autoSpaceDE w:val="0"/>
        <w:autoSpaceDN w:val="0"/>
        <w:adjustRightInd w:val="0"/>
        <w:spacing w:after="0" w:line="240" w:lineRule="auto"/>
        <w:jc w:val="right"/>
        <w:rPr>
          <w:rFonts w:ascii="Times New Roman" w:hAnsi="Times New Roman"/>
          <w:sz w:val="24"/>
          <w:szCs w:val="24"/>
        </w:rPr>
      </w:pPr>
      <w:r w:rsidRPr="00F50308">
        <w:rPr>
          <w:rFonts w:ascii="Times New Roman" w:hAnsi="Times New Roman"/>
          <w:sz w:val="24"/>
          <w:szCs w:val="24"/>
        </w:rPr>
        <w:t>к административному регламенту</w:t>
      </w:r>
    </w:p>
    <w:p w:rsidR="003012ED" w:rsidRDefault="003012ED" w:rsidP="003012ED">
      <w:pPr>
        <w:autoSpaceDE w:val="0"/>
        <w:autoSpaceDN w:val="0"/>
        <w:adjustRightInd w:val="0"/>
        <w:spacing w:after="0" w:line="240" w:lineRule="auto"/>
        <w:jc w:val="right"/>
        <w:rPr>
          <w:rFonts w:ascii="Times New Roman" w:hAnsi="Times New Roman"/>
          <w:sz w:val="24"/>
          <w:szCs w:val="24"/>
        </w:rPr>
      </w:pPr>
    </w:p>
    <w:p w:rsidR="003012ED" w:rsidRDefault="003012ED" w:rsidP="003012ED">
      <w:pPr>
        <w:pStyle w:val="a5"/>
      </w:pPr>
    </w:p>
    <w:p w:rsidR="003012ED" w:rsidRPr="006B1020" w:rsidRDefault="003012ED" w:rsidP="003012ED">
      <w:pPr>
        <w:spacing w:line="240" w:lineRule="auto"/>
        <w:contextualSpacing/>
        <w:jc w:val="center"/>
        <w:rPr>
          <w:rFonts w:ascii="Times New Roman" w:hAnsi="Times New Roman"/>
          <w:b/>
          <w:sz w:val="24"/>
          <w:szCs w:val="24"/>
        </w:rPr>
      </w:pPr>
      <w:r w:rsidRPr="006B1020">
        <w:rPr>
          <w:rFonts w:ascii="Times New Roman" w:hAnsi="Times New Roman"/>
          <w:b/>
          <w:sz w:val="24"/>
          <w:szCs w:val="24"/>
        </w:rPr>
        <w:t xml:space="preserve">УПРАВЛЕНИЕ </w:t>
      </w:r>
    </w:p>
    <w:p w:rsidR="003012ED" w:rsidRPr="006B1020" w:rsidRDefault="003012ED" w:rsidP="003012ED">
      <w:pPr>
        <w:spacing w:line="240" w:lineRule="auto"/>
        <w:contextualSpacing/>
        <w:jc w:val="center"/>
        <w:rPr>
          <w:rFonts w:ascii="Times New Roman" w:hAnsi="Times New Roman"/>
          <w:b/>
          <w:sz w:val="24"/>
          <w:szCs w:val="24"/>
        </w:rPr>
      </w:pPr>
      <w:r w:rsidRPr="006B1020">
        <w:rPr>
          <w:rFonts w:ascii="Times New Roman" w:hAnsi="Times New Roman"/>
          <w:b/>
          <w:sz w:val="24"/>
          <w:szCs w:val="24"/>
        </w:rPr>
        <w:t>ПО ИМУЩЕСТВУ И ЗЕМЕЛЬНЫМ ОТНОШЕНИЯМ</w:t>
      </w:r>
    </w:p>
    <w:p w:rsidR="003012ED" w:rsidRPr="006B1020" w:rsidRDefault="003012ED" w:rsidP="003012ED">
      <w:pPr>
        <w:pStyle w:val="a3"/>
        <w:contextualSpacing/>
        <w:rPr>
          <w:i w:val="0"/>
          <w:sz w:val="24"/>
          <w:szCs w:val="24"/>
        </w:rPr>
      </w:pPr>
      <w:r w:rsidRPr="006B1020">
        <w:rPr>
          <w:sz w:val="24"/>
          <w:szCs w:val="24"/>
        </w:rPr>
        <w:t xml:space="preserve"> </w:t>
      </w:r>
      <w:r w:rsidRPr="006B1020">
        <w:rPr>
          <w:i w:val="0"/>
          <w:sz w:val="24"/>
          <w:szCs w:val="24"/>
        </w:rPr>
        <w:t>АГАПОВСКОГО МУНИЦИПАЛЬНОГО РАЙОНА ЧЕЛЯБИНСКОЙ ОБЛАСТИ</w:t>
      </w:r>
    </w:p>
    <w:p w:rsidR="003012ED" w:rsidRPr="006B1020" w:rsidRDefault="003012ED" w:rsidP="003012ED">
      <w:pPr>
        <w:spacing w:line="240" w:lineRule="auto"/>
        <w:contextualSpacing/>
        <w:jc w:val="center"/>
        <w:rPr>
          <w:rFonts w:ascii="Times New Roman" w:hAnsi="Times New Roman"/>
          <w:sz w:val="24"/>
          <w:szCs w:val="24"/>
        </w:rPr>
      </w:pPr>
      <w:r w:rsidRPr="006B1020">
        <w:rPr>
          <w:rFonts w:ascii="Times New Roman" w:hAnsi="Times New Roman"/>
          <w:sz w:val="24"/>
          <w:szCs w:val="24"/>
        </w:rPr>
        <w:t xml:space="preserve">_____________________________________________________________________________ </w:t>
      </w:r>
    </w:p>
    <w:p w:rsidR="003012ED" w:rsidRPr="006B1020" w:rsidRDefault="003012ED" w:rsidP="003012ED">
      <w:pPr>
        <w:spacing w:line="240" w:lineRule="auto"/>
        <w:contextualSpacing/>
        <w:jc w:val="center"/>
        <w:rPr>
          <w:rFonts w:ascii="Times New Roman" w:hAnsi="Times New Roman"/>
          <w:sz w:val="24"/>
          <w:szCs w:val="24"/>
        </w:rPr>
      </w:pPr>
      <w:r w:rsidRPr="006B1020">
        <w:rPr>
          <w:rFonts w:ascii="Times New Roman" w:hAnsi="Times New Roman"/>
          <w:sz w:val="24"/>
          <w:szCs w:val="24"/>
        </w:rPr>
        <w:t xml:space="preserve">457400  </w:t>
      </w:r>
      <w:proofErr w:type="gramStart"/>
      <w:r w:rsidRPr="006B1020">
        <w:rPr>
          <w:rFonts w:ascii="Times New Roman" w:hAnsi="Times New Roman"/>
          <w:sz w:val="24"/>
          <w:szCs w:val="24"/>
        </w:rPr>
        <w:t>с</w:t>
      </w:r>
      <w:proofErr w:type="gramEnd"/>
      <w:r w:rsidRPr="006B1020">
        <w:rPr>
          <w:rFonts w:ascii="Times New Roman" w:hAnsi="Times New Roman"/>
          <w:sz w:val="24"/>
          <w:szCs w:val="24"/>
        </w:rPr>
        <w:t xml:space="preserve">. </w:t>
      </w:r>
      <w:proofErr w:type="gramStart"/>
      <w:r w:rsidRPr="006B1020">
        <w:rPr>
          <w:rFonts w:ascii="Times New Roman" w:hAnsi="Times New Roman"/>
          <w:sz w:val="24"/>
          <w:szCs w:val="24"/>
        </w:rPr>
        <w:t>Агаповка</w:t>
      </w:r>
      <w:proofErr w:type="gramEnd"/>
      <w:r w:rsidRPr="006B1020">
        <w:rPr>
          <w:rFonts w:ascii="Times New Roman" w:hAnsi="Times New Roman"/>
          <w:sz w:val="24"/>
          <w:szCs w:val="24"/>
        </w:rPr>
        <w:t>, ул. Дорожная, 32а,  тел.2-03-66, 2-02-64, телефакс 2-0</w:t>
      </w:r>
      <w:r>
        <w:rPr>
          <w:rFonts w:ascii="Times New Roman" w:hAnsi="Times New Roman"/>
          <w:sz w:val="24"/>
          <w:szCs w:val="24"/>
        </w:rPr>
        <w:t>2</w:t>
      </w:r>
      <w:r w:rsidRPr="006B1020">
        <w:rPr>
          <w:rFonts w:ascii="Times New Roman" w:hAnsi="Times New Roman"/>
          <w:sz w:val="24"/>
          <w:szCs w:val="24"/>
        </w:rPr>
        <w:t>-</w:t>
      </w:r>
      <w:r>
        <w:rPr>
          <w:rFonts w:ascii="Times New Roman" w:hAnsi="Times New Roman"/>
          <w:sz w:val="24"/>
          <w:szCs w:val="24"/>
        </w:rPr>
        <w:t>84</w:t>
      </w:r>
    </w:p>
    <w:p w:rsidR="003012ED" w:rsidRPr="00F50308" w:rsidRDefault="003012ED" w:rsidP="003012ED">
      <w:pPr>
        <w:autoSpaceDE w:val="0"/>
        <w:autoSpaceDN w:val="0"/>
        <w:adjustRightInd w:val="0"/>
        <w:spacing w:after="0" w:line="240" w:lineRule="auto"/>
        <w:jc w:val="right"/>
        <w:rPr>
          <w:rFonts w:ascii="Times New Roman" w:hAnsi="Times New Roman"/>
          <w:sz w:val="24"/>
          <w:szCs w:val="24"/>
        </w:rPr>
      </w:pPr>
    </w:p>
    <w:p w:rsidR="003012ED" w:rsidRPr="00F50308" w:rsidRDefault="003012ED" w:rsidP="003012E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F50308">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F503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308">
        <w:rPr>
          <w:rFonts w:ascii="Times New Roman" w:hAnsi="Times New Roman" w:cs="Times New Roman"/>
          <w:sz w:val="24"/>
          <w:szCs w:val="24"/>
        </w:rPr>
        <w:t xml:space="preserve">   "___" _______________ 20__ г.</w:t>
      </w:r>
    </w:p>
    <w:p w:rsidR="003012ED" w:rsidRPr="00256025" w:rsidRDefault="003012ED" w:rsidP="003012ED">
      <w:pPr>
        <w:pStyle w:val="ConsPlusNonformat"/>
        <w:widowControl/>
        <w:rPr>
          <w:rFonts w:ascii="Times New Roman" w:hAnsi="Times New Roman" w:cs="Times New Roman"/>
        </w:rPr>
      </w:pPr>
      <w:r w:rsidRPr="00256025">
        <w:rPr>
          <w:rFonts w:ascii="Times New Roman" w:hAnsi="Times New Roman" w:cs="Times New Roman"/>
        </w:rPr>
        <w:t xml:space="preserve">     (место составления акта)                            </w:t>
      </w:r>
      <w:r>
        <w:rPr>
          <w:rFonts w:ascii="Times New Roman" w:hAnsi="Times New Roman" w:cs="Times New Roman"/>
        </w:rPr>
        <w:t xml:space="preserve">                        </w:t>
      </w:r>
      <w:r w:rsidRPr="00256025">
        <w:rPr>
          <w:rFonts w:ascii="Times New Roman" w:hAnsi="Times New Roman" w:cs="Times New Roman"/>
        </w:rPr>
        <w:t xml:space="preserve">                                   (дата составления акта)</w:t>
      </w:r>
    </w:p>
    <w:p w:rsidR="003012ED" w:rsidRPr="00F50308" w:rsidRDefault="003012ED" w:rsidP="003012ED">
      <w:pPr>
        <w:pStyle w:val="ConsPlusNonformat"/>
        <w:widowControl/>
        <w:rPr>
          <w:rFonts w:ascii="Times New Roman" w:hAnsi="Times New Roman" w:cs="Times New Roman"/>
          <w:sz w:val="24"/>
          <w:szCs w:val="24"/>
        </w:rPr>
      </w:pPr>
      <w:r w:rsidRPr="00F503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308">
        <w:rPr>
          <w:rFonts w:ascii="Times New Roman" w:hAnsi="Times New Roman" w:cs="Times New Roman"/>
          <w:sz w:val="24"/>
          <w:szCs w:val="24"/>
        </w:rPr>
        <w:t xml:space="preserve"> _____________________________</w:t>
      </w:r>
    </w:p>
    <w:p w:rsidR="003012ED" w:rsidRPr="00256025" w:rsidRDefault="003012ED" w:rsidP="003012ED">
      <w:pPr>
        <w:pStyle w:val="ConsPlusNonformat"/>
        <w:widowControl/>
        <w:rPr>
          <w:rFonts w:ascii="Times New Roman" w:hAnsi="Times New Roman" w:cs="Times New Roman"/>
        </w:rPr>
      </w:pPr>
      <w:r w:rsidRPr="00256025">
        <w:rPr>
          <w:rFonts w:ascii="Times New Roman" w:hAnsi="Times New Roman" w:cs="Times New Roman"/>
        </w:rPr>
        <w:t xml:space="preserve">                                                                                                           </w:t>
      </w:r>
      <w:r>
        <w:rPr>
          <w:rFonts w:ascii="Times New Roman" w:hAnsi="Times New Roman" w:cs="Times New Roman"/>
        </w:rPr>
        <w:t xml:space="preserve">                         </w:t>
      </w:r>
      <w:r w:rsidRPr="00256025">
        <w:rPr>
          <w:rFonts w:ascii="Times New Roman" w:hAnsi="Times New Roman" w:cs="Times New Roman"/>
        </w:rPr>
        <w:t xml:space="preserve">  (время составления акта)</w:t>
      </w:r>
    </w:p>
    <w:p w:rsidR="003012ED" w:rsidRPr="00256025" w:rsidRDefault="003012ED" w:rsidP="003012ED">
      <w:pPr>
        <w:pStyle w:val="ConsPlusNonformat"/>
        <w:widowControl/>
        <w:rPr>
          <w:rFonts w:ascii="Times New Roman" w:hAnsi="Times New Roman" w:cs="Times New Roman"/>
        </w:rPr>
      </w:pPr>
    </w:p>
    <w:p w:rsidR="003012ED" w:rsidRPr="00256025" w:rsidRDefault="003012ED" w:rsidP="003012ED">
      <w:pPr>
        <w:pStyle w:val="ConsPlusNonformat"/>
        <w:widowControl/>
        <w:jc w:val="center"/>
        <w:rPr>
          <w:rFonts w:ascii="Times New Roman" w:hAnsi="Times New Roman" w:cs="Times New Roman"/>
          <w:sz w:val="24"/>
          <w:szCs w:val="24"/>
        </w:rPr>
      </w:pPr>
      <w:r w:rsidRPr="00256025">
        <w:rPr>
          <w:rFonts w:ascii="Times New Roman" w:hAnsi="Times New Roman" w:cs="Times New Roman"/>
          <w:sz w:val="24"/>
          <w:szCs w:val="24"/>
        </w:rPr>
        <w:t>АКТ ПРОВЕРКИ</w:t>
      </w:r>
    </w:p>
    <w:p w:rsidR="003012ED" w:rsidRPr="00256025" w:rsidRDefault="003012ED" w:rsidP="003012ED">
      <w:pPr>
        <w:pStyle w:val="ConsPlusNonformat"/>
        <w:widowControl/>
        <w:jc w:val="center"/>
        <w:rPr>
          <w:rFonts w:ascii="Times New Roman" w:hAnsi="Times New Roman" w:cs="Times New Roman"/>
          <w:sz w:val="24"/>
          <w:szCs w:val="24"/>
        </w:rPr>
      </w:pPr>
      <w:r w:rsidRPr="00256025">
        <w:rPr>
          <w:rFonts w:ascii="Times New Roman" w:hAnsi="Times New Roman" w:cs="Times New Roman"/>
          <w:sz w:val="24"/>
          <w:szCs w:val="24"/>
        </w:rPr>
        <w:t>органом муниципального контроля юридического лица,</w:t>
      </w:r>
    </w:p>
    <w:p w:rsidR="003012ED" w:rsidRPr="00256025" w:rsidRDefault="003012ED" w:rsidP="003012ED">
      <w:pPr>
        <w:pStyle w:val="ConsPlusNonformat"/>
        <w:widowControl/>
        <w:jc w:val="center"/>
        <w:rPr>
          <w:rFonts w:ascii="Times New Roman" w:hAnsi="Times New Roman" w:cs="Times New Roman"/>
          <w:sz w:val="24"/>
          <w:szCs w:val="24"/>
        </w:rPr>
      </w:pPr>
      <w:r w:rsidRPr="00256025">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 физического лица</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N ______</w:t>
      </w:r>
    </w:p>
    <w:p w:rsidR="003012ED" w:rsidRPr="006237F8" w:rsidRDefault="003012ED" w:rsidP="003012ED">
      <w:pPr>
        <w:pStyle w:val="ConsPlusNonformat"/>
        <w:widowControl/>
        <w:rPr>
          <w:rFonts w:ascii="Times New Roman" w:hAnsi="Times New Roman" w:cs="Times New Roman"/>
        </w:rPr>
      </w:pPr>
    </w:p>
    <w:p w:rsidR="003012ED" w:rsidRPr="00256025" w:rsidRDefault="003012ED" w:rsidP="003012ED">
      <w:pPr>
        <w:pStyle w:val="ConsPlusNonformat"/>
        <w:widowControl/>
        <w:rPr>
          <w:rFonts w:ascii="Times New Roman" w:hAnsi="Times New Roman" w:cs="Times New Roman"/>
          <w:sz w:val="24"/>
          <w:szCs w:val="24"/>
        </w:rPr>
      </w:pPr>
      <w:r w:rsidRPr="00256025">
        <w:rPr>
          <w:rFonts w:ascii="Times New Roman" w:hAnsi="Times New Roman" w:cs="Times New Roman"/>
          <w:sz w:val="24"/>
          <w:szCs w:val="24"/>
        </w:rPr>
        <w:t xml:space="preserve">    По адресу/ адресам: ___________</w:t>
      </w:r>
      <w:r>
        <w:rPr>
          <w:rFonts w:ascii="Times New Roman" w:hAnsi="Times New Roman" w:cs="Times New Roman"/>
          <w:sz w:val="24"/>
          <w:szCs w:val="24"/>
        </w:rPr>
        <w:t>____________________________</w:t>
      </w:r>
      <w:r w:rsidRPr="00256025">
        <w:rPr>
          <w:rFonts w:ascii="Times New Roman" w:hAnsi="Times New Roman" w:cs="Times New Roman"/>
          <w:sz w:val="24"/>
          <w:szCs w:val="24"/>
        </w:rPr>
        <w:t>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(место проведения проверки)</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sidRPr="00256025">
        <w:rPr>
          <w:rFonts w:ascii="Times New Roman" w:hAnsi="Times New Roman" w:cs="Times New Roman"/>
          <w:sz w:val="24"/>
          <w:szCs w:val="24"/>
        </w:rPr>
        <w:t>На основании:</w:t>
      </w:r>
      <w:r w:rsidRPr="006237F8">
        <w:rPr>
          <w:rFonts w:ascii="Times New Roman" w:hAnsi="Times New Roman" w:cs="Times New Roman"/>
        </w:rPr>
        <w:t xml:space="preserve"> ________________________________</w:t>
      </w:r>
      <w:r>
        <w:rPr>
          <w:rFonts w:ascii="Times New Roman" w:hAnsi="Times New Roman" w:cs="Times New Roman"/>
        </w:rPr>
        <w:t>___________________</w:t>
      </w:r>
      <w:r w:rsidRPr="006237F8">
        <w:rPr>
          <w:rFonts w:ascii="Times New Roman" w:hAnsi="Times New Roman" w:cs="Times New Roman"/>
        </w:rPr>
        <w:t>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6237F8">
        <w:rPr>
          <w:rFonts w:ascii="Times New Roman" w:hAnsi="Times New Roman" w:cs="Times New Roman"/>
        </w:rPr>
        <w:t>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(вид документа с указанием реквизитов (номер, дата</w:t>
      </w:r>
      <w:r>
        <w:rPr>
          <w:rFonts w:ascii="Times New Roman" w:hAnsi="Times New Roman" w:cs="Times New Roman"/>
        </w:rPr>
        <w:t>))</w:t>
      </w:r>
    </w:p>
    <w:p w:rsidR="003012ED" w:rsidRDefault="003012ED" w:rsidP="003012ED">
      <w:pPr>
        <w:pStyle w:val="ConsPlusNonformat"/>
        <w:widowControl/>
        <w:rPr>
          <w:rFonts w:ascii="Times New Roman" w:hAnsi="Times New Roman" w:cs="Times New Roman"/>
          <w:sz w:val="24"/>
          <w:szCs w:val="24"/>
        </w:rPr>
      </w:pPr>
      <w:r w:rsidRPr="00256025">
        <w:rPr>
          <w:rFonts w:ascii="Times New Roman" w:hAnsi="Times New Roman" w:cs="Times New Roman"/>
          <w:sz w:val="24"/>
          <w:szCs w:val="24"/>
        </w:rPr>
        <w:t>была проведена</w:t>
      </w:r>
      <w:r>
        <w:rPr>
          <w:rFonts w:ascii="Times New Roman" w:hAnsi="Times New Roman" w:cs="Times New Roman"/>
          <w:sz w:val="24"/>
          <w:szCs w:val="24"/>
        </w:rPr>
        <w:t xml:space="preserve"> _______________________________________________________________</w:t>
      </w:r>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 xml:space="preserve">                                                   </w:t>
      </w:r>
      <w:r w:rsidRPr="00DD36EF">
        <w:rPr>
          <w:rFonts w:ascii="Times New Roman" w:hAnsi="Times New Roman" w:cs="Times New Roman"/>
        </w:rPr>
        <w:t>(планова, внеплановая, выездная, документарная)</w:t>
      </w:r>
      <w:r>
        <w:rPr>
          <w:rFonts w:ascii="Times New Roman" w:hAnsi="Times New Roman" w:cs="Times New Roman"/>
          <w:sz w:val="24"/>
          <w:szCs w:val="24"/>
        </w:rPr>
        <w:t xml:space="preserve"> </w:t>
      </w:r>
      <w:r w:rsidRPr="00256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6025">
        <w:rPr>
          <w:rFonts w:ascii="Times New Roman" w:hAnsi="Times New Roman" w:cs="Times New Roman"/>
          <w:sz w:val="24"/>
          <w:szCs w:val="24"/>
        </w:rPr>
        <w:t>проверка в отношении</w:t>
      </w:r>
      <w:r w:rsidRPr="006237F8">
        <w:rPr>
          <w:rFonts w:ascii="Times New Roman" w:hAnsi="Times New Roman" w:cs="Times New Roman"/>
        </w:rPr>
        <w:t>: _________________</w:t>
      </w:r>
      <w:r>
        <w:rPr>
          <w:rFonts w:ascii="Times New Roman" w:hAnsi="Times New Roman" w:cs="Times New Roman"/>
        </w:rPr>
        <w:t>______________</w:t>
      </w:r>
      <w:r w:rsidRPr="006237F8">
        <w:rPr>
          <w:rFonts w:ascii="Times New Roman" w:hAnsi="Times New Roman" w:cs="Times New Roman"/>
        </w:rPr>
        <w:t>________</w:t>
      </w:r>
      <w:r>
        <w:rPr>
          <w:rFonts w:ascii="Times New Roman" w:hAnsi="Times New Roman" w:cs="Times New Roman"/>
        </w:rPr>
        <w:t>________________</w:t>
      </w:r>
      <w:r w:rsidRPr="006237F8">
        <w:rPr>
          <w:rFonts w:ascii="Times New Roman" w:hAnsi="Times New Roman" w:cs="Times New Roman"/>
        </w:rPr>
        <w:t>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6237F8">
        <w:rPr>
          <w:rFonts w:ascii="Times New Roman" w:hAnsi="Times New Roman" w:cs="Times New Roman"/>
        </w:rPr>
        <w:t>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 xml:space="preserve"> (наименование юридического лица, фамилия, имя</w:t>
      </w:r>
      <w:r>
        <w:rPr>
          <w:rFonts w:ascii="Times New Roman" w:hAnsi="Times New Roman" w:cs="Times New Roman"/>
        </w:rPr>
        <w:t xml:space="preserve"> </w:t>
      </w:r>
      <w:r w:rsidRPr="006237F8">
        <w:rPr>
          <w:rFonts w:ascii="Times New Roman" w:hAnsi="Times New Roman" w:cs="Times New Roman"/>
        </w:rPr>
        <w:t>и (в случае, если имеется) отчество индивидуального предпринимателя</w:t>
      </w:r>
      <w:r>
        <w:rPr>
          <w:rFonts w:ascii="Times New Roman" w:hAnsi="Times New Roman" w:cs="Times New Roman"/>
        </w:rPr>
        <w:t>, физического лица</w:t>
      </w:r>
      <w:r w:rsidRPr="006237F8">
        <w:rPr>
          <w:rFonts w:ascii="Times New Roman" w:hAnsi="Times New Roman" w:cs="Times New Roman"/>
        </w:rPr>
        <w:t>)</w:t>
      </w:r>
    </w:p>
    <w:p w:rsidR="003012ED" w:rsidRPr="00DD36EF" w:rsidRDefault="003012ED" w:rsidP="003012ED">
      <w:pPr>
        <w:pStyle w:val="ConsPlusNonformat"/>
        <w:widowControl/>
        <w:rPr>
          <w:rFonts w:ascii="Times New Roman" w:hAnsi="Times New Roman" w:cs="Times New Roman"/>
          <w:sz w:val="24"/>
          <w:szCs w:val="24"/>
        </w:rPr>
      </w:pPr>
      <w:r w:rsidRPr="00DD36EF">
        <w:rPr>
          <w:rFonts w:ascii="Times New Roman" w:hAnsi="Times New Roman" w:cs="Times New Roman"/>
          <w:sz w:val="24"/>
          <w:szCs w:val="24"/>
        </w:rPr>
        <w:t>Дата и время проведения проверки:</w:t>
      </w:r>
    </w:p>
    <w:p w:rsidR="003012ED" w:rsidRDefault="003012ED" w:rsidP="003012ED">
      <w:pPr>
        <w:pStyle w:val="ConsPlusNonformat"/>
        <w:widowControl/>
        <w:rPr>
          <w:rFonts w:ascii="Times New Roman" w:hAnsi="Times New Roman" w:cs="Times New Roman"/>
          <w:sz w:val="24"/>
          <w:szCs w:val="24"/>
        </w:rPr>
      </w:pPr>
      <w:r w:rsidRPr="00DD36EF">
        <w:rPr>
          <w:rFonts w:ascii="Times New Roman" w:hAnsi="Times New Roman" w:cs="Times New Roman"/>
          <w:sz w:val="24"/>
          <w:szCs w:val="24"/>
        </w:rPr>
        <w:t xml:space="preserve">  «____»</w:t>
      </w:r>
      <w:r>
        <w:rPr>
          <w:rFonts w:ascii="Times New Roman" w:hAnsi="Times New Roman" w:cs="Times New Roman"/>
          <w:sz w:val="24"/>
          <w:szCs w:val="24"/>
        </w:rPr>
        <w:t>_______20_____г. ч _____час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w:t>
      </w:r>
      <w:r w:rsidRPr="00DD36EF">
        <w:rPr>
          <w:rFonts w:ascii="Times New Roman" w:hAnsi="Times New Roman" w:cs="Times New Roman"/>
          <w:sz w:val="24"/>
          <w:szCs w:val="24"/>
        </w:rPr>
        <w:t>_</w:t>
      </w:r>
      <w:proofErr w:type="gramStart"/>
      <w:r w:rsidRPr="00DD36EF">
        <w:rPr>
          <w:rFonts w:ascii="Times New Roman" w:hAnsi="Times New Roman" w:cs="Times New Roman"/>
          <w:sz w:val="24"/>
          <w:szCs w:val="24"/>
        </w:rPr>
        <w:t>м</w:t>
      </w:r>
      <w:proofErr w:type="gramEnd"/>
      <w:r w:rsidRPr="00DD36EF">
        <w:rPr>
          <w:rFonts w:ascii="Times New Roman" w:hAnsi="Times New Roman" w:cs="Times New Roman"/>
          <w:sz w:val="24"/>
          <w:szCs w:val="24"/>
        </w:rPr>
        <w:t xml:space="preserve">ин. до </w:t>
      </w:r>
      <w:r>
        <w:rPr>
          <w:rFonts w:ascii="Times New Roman" w:hAnsi="Times New Roman" w:cs="Times New Roman"/>
          <w:sz w:val="24"/>
          <w:szCs w:val="24"/>
        </w:rPr>
        <w:t>___час.__</w:t>
      </w:r>
      <w:r w:rsidRPr="00DD36EF">
        <w:rPr>
          <w:rFonts w:ascii="Times New Roman" w:hAnsi="Times New Roman" w:cs="Times New Roman"/>
          <w:sz w:val="24"/>
          <w:szCs w:val="24"/>
        </w:rPr>
        <w:t xml:space="preserve">_мин. </w:t>
      </w:r>
      <w:r>
        <w:rPr>
          <w:rFonts w:ascii="Times New Roman" w:hAnsi="Times New Roman" w:cs="Times New Roman"/>
          <w:sz w:val="24"/>
          <w:szCs w:val="24"/>
        </w:rPr>
        <w:t>П</w:t>
      </w:r>
      <w:r w:rsidRPr="00DD36EF">
        <w:rPr>
          <w:rFonts w:ascii="Times New Roman" w:hAnsi="Times New Roman" w:cs="Times New Roman"/>
          <w:sz w:val="24"/>
          <w:szCs w:val="24"/>
        </w:rPr>
        <w:t>родолжительность</w:t>
      </w:r>
      <w:r>
        <w:rPr>
          <w:rFonts w:ascii="Times New Roman" w:hAnsi="Times New Roman" w:cs="Times New Roman"/>
          <w:sz w:val="24"/>
          <w:szCs w:val="24"/>
        </w:rPr>
        <w:t>___</w:t>
      </w:r>
    </w:p>
    <w:p w:rsidR="003012ED" w:rsidRPr="00DD36EF" w:rsidRDefault="003012ED" w:rsidP="003012ED">
      <w:pPr>
        <w:pStyle w:val="ConsPlusNonformat"/>
        <w:widowControl/>
        <w:rPr>
          <w:rFonts w:ascii="Times New Roman" w:hAnsi="Times New Roman" w:cs="Times New Roman"/>
          <w:sz w:val="24"/>
          <w:szCs w:val="24"/>
        </w:rPr>
      </w:pPr>
      <w:r w:rsidRPr="00DD36EF">
        <w:rPr>
          <w:rFonts w:ascii="Times New Roman" w:hAnsi="Times New Roman" w:cs="Times New Roman"/>
          <w:sz w:val="24"/>
          <w:szCs w:val="24"/>
        </w:rPr>
        <w:t xml:space="preserve">  «____»</w:t>
      </w:r>
      <w:r>
        <w:rPr>
          <w:rFonts w:ascii="Times New Roman" w:hAnsi="Times New Roman" w:cs="Times New Roman"/>
          <w:sz w:val="24"/>
          <w:szCs w:val="24"/>
        </w:rPr>
        <w:t>_______20_____г. ч _____час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w:t>
      </w:r>
      <w:r w:rsidRPr="00DD36EF">
        <w:rPr>
          <w:rFonts w:ascii="Times New Roman" w:hAnsi="Times New Roman" w:cs="Times New Roman"/>
          <w:sz w:val="24"/>
          <w:szCs w:val="24"/>
        </w:rPr>
        <w:t>_</w:t>
      </w:r>
      <w:proofErr w:type="gramStart"/>
      <w:r w:rsidRPr="00DD36EF">
        <w:rPr>
          <w:rFonts w:ascii="Times New Roman" w:hAnsi="Times New Roman" w:cs="Times New Roman"/>
          <w:sz w:val="24"/>
          <w:szCs w:val="24"/>
        </w:rPr>
        <w:t>м</w:t>
      </w:r>
      <w:proofErr w:type="gramEnd"/>
      <w:r w:rsidRPr="00DD36EF">
        <w:rPr>
          <w:rFonts w:ascii="Times New Roman" w:hAnsi="Times New Roman" w:cs="Times New Roman"/>
          <w:sz w:val="24"/>
          <w:szCs w:val="24"/>
        </w:rPr>
        <w:t xml:space="preserve">ин. до </w:t>
      </w:r>
      <w:r>
        <w:rPr>
          <w:rFonts w:ascii="Times New Roman" w:hAnsi="Times New Roman" w:cs="Times New Roman"/>
          <w:sz w:val="24"/>
          <w:szCs w:val="24"/>
        </w:rPr>
        <w:t>___час.__</w:t>
      </w:r>
      <w:r w:rsidRPr="00DD36EF">
        <w:rPr>
          <w:rFonts w:ascii="Times New Roman" w:hAnsi="Times New Roman" w:cs="Times New Roman"/>
          <w:sz w:val="24"/>
          <w:szCs w:val="24"/>
        </w:rPr>
        <w:t xml:space="preserve">_мин. </w:t>
      </w:r>
      <w:r>
        <w:rPr>
          <w:rFonts w:ascii="Times New Roman" w:hAnsi="Times New Roman" w:cs="Times New Roman"/>
          <w:sz w:val="24"/>
          <w:szCs w:val="24"/>
        </w:rPr>
        <w:t>П</w:t>
      </w:r>
      <w:r w:rsidRPr="00DD36EF">
        <w:rPr>
          <w:rFonts w:ascii="Times New Roman" w:hAnsi="Times New Roman" w:cs="Times New Roman"/>
          <w:sz w:val="24"/>
          <w:szCs w:val="24"/>
        </w:rPr>
        <w:t>родолжительность</w:t>
      </w:r>
      <w:r>
        <w:rPr>
          <w:rFonts w:ascii="Times New Roman" w:hAnsi="Times New Roman" w:cs="Times New Roman"/>
          <w:sz w:val="24"/>
          <w:szCs w:val="24"/>
        </w:rPr>
        <w:t>___</w:t>
      </w:r>
    </w:p>
    <w:p w:rsidR="003012ED" w:rsidRPr="00DD36EF" w:rsidRDefault="003012ED" w:rsidP="003012ED">
      <w:pPr>
        <w:pStyle w:val="ConsPlusNonformat"/>
        <w:widowControl/>
        <w:rPr>
          <w:rFonts w:ascii="Times New Roman" w:hAnsi="Times New Roman" w:cs="Times New Roman"/>
          <w:sz w:val="24"/>
          <w:szCs w:val="24"/>
        </w:rPr>
      </w:pPr>
    </w:p>
    <w:p w:rsidR="003012ED" w:rsidRPr="006237F8" w:rsidRDefault="003012ED" w:rsidP="003012ED">
      <w:pPr>
        <w:pStyle w:val="ConsPlusNonformat"/>
        <w:widowControl/>
        <w:rPr>
          <w:rFonts w:ascii="Times New Roman" w:hAnsi="Times New Roman" w:cs="Times New Roman"/>
        </w:rPr>
      </w:pPr>
      <w:r w:rsidRPr="00DD36EF">
        <w:rPr>
          <w:rFonts w:ascii="Times New Roman" w:hAnsi="Times New Roman" w:cs="Times New Roman"/>
          <w:sz w:val="24"/>
          <w:szCs w:val="24"/>
        </w:rPr>
        <w:t xml:space="preserve">  Общая продолжительность проверки:</w:t>
      </w:r>
      <w:r w:rsidRPr="006237F8">
        <w:rPr>
          <w:rFonts w:ascii="Times New Roman" w:hAnsi="Times New Roman" w:cs="Times New Roman"/>
        </w:rPr>
        <w:t xml:space="preserve"> _______________</w:t>
      </w:r>
      <w:r>
        <w:rPr>
          <w:rFonts w:ascii="Times New Roman" w:hAnsi="Times New Roman" w:cs="Times New Roman"/>
        </w:rPr>
        <w:t>_______________</w:t>
      </w:r>
      <w:r w:rsidRPr="006237F8">
        <w:rPr>
          <w:rFonts w:ascii="Times New Roman" w:hAnsi="Times New Roman" w:cs="Times New Roman"/>
        </w:rPr>
        <w:t>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(дней/часов)</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sidRPr="00DD36EF">
        <w:rPr>
          <w:rFonts w:ascii="Times New Roman" w:hAnsi="Times New Roman" w:cs="Times New Roman"/>
          <w:sz w:val="24"/>
          <w:szCs w:val="24"/>
        </w:rPr>
        <w:t>Акт составлен</w:t>
      </w:r>
      <w:r w:rsidRPr="006237F8">
        <w:rPr>
          <w:rFonts w:ascii="Times New Roman" w:hAnsi="Times New Roman" w:cs="Times New Roman"/>
        </w:rPr>
        <w:t>: _________________</w:t>
      </w:r>
      <w:r>
        <w:rPr>
          <w:rFonts w:ascii="Times New Roman" w:hAnsi="Times New Roman" w:cs="Times New Roman"/>
        </w:rPr>
        <w:t>___________________</w:t>
      </w:r>
      <w:r w:rsidRPr="006237F8">
        <w:rPr>
          <w:rFonts w:ascii="Times New Roman" w:hAnsi="Times New Roman" w:cs="Times New Roman"/>
        </w:rPr>
        <w:t>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w:t>
      </w:r>
      <w:r>
        <w:rPr>
          <w:rFonts w:ascii="Times New Roman" w:hAnsi="Times New Roman" w:cs="Times New Roman"/>
        </w:rPr>
        <w:t>__________________</w:t>
      </w:r>
      <w:r w:rsidRPr="006237F8">
        <w:rPr>
          <w:rFonts w:ascii="Times New Roman" w:hAnsi="Times New Roman" w:cs="Times New Roman"/>
        </w:rPr>
        <w:t>_____________________</w:t>
      </w:r>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 xml:space="preserve">                                         ( </w:t>
      </w:r>
      <w:r w:rsidRPr="006237F8">
        <w:rPr>
          <w:rFonts w:ascii="Times New Roman" w:hAnsi="Times New Roman" w:cs="Times New Roman"/>
        </w:rPr>
        <w:t xml:space="preserve">наименование органа </w:t>
      </w:r>
      <w:r>
        <w:rPr>
          <w:rFonts w:ascii="Times New Roman" w:hAnsi="Times New Roman" w:cs="Times New Roman"/>
        </w:rPr>
        <w:t xml:space="preserve">муниципального </w:t>
      </w:r>
      <w:r w:rsidRPr="006237F8">
        <w:rPr>
          <w:rFonts w:ascii="Times New Roman" w:hAnsi="Times New Roman" w:cs="Times New Roman"/>
        </w:rPr>
        <w:t xml:space="preserve"> контроля)</w:t>
      </w:r>
    </w:p>
    <w:p w:rsidR="003012ED" w:rsidRPr="00DF0943" w:rsidRDefault="003012ED" w:rsidP="003012ED">
      <w:pPr>
        <w:pStyle w:val="ConsPlusNonformat"/>
        <w:widowControl/>
        <w:rPr>
          <w:rFonts w:ascii="Times New Roman" w:hAnsi="Times New Roman" w:cs="Times New Roman"/>
          <w:sz w:val="24"/>
          <w:szCs w:val="24"/>
        </w:rPr>
      </w:pPr>
      <w:r w:rsidRPr="00DF0943">
        <w:rPr>
          <w:rFonts w:ascii="Times New Roman" w:hAnsi="Times New Roman" w:cs="Times New Roman"/>
          <w:sz w:val="24"/>
          <w:szCs w:val="24"/>
        </w:rPr>
        <w:t xml:space="preserve">    С копией распоряжения/приказа о проведении проверки </w:t>
      </w:r>
      <w:proofErr w:type="gramStart"/>
      <w:r w:rsidRPr="00DF0943">
        <w:rPr>
          <w:rFonts w:ascii="Times New Roman" w:hAnsi="Times New Roman" w:cs="Times New Roman"/>
          <w:sz w:val="24"/>
          <w:szCs w:val="24"/>
        </w:rPr>
        <w:t>ознакомлен</w:t>
      </w:r>
      <w:proofErr w:type="gramEnd"/>
      <w:r w:rsidRPr="00DF0943">
        <w:rPr>
          <w:rFonts w:ascii="Times New Roman" w:hAnsi="Times New Roman" w:cs="Times New Roman"/>
          <w:sz w:val="24"/>
          <w:szCs w:val="24"/>
        </w:rPr>
        <w:t>:</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(заполняется при проведении выездной проверки)</w:t>
      </w:r>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__________________</w:t>
      </w: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w:t>
      </w:r>
      <w:r>
        <w:rPr>
          <w:rFonts w:ascii="Times New Roman" w:hAnsi="Times New Roman" w:cs="Times New Roman"/>
        </w:rPr>
        <w:t>__________________</w:t>
      </w:r>
      <w:r w:rsidRPr="006237F8">
        <w:rPr>
          <w:rFonts w:ascii="Times New Roman" w:hAnsi="Times New Roman" w:cs="Times New Roman"/>
        </w:rPr>
        <w:t>_________________________________________________________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(фамилии, имена, отчества (в случае, если имеется), подпись, дата, время)</w:t>
      </w:r>
    </w:p>
    <w:p w:rsidR="003012ED" w:rsidRPr="006237F8" w:rsidRDefault="003012ED" w:rsidP="003012ED">
      <w:pPr>
        <w:pStyle w:val="ConsPlusNonformat"/>
        <w:widowControl/>
        <w:rPr>
          <w:rFonts w:ascii="Times New Roman" w:hAnsi="Times New Roman" w:cs="Times New Roman"/>
        </w:rPr>
      </w:pPr>
      <w:r w:rsidRPr="00DF0943">
        <w:rPr>
          <w:rFonts w:ascii="Times New Roman" w:hAnsi="Times New Roman" w:cs="Times New Roman"/>
          <w:sz w:val="24"/>
          <w:szCs w:val="24"/>
        </w:rPr>
        <w:t xml:space="preserve">    Дата  и  номер  решения  прокурора  (его  заместителя)  о  согласовании</w:t>
      </w:r>
      <w:r>
        <w:rPr>
          <w:rFonts w:ascii="Times New Roman" w:hAnsi="Times New Roman" w:cs="Times New Roman"/>
          <w:sz w:val="24"/>
          <w:szCs w:val="24"/>
        </w:rPr>
        <w:t xml:space="preserve"> </w:t>
      </w:r>
      <w:r w:rsidRPr="00DF0943">
        <w:rPr>
          <w:rFonts w:ascii="Times New Roman" w:hAnsi="Times New Roman" w:cs="Times New Roman"/>
          <w:sz w:val="24"/>
          <w:szCs w:val="24"/>
        </w:rPr>
        <w:t>проведения проверки:</w:t>
      </w:r>
      <w:r>
        <w:rPr>
          <w:rFonts w:ascii="Times New Roman" w:hAnsi="Times New Roman" w:cs="Times New Roman"/>
          <w:sz w:val="24"/>
          <w:szCs w:val="24"/>
        </w:rPr>
        <w:t>______</w:t>
      </w: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______________________________________________________________________</w:t>
      </w:r>
      <w:r>
        <w:rPr>
          <w:rFonts w:ascii="Times New Roman" w:hAnsi="Times New Roman" w:cs="Times New Roman"/>
        </w:rPr>
        <w:t>__________________</w:t>
      </w:r>
      <w:r w:rsidRPr="006237F8">
        <w:rPr>
          <w:rFonts w:ascii="Times New Roman" w:hAnsi="Times New Roman" w:cs="Times New Roman"/>
        </w:rPr>
        <w:t>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(заполняется в случае необходимости согласования проверки</w:t>
      </w:r>
      <w:r>
        <w:rPr>
          <w:rFonts w:ascii="Times New Roman" w:hAnsi="Times New Roman" w:cs="Times New Roman"/>
        </w:rPr>
        <w:t xml:space="preserve"> </w:t>
      </w:r>
      <w:r w:rsidRPr="006237F8">
        <w:rPr>
          <w:rFonts w:ascii="Times New Roman" w:hAnsi="Times New Roman" w:cs="Times New Roman"/>
        </w:rPr>
        <w:t xml:space="preserve"> с органами прокуратуры)</w:t>
      </w:r>
    </w:p>
    <w:p w:rsidR="003012ED" w:rsidRPr="006237F8" w:rsidRDefault="003012ED" w:rsidP="003012ED">
      <w:pPr>
        <w:pStyle w:val="ConsPlusNonformat"/>
        <w:widowControl/>
        <w:rPr>
          <w:rFonts w:ascii="Times New Roman" w:hAnsi="Times New Roman" w:cs="Times New Roman"/>
        </w:rPr>
      </w:pPr>
      <w:r w:rsidRPr="00DF0943">
        <w:rPr>
          <w:rFonts w:ascii="Times New Roman" w:hAnsi="Times New Roman" w:cs="Times New Roman"/>
          <w:sz w:val="24"/>
          <w:szCs w:val="24"/>
        </w:rPr>
        <w:t xml:space="preserve">    Лиц</w:t>
      </w:r>
      <w:proofErr w:type="gramStart"/>
      <w:r w:rsidRPr="00DF0943">
        <w:rPr>
          <w:rFonts w:ascii="Times New Roman" w:hAnsi="Times New Roman" w:cs="Times New Roman"/>
          <w:sz w:val="24"/>
          <w:szCs w:val="24"/>
        </w:rPr>
        <w:t>о(</w:t>
      </w:r>
      <w:proofErr w:type="gramEnd"/>
      <w:r w:rsidRPr="00DF0943">
        <w:rPr>
          <w:rFonts w:ascii="Times New Roman" w:hAnsi="Times New Roman" w:cs="Times New Roman"/>
          <w:sz w:val="24"/>
          <w:szCs w:val="24"/>
        </w:rPr>
        <w:t>а), проводившее проверку</w:t>
      </w:r>
      <w:r w:rsidRPr="006237F8">
        <w:rPr>
          <w:rFonts w:ascii="Times New Roman" w:hAnsi="Times New Roman" w:cs="Times New Roman"/>
        </w:rPr>
        <w:t>: _____________________________</w:t>
      </w:r>
      <w:r>
        <w:rPr>
          <w:rFonts w:ascii="Times New Roman" w:hAnsi="Times New Roman" w:cs="Times New Roman"/>
        </w:rPr>
        <w:t>________________</w:t>
      </w:r>
      <w:r w:rsidRPr="006237F8">
        <w:rPr>
          <w:rFonts w:ascii="Times New Roman" w:hAnsi="Times New Roman" w:cs="Times New Roman"/>
        </w:rPr>
        <w:t>___________</w:t>
      </w:r>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__________________</w:t>
      </w: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(фамилия, имя, отчество (в случае, если имеется),</w:t>
      </w:r>
      <w:r>
        <w:rPr>
          <w:rFonts w:ascii="Times New Roman" w:hAnsi="Times New Roman" w:cs="Times New Roman"/>
        </w:rPr>
        <w:t xml:space="preserve"> </w:t>
      </w:r>
      <w:r w:rsidRPr="006237F8">
        <w:rPr>
          <w:rFonts w:ascii="Times New Roman" w:hAnsi="Times New Roman" w:cs="Times New Roman"/>
        </w:rPr>
        <w:t>должность должностного лица (должностных лиц),</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проводившег</w:t>
      </w:r>
      <w:proofErr w:type="gramStart"/>
      <w:r w:rsidRPr="006237F8">
        <w:rPr>
          <w:rFonts w:ascii="Times New Roman" w:hAnsi="Times New Roman" w:cs="Times New Roman"/>
        </w:rPr>
        <w:t>о(</w:t>
      </w:r>
      <w:proofErr w:type="gramEnd"/>
      <w:r w:rsidRPr="006237F8">
        <w:rPr>
          <w:rFonts w:ascii="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3012ED" w:rsidRPr="006237F8" w:rsidRDefault="003012ED" w:rsidP="003012ED">
      <w:pPr>
        <w:pStyle w:val="ConsPlusNonformat"/>
        <w:widowControl/>
        <w:rPr>
          <w:rFonts w:ascii="Times New Roman" w:hAnsi="Times New Roman" w:cs="Times New Roman"/>
        </w:rPr>
      </w:pPr>
      <w:r w:rsidRPr="00874CD8">
        <w:rPr>
          <w:rFonts w:ascii="Times New Roman" w:hAnsi="Times New Roman" w:cs="Times New Roman"/>
          <w:sz w:val="24"/>
          <w:szCs w:val="24"/>
        </w:rPr>
        <w:lastRenderedPageBreak/>
        <w:t xml:space="preserve">    При проведении проверки присутствовали</w:t>
      </w:r>
      <w:r w:rsidRPr="006237F8">
        <w:rPr>
          <w:rFonts w:ascii="Times New Roman" w:hAnsi="Times New Roman" w:cs="Times New Roman"/>
        </w:rPr>
        <w:t>: _____________</w:t>
      </w:r>
      <w:r>
        <w:rPr>
          <w:rFonts w:ascii="Times New Roman" w:hAnsi="Times New Roman" w:cs="Times New Roman"/>
        </w:rPr>
        <w:t>_______________</w:t>
      </w:r>
      <w:r w:rsidRPr="006237F8">
        <w:rPr>
          <w:rFonts w:ascii="Times New Roman" w:hAnsi="Times New Roman" w:cs="Times New Roman"/>
        </w:rPr>
        <w:t>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r>
        <w:rPr>
          <w:rFonts w:ascii="Times New Roman" w:hAnsi="Times New Roman" w:cs="Times New Roman"/>
        </w:rPr>
        <w:t>, физического лица,</w:t>
      </w:r>
      <w:r w:rsidRPr="006237F8">
        <w:rPr>
          <w:rFonts w:ascii="Times New Roman" w:hAnsi="Times New Roman" w:cs="Times New Roman"/>
        </w:rPr>
        <w:t xml:space="preserve">    уполномоченного представителя саморегулируемой организации   (в случае проведения проверки члена саморегулируемой организации),</w:t>
      </w:r>
      <w:r>
        <w:rPr>
          <w:rFonts w:ascii="Times New Roman" w:hAnsi="Times New Roman" w:cs="Times New Roman"/>
        </w:rPr>
        <w:t xml:space="preserve"> </w:t>
      </w:r>
      <w:r w:rsidRPr="006237F8">
        <w:rPr>
          <w:rFonts w:ascii="Times New Roman" w:hAnsi="Times New Roman" w:cs="Times New Roman"/>
        </w:rPr>
        <w:t xml:space="preserve"> присутствовавших при проведении мероприятий по проверке)</w:t>
      </w:r>
    </w:p>
    <w:p w:rsidR="003012ED" w:rsidRPr="00874CD8" w:rsidRDefault="003012ED" w:rsidP="003012ED">
      <w:pPr>
        <w:pStyle w:val="ConsPlusNonformat"/>
        <w:widowControl/>
        <w:rPr>
          <w:rFonts w:ascii="Times New Roman" w:hAnsi="Times New Roman" w:cs="Times New Roman"/>
          <w:sz w:val="24"/>
          <w:szCs w:val="24"/>
        </w:rPr>
      </w:pPr>
      <w:r w:rsidRPr="006237F8">
        <w:rPr>
          <w:rFonts w:ascii="Times New Roman" w:hAnsi="Times New Roman" w:cs="Times New Roman"/>
        </w:rPr>
        <w:t xml:space="preserve">    </w:t>
      </w:r>
      <w:r w:rsidRPr="00874CD8">
        <w:rPr>
          <w:rFonts w:ascii="Times New Roman" w:hAnsi="Times New Roman" w:cs="Times New Roman"/>
          <w:sz w:val="24"/>
          <w:szCs w:val="24"/>
        </w:rPr>
        <w:t>В ходе проведения проверки:</w:t>
      </w:r>
    </w:p>
    <w:p w:rsidR="003012ED" w:rsidRPr="006237F8" w:rsidRDefault="003012ED" w:rsidP="003012ED">
      <w:pPr>
        <w:pStyle w:val="ConsPlusNonformat"/>
        <w:widowControl/>
        <w:rPr>
          <w:rFonts w:ascii="Times New Roman" w:hAnsi="Times New Roman" w:cs="Times New Roman"/>
        </w:rPr>
      </w:pPr>
      <w:r w:rsidRPr="00874CD8">
        <w:rPr>
          <w:rFonts w:ascii="Times New Roman" w:hAnsi="Times New Roman" w:cs="Times New Roman"/>
          <w:sz w:val="24"/>
          <w:szCs w:val="24"/>
        </w:rPr>
        <w:t xml:space="preserve">    выявлены    нарушения    обязательных    требований   или   требований,</w:t>
      </w:r>
      <w:r>
        <w:rPr>
          <w:rFonts w:ascii="Times New Roman" w:hAnsi="Times New Roman" w:cs="Times New Roman"/>
          <w:sz w:val="24"/>
          <w:szCs w:val="24"/>
        </w:rPr>
        <w:t xml:space="preserve"> </w:t>
      </w:r>
      <w:r w:rsidRPr="00874CD8">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Pr="00874CD8">
        <w:rPr>
          <w:rFonts w:ascii="Times New Roman" w:hAnsi="Times New Roman" w:cs="Times New Roman"/>
          <w:sz w:val="24"/>
          <w:szCs w:val="24"/>
        </w:rPr>
        <w:t>(нормативных) правовых актов):</w:t>
      </w:r>
      <w:r w:rsidRPr="006237F8">
        <w:rPr>
          <w:rFonts w:ascii="Times New Roman" w:hAnsi="Times New Roman" w:cs="Times New Roman"/>
        </w:rPr>
        <w:t xml:space="preserve"> _________________</w:t>
      </w:r>
      <w:r>
        <w:rPr>
          <w:rFonts w:ascii="Times New Roman" w:hAnsi="Times New Roman" w:cs="Times New Roman"/>
        </w:rPr>
        <w:t>_________________________________________</w:t>
      </w:r>
      <w:r w:rsidRPr="006237F8">
        <w:rPr>
          <w:rFonts w:ascii="Times New Roman" w:hAnsi="Times New Roman" w:cs="Times New Roman"/>
        </w:rPr>
        <w:t>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w:t>
      </w:r>
      <w:r>
        <w:rPr>
          <w:rFonts w:ascii="Times New Roman" w:hAnsi="Times New Roman" w:cs="Times New Roman"/>
        </w:rPr>
        <w:t>__________________</w:t>
      </w:r>
      <w:r w:rsidRPr="006237F8">
        <w:rPr>
          <w:rFonts w:ascii="Times New Roman" w:hAnsi="Times New Roman" w:cs="Times New Roman"/>
        </w:rPr>
        <w:t>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(с указанием характера нарушений; лиц, допустивших нарушения)</w:t>
      </w:r>
    </w:p>
    <w:p w:rsidR="003012ED" w:rsidRPr="006237F8" w:rsidRDefault="003012ED" w:rsidP="003012ED">
      <w:pPr>
        <w:pStyle w:val="ConsPlusNonformat"/>
        <w:widowControl/>
        <w:jc w:val="both"/>
        <w:rPr>
          <w:rFonts w:ascii="Times New Roman" w:hAnsi="Times New Roman" w:cs="Times New Roman"/>
        </w:rPr>
      </w:pPr>
      <w:r w:rsidRPr="00874CD8">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874CD8">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874CD8">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874CD8">
        <w:rPr>
          <w:rFonts w:ascii="Times New Roman" w:hAnsi="Times New Roman" w:cs="Times New Roman"/>
          <w:sz w:val="24"/>
          <w:szCs w:val="24"/>
        </w:rPr>
        <w:t>актов):</w:t>
      </w:r>
      <w:r w:rsidRPr="006237F8">
        <w:rPr>
          <w:rFonts w:ascii="Times New Roman" w:hAnsi="Times New Roman" w:cs="Times New Roman"/>
        </w:rPr>
        <w:t>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_________________________________________________________________________</w:t>
      </w:r>
      <w:r>
        <w:rPr>
          <w:rFonts w:ascii="Times New Roman" w:hAnsi="Times New Roman" w:cs="Times New Roman"/>
        </w:rPr>
        <w:t>_______________________________________________________________________________________________________________</w:t>
      </w:r>
      <w:r w:rsidRPr="006237F8">
        <w:rPr>
          <w:rFonts w:ascii="Times New Roman" w:hAnsi="Times New Roman" w:cs="Times New Roman"/>
        </w:rPr>
        <w:t>__</w:t>
      </w:r>
    </w:p>
    <w:p w:rsidR="003012ED" w:rsidRPr="006237F8" w:rsidRDefault="003012ED" w:rsidP="003012ED">
      <w:pPr>
        <w:pStyle w:val="ConsPlusNonformat"/>
        <w:widowControl/>
        <w:rPr>
          <w:rFonts w:ascii="Times New Roman" w:hAnsi="Times New Roman" w:cs="Times New Roman"/>
        </w:rPr>
      </w:pPr>
      <w:r w:rsidRPr="00615B72">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w:t>
      </w:r>
      <w:r>
        <w:rPr>
          <w:rFonts w:ascii="Times New Roman" w:hAnsi="Times New Roman" w:cs="Times New Roman"/>
          <w:sz w:val="24"/>
          <w:szCs w:val="24"/>
        </w:rPr>
        <w:t xml:space="preserve"> </w:t>
      </w:r>
      <w:r w:rsidRPr="00615B72">
        <w:rPr>
          <w:rFonts w:ascii="Times New Roman" w:hAnsi="Times New Roman" w:cs="Times New Roman"/>
          <w:sz w:val="24"/>
          <w:szCs w:val="24"/>
        </w:rPr>
        <w:t>выданных предписаний):</w:t>
      </w:r>
      <w:r w:rsidRPr="006237F8">
        <w:rPr>
          <w:rFonts w:ascii="Times New Roman" w:hAnsi="Times New Roman" w:cs="Times New Roman"/>
        </w:rPr>
        <w:t xml:space="preserve"> ___________________________________________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__________________________________________________</w:t>
      </w:r>
      <w:r>
        <w:rPr>
          <w:rFonts w:ascii="Times New Roman" w:hAnsi="Times New Roman" w:cs="Times New Roman"/>
        </w:rPr>
        <w:t>__________________</w:t>
      </w:r>
      <w:r w:rsidRPr="006237F8">
        <w:rPr>
          <w:rFonts w:ascii="Times New Roman" w:hAnsi="Times New Roman" w:cs="Times New Roman"/>
        </w:rPr>
        <w:t>_________________________</w:t>
      </w:r>
    </w:p>
    <w:p w:rsidR="003012ED" w:rsidRPr="006237F8" w:rsidRDefault="003012ED" w:rsidP="003012ED">
      <w:pPr>
        <w:pStyle w:val="ConsPlusNonformat"/>
        <w:widowControl/>
        <w:rPr>
          <w:rFonts w:ascii="Times New Roman" w:hAnsi="Times New Roman" w:cs="Times New Roman"/>
        </w:rPr>
      </w:pPr>
      <w:r w:rsidRPr="00615B72">
        <w:rPr>
          <w:rFonts w:ascii="Times New Roman" w:hAnsi="Times New Roman" w:cs="Times New Roman"/>
          <w:sz w:val="24"/>
          <w:szCs w:val="24"/>
        </w:rPr>
        <w:t>нарушений не выявлено</w:t>
      </w:r>
      <w:r w:rsidRPr="006237F8">
        <w:rPr>
          <w:rFonts w:ascii="Times New Roman" w:hAnsi="Times New Roman" w:cs="Times New Roman"/>
        </w:rPr>
        <w:t xml:space="preserve"> ____________</w:t>
      </w:r>
      <w:r>
        <w:rPr>
          <w:rFonts w:ascii="Times New Roman" w:hAnsi="Times New Roman" w:cs="Times New Roman"/>
        </w:rPr>
        <w:t>_______________</w:t>
      </w:r>
      <w:r w:rsidRPr="006237F8">
        <w:rPr>
          <w:rFonts w:ascii="Times New Roman" w:hAnsi="Times New Roman" w:cs="Times New Roman"/>
        </w:rPr>
        <w:t>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w:t>
      </w:r>
      <w:r>
        <w:rPr>
          <w:rFonts w:ascii="Times New Roman" w:hAnsi="Times New Roman" w:cs="Times New Roman"/>
        </w:rPr>
        <w:t>__________________</w:t>
      </w:r>
      <w:r w:rsidRPr="006237F8">
        <w:rPr>
          <w:rFonts w:ascii="Times New Roman" w:hAnsi="Times New Roman" w:cs="Times New Roman"/>
        </w:rPr>
        <w:t>__________________________________</w:t>
      </w:r>
    </w:p>
    <w:p w:rsidR="003012ED" w:rsidRPr="006237F8" w:rsidRDefault="003012ED" w:rsidP="003012ED">
      <w:pPr>
        <w:pStyle w:val="ConsPlusNonformat"/>
        <w:widowControl/>
        <w:rPr>
          <w:rFonts w:ascii="Times New Roman" w:hAnsi="Times New Roman" w:cs="Times New Roman"/>
        </w:rPr>
      </w:pPr>
    </w:p>
    <w:p w:rsidR="003012ED" w:rsidRPr="00615B72" w:rsidRDefault="003012ED" w:rsidP="003012ED">
      <w:pPr>
        <w:pStyle w:val="ConsPlusNonformat"/>
        <w:widowControl/>
        <w:jc w:val="both"/>
        <w:rPr>
          <w:rFonts w:ascii="Times New Roman" w:hAnsi="Times New Roman" w:cs="Times New Roman"/>
          <w:sz w:val="24"/>
          <w:szCs w:val="24"/>
        </w:rPr>
      </w:pPr>
      <w:r w:rsidRPr="00615B72">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615B72">
        <w:rPr>
          <w:rFonts w:ascii="Times New Roman" w:hAnsi="Times New Roman" w:cs="Times New Roman"/>
          <w:sz w:val="24"/>
          <w:szCs w:val="24"/>
        </w:rPr>
        <w:t xml:space="preserve">предпринимателя,  проводимых  органами   муниципального  контроля  внесена  </w:t>
      </w:r>
      <w:r>
        <w:rPr>
          <w:rFonts w:ascii="Times New Roman" w:hAnsi="Times New Roman" w:cs="Times New Roman"/>
          <w:sz w:val="24"/>
          <w:szCs w:val="24"/>
        </w:rPr>
        <w:t>(</w:t>
      </w:r>
      <w:r w:rsidRPr="00615B72">
        <w:rPr>
          <w:rFonts w:ascii="Times New Roman" w:hAnsi="Times New Roman" w:cs="Times New Roman"/>
          <w:sz w:val="24"/>
          <w:szCs w:val="24"/>
        </w:rPr>
        <w:t>заполняется  при  проведении</w:t>
      </w:r>
      <w:r>
        <w:rPr>
          <w:rFonts w:ascii="Times New Roman" w:hAnsi="Times New Roman" w:cs="Times New Roman"/>
          <w:sz w:val="24"/>
          <w:szCs w:val="24"/>
        </w:rPr>
        <w:t xml:space="preserve"> </w:t>
      </w:r>
      <w:r w:rsidRPr="00615B72">
        <w:rPr>
          <w:rFonts w:ascii="Times New Roman" w:hAnsi="Times New Roman" w:cs="Times New Roman"/>
          <w:sz w:val="24"/>
          <w:szCs w:val="24"/>
        </w:rPr>
        <w:t>выездной проверки):</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______________________         </w:t>
      </w:r>
      <w:r>
        <w:rPr>
          <w:rFonts w:ascii="Times New Roman" w:hAnsi="Times New Roman" w:cs="Times New Roman"/>
        </w:rPr>
        <w:t xml:space="preserve">                                  </w:t>
      </w:r>
      <w:r w:rsidRPr="006237F8">
        <w:rPr>
          <w:rFonts w:ascii="Times New Roman" w:hAnsi="Times New Roman" w:cs="Times New Roman"/>
        </w:rPr>
        <w:t xml:space="preserve">   ______________________________________</w:t>
      </w:r>
    </w:p>
    <w:p w:rsidR="003012ED" w:rsidRDefault="003012ED" w:rsidP="003012ED">
      <w:pPr>
        <w:pStyle w:val="ConsPlusNonformat"/>
        <w:widowControl/>
        <w:rPr>
          <w:rFonts w:ascii="Times New Roman" w:hAnsi="Times New Roman" w:cs="Times New Roman"/>
        </w:rPr>
      </w:pPr>
      <w:proofErr w:type="gramStart"/>
      <w:r w:rsidRPr="006237F8">
        <w:rPr>
          <w:rFonts w:ascii="Times New Roman" w:hAnsi="Times New Roman" w:cs="Times New Roman"/>
        </w:rPr>
        <w:t xml:space="preserve">(подпись проверяющего)          </w:t>
      </w:r>
      <w:r>
        <w:rPr>
          <w:rFonts w:ascii="Times New Roman" w:hAnsi="Times New Roman" w:cs="Times New Roman"/>
        </w:rPr>
        <w:t xml:space="preserve">                                   </w:t>
      </w:r>
      <w:r w:rsidRPr="006237F8">
        <w:rPr>
          <w:rFonts w:ascii="Times New Roman" w:hAnsi="Times New Roman" w:cs="Times New Roman"/>
        </w:rPr>
        <w:t xml:space="preserve"> (подпись уполномоченного представителя юридического </w:t>
      </w:r>
      <w:proofErr w:type="gramEnd"/>
    </w:p>
    <w:p w:rsidR="003012ED" w:rsidRDefault="003012ED" w:rsidP="003012ED">
      <w:pPr>
        <w:pStyle w:val="ConsPlusNonformat"/>
        <w:widowControl/>
        <w:rPr>
          <w:rFonts w:ascii="Times New Roman" w:hAnsi="Times New Roman" w:cs="Times New Roman"/>
        </w:rPr>
      </w:pPr>
      <w:r>
        <w:rPr>
          <w:rFonts w:ascii="Times New Roman" w:hAnsi="Times New Roman" w:cs="Times New Roman"/>
        </w:rPr>
        <w:t xml:space="preserve">                                                                                                   </w:t>
      </w:r>
      <w:r w:rsidRPr="006237F8">
        <w:rPr>
          <w:rFonts w:ascii="Times New Roman" w:hAnsi="Times New Roman" w:cs="Times New Roman"/>
        </w:rPr>
        <w:t>лица,</w:t>
      </w:r>
      <w:r>
        <w:rPr>
          <w:rFonts w:ascii="Times New Roman" w:hAnsi="Times New Roman" w:cs="Times New Roman"/>
        </w:rPr>
        <w:t xml:space="preserve"> </w:t>
      </w:r>
      <w:r w:rsidRPr="006237F8">
        <w:rPr>
          <w:rFonts w:ascii="Times New Roman" w:hAnsi="Times New Roman" w:cs="Times New Roman"/>
        </w:rPr>
        <w:t xml:space="preserve"> индивидуального предпринимателя, его </w:t>
      </w:r>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 xml:space="preserve">                                                                                                              </w:t>
      </w:r>
      <w:r w:rsidRPr="006237F8">
        <w:rPr>
          <w:rFonts w:ascii="Times New Roman" w:hAnsi="Times New Roman" w:cs="Times New Roman"/>
        </w:rPr>
        <w:t>уполномоченного представителя)</w:t>
      </w:r>
    </w:p>
    <w:p w:rsidR="003012ED" w:rsidRPr="006237F8" w:rsidRDefault="003012ED" w:rsidP="003012ED">
      <w:pPr>
        <w:pStyle w:val="ConsPlusNonformat"/>
        <w:widowControl/>
        <w:rPr>
          <w:rFonts w:ascii="Times New Roman" w:hAnsi="Times New Roman" w:cs="Times New Roman"/>
        </w:rPr>
      </w:pPr>
    </w:p>
    <w:p w:rsidR="003012ED" w:rsidRPr="00615B72" w:rsidRDefault="003012ED" w:rsidP="003012ED">
      <w:pPr>
        <w:pStyle w:val="ConsPlusNonformat"/>
        <w:widowControl/>
        <w:jc w:val="both"/>
        <w:rPr>
          <w:rFonts w:ascii="Times New Roman" w:hAnsi="Times New Roman" w:cs="Times New Roman"/>
          <w:sz w:val="24"/>
          <w:szCs w:val="24"/>
        </w:rPr>
      </w:pPr>
      <w:r w:rsidRPr="00615B72">
        <w:rPr>
          <w:rFonts w:ascii="Times New Roman" w:hAnsi="Times New Roman" w:cs="Times New Roman"/>
          <w:sz w:val="24"/>
          <w:szCs w:val="24"/>
        </w:rPr>
        <w:t xml:space="preserve">    Журнал    учета    проверок    юридического    лица,    индивидуального</w:t>
      </w:r>
      <w:r>
        <w:rPr>
          <w:rFonts w:ascii="Times New Roman" w:hAnsi="Times New Roman" w:cs="Times New Roman"/>
          <w:sz w:val="24"/>
          <w:szCs w:val="24"/>
        </w:rPr>
        <w:t xml:space="preserve"> </w:t>
      </w:r>
      <w:r w:rsidRPr="00615B72">
        <w:rPr>
          <w:rFonts w:ascii="Times New Roman" w:hAnsi="Times New Roman" w:cs="Times New Roman"/>
          <w:sz w:val="24"/>
          <w:szCs w:val="24"/>
        </w:rPr>
        <w:t>предпринимателя,  проводимых  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615B72">
        <w:rPr>
          <w:rFonts w:ascii="Times New Roman" w:hAnsi="Times New Roman" w:cs="Times New Roman"/>
          <w:sz w:val="24"/>
          <w:szCs w:val="24"/>
        </w:rPr>
        <w:t>выездной проверки):</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______________________             </w:t>
      </w:r>
      <w:r>
        <w:rPr>
          <w:rFonts w:ascii="Times New Roman" w:hAnsi="Times New Roman" w:cs="Times New Roman"/>
        </w:rPr>
        <w:t xml:space="preserve">                           </w:t>
      </w:r>
      <w:r w:rsidRPr="006237F8">
        <w:rPr>
          <w:rFonts w:ascii="Times New Roman" w:hAnsi="Times New Roman" w:cs="Times New Roman"/>
        </w:rPr>
        <w:t xml:space="preserve">  ______________________________________</w:t>
      </w:r>
    </w:p>
    <w:p w:rsidR="003012ED" w:rsidRDefault="003012ED" w:rsidP="003012ED">
      <w:pPr>
        <w:pStyle w:val="ConsPlusNonformat"/>
        <w:widowControl/>
        <w:rPr>
          <w:rFonts w:ascii="Times New Roman" w:hAnsi="Times New Roman" w:cs="Times New Roman"/>
        </w:rPr>
      </w:pPr>
      <w:proofErr w:type="gramStart"/>
      <w:r w:rsidRPr="006237F8">
        <w:rPr>
          <w:rFonts w:ascii="Times New Roman" w:hAnsi="Times New Roman" w:cs="Times New Roman"/>
        </w:rPr>
        <w:t xml:space="preserve">(подпись проверяющего)          </w:t>
      </w:r>
      <w:r>
        <w:rPr>
          <w:rFonts w:ascii="Times New Roman" w:hAnsi="Times New Roman" w:cs="Times New Roman"/>
        </w:rPr>
        <w:t xml:space="preserve">                        </w:t>
      </w: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(подпись уполномоченного представителя</w:t>
      </w:r>
      <w:r>
        <w:rPr>
          <w:rFonts w:ascii="Times New Roman" w:hAnsi="Times New Roman" w:cs="Times New Roman"/>
        </w:rPr>
        <w:t xml:space="preserve"> ю</w:t>
      </w:r>
      <w:r w:rsidRPr="006237F8">
        <w:rPr>
          <w:rFonts w:ascii="Times New Roman" w:hAnsi="Times New Roman" w:cs="Times New Roman"/>
        </w:rPr>
        <w:t xml:space="preserve">ридического </w:t>
      </w:r>
      <w:proofErr w:type="gramEnd"/>
    </w:p>
    <w:p w:rsidR="003012ED" w:rsidRPr="006237F8" w:rsidRDefault="003012ED" w:rsidP="003012ED">
      <w:pPr>
        <w:pStyle w:val="ConsPlusNonformat"/>
        <w:widowControl/>
        <w:rPr>
          <w:rFonts w:ascii="Times New Roman" w:hAnsi="Times New Roman" w:cs="Times New Roman"/>
        </w:rPr>
      </w:pPr>
      <w:r>
        <w:rPr>
          <w:rFonts w:ascii="Times New Roman" w:hAnsi="Times New Roman" w:cs="Times New Roman"/>
        </w:rPr>
        <w:t xml:space="preserve">                                                                                                   л</w:t>
      </w:r>
      <w:r w:rsidRPr="006237F8">
        <w:rPr>
          <w:rFonts w:ascii="Times New Roman" w:hAnsi="Times New Roman" w:cs="Times New Roman"/>
        </w:rPr>
        <w:t>и</w:t>
      </w:r>
      <w:r>
        <w:rPr>
          <w:rFonts w:ascii="Times New Roman" w:hAnsi="Times New Roman" w:cs="Times New Roman"/>
        </w:rPr>
        <w:t xml:space="preserve">ца </w:t>
      </w:r>
      <w:r w:rsidRPr="006237F8">
        <w:rPr>
          <w:rFonts w:ascii="Times New Roman" w:hAnsi="Times New Roman" w:cs="Times New Roman"/>
        </w:rPr>
        <w:t>индивидуального предпринимателя,</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его уполномоченного представителя)</w:t>
      </w:r>
    </w:p>
    <w:p w:rsidR="003012ED" w:rsidRPr="006237F8" w:rsidRDefault="003012ED" w:rsidP="003012ED">
      <w:pPr>
        <w:pStyle w:val="ConsPlusNonformat"/>
        <w:widowControl/>
        <w:rPr>
          <w:rFonts w:ascii="Times New Roman" w:hAnsi="Times New Roman" w:cs="Times New Roman"/>
        </w:rPr>
      </w:pPr>
      <w:r w:rsidRPr="00317C46">
        <w:rPr>
          <w:rFonts w:ascii="Times New Roman" w:hAnsi="Times New Roman" w:cs="Times New Roman"/>
          <w:sz w:val="24"/>
          <w:szCs w:val="24"/>
        </w:rPr>
        <w:t xml:space="preserve">    Прилагаемые документы:</w:t>
      </w:r>
      <w:r w:rsidRPr="006237F8">
        <w:rPr>
          <w:rFonts w:ascii="Times New Roman" w:hAnsi="Times New Roman" w:cs="Times New Roman"/>
        </w:rPr>
        <w:t xml:space="preserve"> ____________</w:t>
      </w:r>
      <w:r>
        <w:rPr>
          <w:rFonts w:ascii="Times New Roman" w:hAnsi="Times New Roman" w:cs="Times New Roman"/>
        </w:rPr>
        <w:t>__________________________________________________________________________________________________________________________________________</w:t>
      </w:r>
      <w:r w:rsidRPr="006237F8">
        <w:rPr>
          <w:rFonts w:ascii="Times New Roman" w:hAnsi="Times New Roman" w:cs="Times New Roman"/>
        </w:rPr>
        <w:t>____________________________________</w:t>
      </w:r>
    </w:p>
    <w:p w:rsidR="003012ED" w:rsidRPr="006237F8"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sidRPr="00317C46">
        <w:rPr>
          <w:rFonts w:ascii="Times New Roman" w:hAnsi="Times New Roman" w:cs="Times New Roman"/>
          <w:sz w:val="24"/>
          <w:szCs w:val="24"/>
        </w:rPr>
        <w:t>Подписи лиц, проводивших проверку:</w:t>
      </w:r>
      <w:r w:rsidRPr="006237F8">
        <w:rPr>
          <w:rFonts w:ascii="Times New Roman" w:hAnsi="Times New Roman" w:cs="Times New Roman"/>
        </w:rPr>
        <w:t xml:space="preserve"> ____________</w:t>
      </w:r>
      <w:r>
        <w:rPr>
          <w:rFonts w:ascii="Times New Roman" w:hAnsi="Times New Roman" w:cs="Times New Roman"/>
        </w:rPr>
        <w:t>_______________</w:t>
      </w:r>
      <w:r w:rsidRPr="006237F8">
        <w:rPr>
          <w:rFonts w:ascii="Times New Roman" w:hAnsi="Times New Roman" w:cs="Times New Roman"/>
        </w:rPr>
        <w:t>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_____</w:t>
      </w:r>
      <w:r>
        <w:rPr>
          <w:rFonts w:ascii="Times New Roman" w:hAnsi="Times New Roman" w:cs="Times New Roman"/>
        </w:rPr>
        <w:t>_______________</w:t>
      </w:r>
      <w:r w:rsidRPr="006237F8">
        <w:rPr>
          <w:rFonts w:ascii="Times New Roman" w:hAnsi="Times New Roman" w:cs="Times New Roman"/>
        </w:rPr>
        <w:t>_______________________________</w:t>
      </w:r>
    </w:p>
    <w:p w:rsidR="003012ED" w:rsidRPr="006237F8"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sidRPr="00317C46">
        <w:rPr>
          <w:rFonts w:ascii="Times New Roman" w:hAnsi="Times New Roman" w:cs="Times New Roman"/>
          <w:sz w:val="24"/>
          <w:szCs w:val="24"/>
        </w:rPr>
        <w:t>С  актом  проверки  ознакомле</w:t>
      </w:r>
      <w:proofErr w:type="gramStart"/>
      <w:r w:rsidRPr="00317C46">
        <w:rPr>
          <w:rFonts w:ascii="Times New Roman" w:hAnsi="Times New Roman" w:cs="Times New Roman"/>
          <w:sz w:val="24"/>
          <w:szCs w:val="24"/>
        </w:rPr>
        <w:t>н(</w:t>
      </w:r>
      <w:proofErr w:type="gramEnd"/>
      <w:r w:rsidRPr="00317C46">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317C46">
        <w:rPr>
          <w:rFonts w:ascii="Times New Roman" w:hAnsi="Times New Roman" w:cs="Times New Roman"/>
          <w:sz w:val="24"/>
          <w:szCs w:val="24"/>
        </w:rPr>
        <w:t>получил(а):</w:t>
      </w:r>
      <w:r w:rsidRPr="006237F8">
        <w:rPr>
          <w:rFonts w:ascii="Times New Roman" w:hAnsi="Times New Roman" w:cs="Times New Roman"/>
        </w:rPr>
        <w:t xml:space="preserve"> ___________________</w:t>
      </w:r>
      <w:r>
        <w:rPr>
          <w:rFonts w:ascii="Times New Roman" w:hAnsi="Times New Roman" w:cs="Times New Roman"/>
        </w:rPr>
        <w:t>______________________________</w:t>
      </w:r>
      <w:r w:rsidRPr="006237F8">
        <w:rPr>
          <w:rFonts w:ascii="Times New Roman" w:hAnsi="Times New Roman" w:cs="Times New Roman"/>
        </w:rPr>
        <w:t>____________________________________________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_________________________________________________</w:t>
      </w:r>
      <w:r>
        <w:rPr>
          <w:rFonts w:ascii="Times New Roman" w:hAnsi="Times New Roman" w:cs="Times New Roman"/>
        </w:rPr>
        <w:t>__________________</w:t>
      </w:r>
      <w:r w:rsidRPr="006237F8">
        <w:rPr>
          <w:rFonts w:ascii="Times New Roman" w:hAnsi="Times New Roman" w:cs="Times New Roman"/>
        </w:rPr>
        <w:t>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(фамилия, имя, отчество (в случае, если имеется),  должность руководителя, иного должностного лица</w:t>
      </w:r>
      <w:r>
        <w:rPr>
          <w:rFonts w:ascii="Times New Roman" w:hAnsi="Times New Roman" w:cs="Times New Roman"/>
        </w:rPr>
        <w:t xml:space="preserve"> </w:t>
      </w:r>
      <w:r w:rsidRPr="006237F8">
        <w:rPr>
          <w:rFonts w:ascii="Times New Roman" w:hAnsi="Times New Roman" w:cs="Times New Roman"/>
        </w:rPr>
        <w:t xml:space="preserve"> или уполномоченного представителя юридического лица,   индивидуального предпринимателя, его уполномоченного представителя)</w:t>
      </w:r>
    </w:p>
    <w:p w:rsidR="003012ED" w:rsidRPr="006237F8"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"___" _____________ 20__ г.</w:t>
      </w:r>
    </w:p>
    <w:p w:rsidR="003012ED" w:rsidRPr="006237F8"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(подпись)</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sidRPr="00317C46">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4"/>
          <w:szCs w:val="24"/>
        </w:rPr>
        <w:t>___________</w:t>
      </w:r>
      <w:r w:rsidRPr="006237F8">
        <w:rPr>
          <w:rFonts w:ascii="Times New Roman" w:hAnsi="Times New Roman" w:cs="Times New Roman"/>
        </w:rPr>
        <w:t>________________________</w:t>
      </w:r>
    </w:p>
    <w:p w:rsidR="003012ED" w:rsidRPr="006237F8" w:rsidRDefault="003012ED" w:rsidP="003012ED">
      <w:pPr>
        <w:pStyle w:val="ConsPlusNonformat"/>
        <w:widowControl/>
        <w:rPr>
          <w:rFonts w:ascii="Times New Roman" w:hAnsi="Times New Roman" w:cs="Times New Roman"/>
        </w:rPr>
      </w:pPr>
      <w:r w:rsidRPr="006237F8">
        <w:rPr>
          <w:rFonts w:ascii="Times New Roman" w:hAnsi="Times New Roman" w:cs="Times New Roman"/>
        </w:rPr>
        <w:t xml:space="preserve">                                            </w:t>
      </w:r>
      <w:r>
        <w:rPr>
          <w:rFonts w:ascii="Times New Roman" w:hAnsi="Times New Roman" w:cs="Times New Roman"/>
        </w:rPr>
        <w:t xml:space="preserve">    </w:t>
      </w:r>
      <w:r w:rsidRPr="006237F8">
        <w:rPr>
          <w:rFonts w:ascii="Times New Roman" w:hAnsi="Times New Roman" w:cs="Times New Roman"/>
        </w:rPr>
        <w:t xml:space="preserve">  (подпись уполномоченного  должностного лица (лиц), проводившего проверку</w:t>
      </w:r>
      <w:r>
        <w:rPr>
          <w:rFonts w:ascii="Times New Roman" w:hAnsi="Times New Roman" w:cs="Times New Roman"/>
        </w:rPr>
        <w:t>)</w:t>
      </w:r>
    </w:p>
    <w:p w:rsidR="003012ED" w:rsidRPr="006237F8" w:rsidRDefault="003012ED" w:rsidP="003012ED">
      <w:pPr>
        <w:autoSpaceDE w:val="0"/>
        <w:autoSpaceDN w:val="0"/>
        <w:adjustRightInd w:val="0"/>
        <w:spacing w:after="0" w:line="240" w:lineRule="auto"/>
        <w:jc w:val="right"/>
        <w:outlineLvl w:val="1"/>
        <w:rPr>
          <w:rFonts w:ascii="Times New Roman" w:hAnsi="Times New Roman"/>
        </w:rPr>
      </w:pPr>
      <w:r w:rsidRPr="006237F8">
        <w:rPr>
          <w:rFonts w:ascii="Times New Roman" w:hAnsi="Times New Roman"/>
        </w:rPr>
        <w:lastRenderedPageBreak/>
        <w:t>Приложение 4</w:t>
      </w:r>
    </w:p>
    <w:p w:rsidR="003012ED" w:rsidRPr="006237F8" w:rsidRDefault="003012ED" w:rsidP="003012ED">
      <w:pPr>
        <w:autoSpaceDE w:val="0"/>
        <w:autoSpaceDN w:val="0"/>
        <w:adjustRightInd w:val="0"/>
        <w:spacing w:after="0" w:line="240" w:lineRule="auto"/>
        <w:jc w:val="right"/>
        <w:rPr>
          <w:rFonts w:ascii="Times New Roman" w:hAnsi="Times New Roman"/>
        </w:rPr>
      </w:pPr>
      <w:r w:rsidRPr="006237F8">
        <w:rPr>
          <w:rFonts w:ascii="Times New Roman" w:hAnsi="Times New Roman"/>
        </w:rPr>
        <w:t>к административному регламенту</w:t>
      </w:r>
    </w:p>
    <w:p w:rsidR="003012ED" w:rsidRPr="006237F8" w:rsidRDefault="003012ED" w:rsidP="003012ED">
      <w:pPr>
        <w:autoSpaceDE w:val="0"/>
        <w:autoSpaceDN w:val="0"/>
        <w:adjustRightInd w:val="0"/>
        <w:spacing w:after="0" w:line="240" w:lineRule="auto"/>
        <w:jc w:val="right"/>
        <w:rPr>
          <w:rFonts w:ascii="Times New Roman" w:hAnsi="Times New Roman"/>
        </w:rPr>
      </w:pPr>
    </w:p>
    <w:p w:rsidR="003012ED" w:rsidRDefault="003012ED" w:rsidP="003012ED">
      <w:pPr>
        <w:pStyle w:val="ConsPlusNonformat"/>
        <w:widowControl/>
        <w:jc w:val="center"/>
        <w:rPr>
          <w:rFonts w:ascii="Times New Roman" w:hAnsi="Times New Roman" w:cs="Times New Roman"/>
          <w:sz w:val="24"/>
          <w:szCs w:val="24"/>
        </w:rPr>
      </w:pPr>
    </w:p>
    <w:p w:rsidR="003012ED" w:rsidRPr="00377F2A" w:rsidRDefault="003012ED" w:rsidP="003012ED">
      <w:pPr>
        <w:pStyle w:val="ConsPlusNonformat"/>
        <w:widowControl/>
        <w:jc w:val="center"/>
        <w:rPr>
          <w:rFonts w:ascii="Times New Roman" w:hAnsi="Times New Roman" w:cs="Times New Roman"/>
          <w:sz w:val="24"/>
          <w:szCs w:val="24"/>
        </w:rPr>
      </w:pPr>
      <w:r w:rsidRPr="00377F2A">
        <w:rPr>
          <w:rFonts w:ascii="Times New Roman" w:hAnsi="Times New Roman" w:cs="Times New Roman"/>
          <w:sz w:val="24"/>
          <w:szCs w:val="24"/>
        </w:rPr>
        <w:t>Журнал</w:t>
      </w:r>
    </w:p>
    <w:p w:rsidR="003012ED" w:rsidRPr="00377F2A" w:rsidRDefault="003012ED" w:rsidP="003012ED">
      <w:pPr>
        <w:pStyle w:val="ConsPlusNonformat"/>
        <w:widowControl/>
        <w:jc w:val="center"/>
        <w:rPr>
          <w:rFonts w:ascii="Times New Roman" w:hAnsi="Times New Roman" w:cs="Times New Roman"/>
          <w:sz w:val="24"/>
          <w:szCs w:val="24"/>
        </w:rPr>
      </w:pPr>
      <w:r w:rsidRPr="00377F2A">
        <w:rPr>
          <w:rFonts w:ascii="Times New Roman" w:hAnsi="Times New Roman" w:cs="Times New Roman"/>
          <w:sz w:val="24"/>
          <w:szCs w:val="24"/>
        </w:rPr>
        <w:t>учета проверок юридического лица,</w:t>
      </w:r>
    </w:p>
    <w:p w:rsidR="003012ED" w:rsidRPr="00377F2A" w:rsidRDefault="003012ED" w:rsidP="003012ED">
      <w:pPr>
        <w:pStyle w:val="ConsPlusNonformat"/>
        <w:widowControl/>
        <w:jc w:val="center"/>
        <w:rPr>
          <w:rFonts w:ascii="Times New Roman" w:hAnsi="Times New Roman" w:cs="Times New Roman"/>
          <w:sz w:val="24"/>
          <w:szCs w:val="24"/>
        </w:rPr>
      </w:pPr>
      <w:r w:rsidRPr="00377F2A">
        <w:rPr>
          <w:rFonts w:ascii="Times New Roman" w:hAnsi="Times New Roman" w:cs="Times New Roman"/>
          <w:sz w:val="24"/>
          <w:szCs w:val="24"/>
        </w:rPr>
        <w:t xml:space="preserve">индивидуального предпринимателя, </w:t>
      </w:r>
      <w:proofErr w:type="gramStart"/>
      <w:r w:rsidRPr="00377F2A">
        <w:rPr>
          <w:rFonts w:ascii="Times New Roman" w:hAnsi="Times New Roman" w:cs="Times New Roman"/>
          <w:sz w:val="24"/>
          <w:szCs w:val="24"/>
        </w:rPr>
        <w:t>проводимых</w:t>
      </w:r>
      <w:proofErr w:type="gramEnd"/>
    </w:p>
    <w:p w:rsidR="003012ED" w:rsidRPr="006237F8" w:rsidRDefault="003012ED" w:rsidP="003012ED">
      <w:pPr>
        <w:pStyle w:val="ConsPlusNonformat"/>
        <w:widowControl/>
        <w:jc w:val="center"/>
        <w:rPr>
          <w:rFonts w:ascii="Times New Roman" w:hAnsi="Times New Roman" w:cs="Times New Roman"/>
        </w:rPr>
      </w:pPr>
      <w:r w:rsidRPr="00377F2A">
        <w:rPr>
          <w:rFonts w:ascii="Times New Roman" w:hAnsi="Times New Roman" w:cs="Times New Roman"/>
          <w:sz w:val="24"/>
          <w:szCs w:val="24"/>
        </w:rPr>
        <w:t xml:space="preserve">органами </w:t>
      </w:r>
      <w:r>
        <w:rPr>
          <w:rFonts w:ascii="Times New Roman" w:hAnsi="Times New Roman" w:cs="Times New Roman"/>
          <w:sz w:val="24"/>
          <w:szCs w:val="24"/>
        </w:rPr>
        <w:t xml:space="preserve">муниципального </w:t>
      </w:r>
      <w:r w:rsidRPr="00377F2A">
        <w:rPr>
          <w:rFonts w:ascii="Times New Roman" w:hAnsi="Times New Roman" w:cs="Times New Roman"/>
          <w:sz w:val="24"/>
          <w:szCs w:val="24"/>
        </w:rPr>
        <w:t>контроля</w:t>
      </w:r>
      <w:proofErr w:type="gramStart"/>
      <w:r w:rsidRPr="00377F2A">
        <w:rPr>
          <w:rFonts w:ascii="Times New Roman" w:hAnsi="Times New Roman" w:cs="Times New Roman"/>
          <w:sz w:val="24"/>
          <w:szCs w:val="24"/>
        </w:rPr>
        <w:t xml:space="preserve"> </w:t>
      </w:r>
      <w:r w:rsidRPr="006237F8">
        <w:rPr>
          <w:rFonts w:ascii="Times New Roman" w:hAnsi="Times New Roman" w:cs="Times New Roman"/>
        </w:rPr>
        <w:t>,</w:t>
      </w:r>
      <w:proofErr w:type="gramEnd"/>
    </w:p>
    <w:p w:rsidR="003012ED" w:rsidRDefault="003012ED" w:rsidP="003012ED">
      <w:pPr>
        <w:pStyle w:val="ConsPlusNonformat"/>
        <w:widowControl/>
        <w:jc w:val="center"/>
        <w:rPr>
          <w:rFonts w:ascii="Times New Roman" w:hAnsi="Times New Roman" w:cs="Times New Roman"/>
        </w:rPr>
      </w:pPr>
    </w:p>
    <w:p w:rsidR="003012ED"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(дата начала ведения журнала)</w:t>
      </w:r>
    </w:p>
    <w:p w:rsidR="003012ED" w:rsidRPr="006237F8" w:rsidRDefault="003012ED" w:rsidP="003012ED">
      <w:pPr>
        <w:pStyle w:val="ConsPlusNonformat"/>
        <w:widowControl/>
        <w:rPr>
          <w:rFonts w:ascii="Times New Roman" w:hAnsi="Times New Roman" w:cs="Times New Roman"/>
        </w:rPr>
      </w:pPr>
    </w:p>
    <w:p w:rsidR="003012ED"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(наименование юридического лица/фамилия, имя, отчество</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(в случае</w:t>
      </w:r>
      <w:proofErr w:type="gramStart"/>
      <w:r w:rsidRPr="006237F8">
        <w:rPr>
          <w:rFonts w:ascii="Times New Roman" w:hAnsi="Times New Roman" w:cs="Times New Roman"/>
        </w:rPr>
        <w:t>,</w:t>
      </w:r>
      <w:proofErr w:type="gramEnd"/>
      <w:r w:rsidRPr="006237F8">
        <w:rPr>
          <w:rFonts w:ascii="Times New Roman" w:hAnsi="Times New Roman" w:cs="Times New Roman"/>
        </w:rPr>
        <w:t xml:space="preserve"> если имеется) индивидуального предпринимателя)</w:t>
      </w:r>
    </w:p>
    <w:p w:rsidR="003012ED"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(адрес (место нахождения) постоянно действующего</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исполнительного органа юридического лица/</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место жительства (место осуществления деятельности</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(если не совпадает с местом жительства)</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индивидуального предпринимателя)</w:t>
      </w:r>
    </w:p>
    <w:p w:rsidR="003012ED"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(государственный регистрационный номер записи</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о государственной регистрации юридического лица/</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индивидуального предпринимателя, идентификационный номер</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налогоплательщика (для индивидуального предпринимателя);</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номер реестровой записи и дата включения сведений</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в реестр субъектов малого или среднего предпринимательства</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(для субъектов малого или среднего предпринимательства))</w:t>
      </w:r>
    </w:p>
    <w:p w:rsidR="003012ED" w:rsidRPr="006237F8" w:rsidRDefault="003012ED" w:rsidP="003012ED">
      <w:pPr>
        <w:pStyle w:val="ConsPlusNonformat"/>
        <w:widowControl/>
        <w:jc w:val="center"/>
        <w:rPr>
          <w:rFonts w:ascii="Times New Roman" w:hAnsi="Times New Roman" w:cs="Times New Roman"/>
        </w:rPr>
      </w:pPr>
    </w:p>
    <w:p w:rsidR="003012ED"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377F2A">
        <w:rPr>
          <w:rFonts w:ascii="Times New Roman" w:hAnsi="Times New Roman" w:cs="Times New Roman"/>
          <w:sz w:val="24"/>
          <w:szCs w:val="24"/>
        </w:rPr>
        <w:t>Ответственное лицо:</w:t>
      </w:r>
      <w:r w:rsidRPr="006237F8">
        <w:rPr>
          <w:rFonts w:ascii="Times New Roman" w:hAnsi="Times New Roman" w:cs="Times New Roman"/>
        </w:rPr>
        <w:t xml:space="preserve"> 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(фамилия, имя, отчество (в случае, если имеется),</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должность лица (лиц), ответственного за ведение</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журнала учета проверок)</w:t>
      </w:r>
    </w:p>
    <w:p w:rsidR="003012ED" w:rsidRPr="006237F8" w:rsidRDefault="003012ED" w:rsidP="003012ED">
      <w:pPr>
        <w:pStyle w:val="ConsPlusNonformat"/>
        <w:widowControl/>
        <w:jc w:val="center"/>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___________________________________________________________________________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proofErr w:type="gramStart"/>
      <w:r w:rsidRPr="006237F8">
        <w:rPr>
          <w:rFonts w:ascii="Times New Roman" w:hAnsi="Times New Roman" w:cs="Times New Roman"/>
        </w:rPr>
        <w:t>(фамилия, имя, отчество (в случае, если имеется)</w:t>
      </w:r>
      <w:proofErr w:type="gramEnd"/>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руководителя юридического лица, индивидуального предпринимателя)</w:t>
      </w:r>
    </w:p>
    <w:p w:rsidR="003012ED"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rPr>
          <w:rFonts w:ascii="Times New Roman" w:hAnsi="Times New Roman" w:cs="Times New Roman"/>
        </w:rPr>
      </w:pPr>
    </w:p>
    <w:p w:rsidR="003012ED" w:rsidRPr="006237F8" w:rsidRDefault="003012ED" w:rsidP="003012ED">
      <w:pPr>
        <w:pStyle w:val="ConsPlusNonformat"/>
        <w:widowControl/>
        <w:jc w:val="center"/>
        <w:rPr>
          <w:rFonts w:ascii="Times New Roman" w:hAnsi="Times New Roman" w:cs="Times New Roman"/>
        </w:rPr>
      </w:pPr>
      <w:r w:rsidRPr="00377F2A">
        <w:rPr>
          <w:rFonts w:ascii="Times New Roman" w:hAnsi="Times New Roman" w:cs="Times New Roman"/>
          <w:sz w:val="24"/>
          <w:szCs w:val="24"/>
        </w:rPr>
        <w:t>Подпись:</w:t>
      </w:r>
      <w:r w:rsidRPr="006237F8">
        <w:rPr>
          <w:rFonts w:ascii="Times New Roman" w:hAnsi="Times New Roman" w:cs="Times New Roman"/>
        </w:rPr>
        <w:t xml:space="preserve"> ____________________________________________________</w:t>
      </w:r>
    </w:p>
    <w:p w:rsidR="003012ED" w:rsidRPr="006237F8" w:rsidRDefault="003012ED" w:rsidP="003012ED">
      <w:pPr>
        <w:pStyle w:val="ConsPlusNonformat"/>
        <w:widowControl/>
        <w:jc w:val="center"/>
        <w:rPr>
          <w:rFonts w:ascii="Times New Roman" w:hAnsi="Times New Roman" w:cs="Times New Roman"/>
        </w:rPr>
      </w:pPr>
      <w:r w:rsidRPr="006237F8">
        <w:rPr>
          <w:rFonts w:ascii="Times New Roman" w:hAnsi="Times New Roman" w:cs="Times New Roman"/>
        </w:rPr>
        <w:t>М.П.</w:t>
      </w:r>
    </w:p>
    <w:p w:rsidR="003012ED" w:rsidRDefault="003012ED" w:rsidP="003012ED">
      <w:pPr>
        <w:autoSpaceDE w:val="0"/>
        <w:autoSpaceDN w:val="0"/>
        <w:adjustRightInd w:val="0"/>
        <w:spacing w:after="0" w:line="240" w:lineRule="auto"/>
        <w:jc w:val="center"/>
        <w:rPr>
          <w:rFonts w:ascii="Times New Roman" w:hAnsi="Times New Roman"/>
        </w:rPr>
      </w:pPr>
    </w:p>
    <w:p w:rsidR="003012ED" w:rsidRDefault="003012ED" w:rsidP="003012ED">
      <w:pPr>
        <w:autoSpaceDE w:val="0"/>
        <w:autoSpaceDN w:val="0"/>
        <w:adjustRightInd w:val="0"/>
        <w:spacing w:after="0" w:line="240" w:lineRule="auto"/>
        <w:jc w:val="center"/>
        <w:rPr>
          <w:rFonts w:ascii="Times New Roman" w:hAnsi="Times New Roman"/>
        </w:rPr>
      </w:pPr>
    </w:p>
    <w:p w:rsidR="003012ED" w:rsidRDefault="003012ED" w:rsidP="003012ED">
      <w:pPr>
        <w:autoSpaceDE w:val="0"/>
        <w:autoSpaceDN w:val="0"/>
        <w:adjustRightInd w:val="0"/>
        <w:spacing w:after="0" w:line="240" w:lineRule="auto"/>
        <w:jc w:val="center"/>
        <w:rPr>
          <w:rFonts w:ascii="Times New Roman" w:hAnsi="Times New Roman"/>
        </w:rPr>
      </w:pPr>
    </w:p>
    <w:p w:rsidR="003012ED" w:rsidRDefault="003012ED" w:rsidP="003012ED">
      <w:pPr>
        <w:autoSpaceDE w:val="0"/>
        <w:autoSpaceDN w:val="0"/>
        <w:adjustRightInd w:val="0"/>
        <w:spacing w:after="0" w:line="240" w:lineRule="auto"/>
        <w:jc w:val="center"/>
        <w:rPr>
          <w:rFonts w:ascii="Times New Roman" w:hAnsi="Times New Roman"/>
        </w:rPr>
      </w:pPr>
    </w:p>
    <w:p w:rsidR="003012ED" w:rsidRDefault="003012ED" w:rsidP="003012ED">
      <w:pPr>
        <w:autoSpaceDE w:val="0"/>
        <w:autoSpaceDN w:val="0"/>
        <w:adjustRightInd w:val="0"/>
        <w:spacing w:after="0" w:line="240" w:lineRule="auto"/>
        <w:jc w:val="center"/>
        <w:rPr>
          <w:rFonts w:ascii="Times New Roman" w:hAnsi="Times New Roman"/>
        </w:rPr>
      </w:pPr>
    </w:p>
    <w:p w:rsidR="003012ED" w:rsidRDefault="003012ED" w:rsidP="003012ED">
      <w:pPr>
        <w:autoSpaceDE w:val="0"/>
        <w:autoSpaceDN w:val="0"/>
        <w:adjustRightInd w:val="0"/>
        <w:spacing w:after="0" w:line="240" w:lineRule="auto"/>
        <w:jc w:val="center"/>
        <w:outlineLvl w:val="2"/>
        <w:rPr>
          <w:rFonts w:ascii="Times New Roman" w:hAnsi="Times New Roman"/>
        </w:rPr>
      </w:pPr>
    </w:p>
    <w:p w:rsidR="003012ED" w:rsidRPr="00377F2A" w:rsidRDefault="003012ED" w:rsidP="003012ED">
      <w:pPr>
        <w:autoSpaceDE w:val="0"/>
        <w:autoSpaceDN w:val="0"/>
        <w:adjustRightInd w:val="0"/>
        <w:spacing w:after="0" w:line="240" w:lineRule="auto"/>
        <w:jc w:val="center"/>
        <w:outlineLvl w:val="2"/>
        <w:rPr>
          <w:rFonts w:ascii="Times New Roman" w:hAnsi="Times New Roman"/>
          <w:sz w:val="24"/>
          <w:szCs w:val="24"/>
        </w:rPr>
      </w:pPr>
      <w:r w:rsidRPr="00377F2A">
        <w:rPr>
          <w:rFonts w:ascii="Times New Roman" w:hAnsi="Times New Roman"/>
          <w:sz w:val="24"/>
          <w:szCs w:val="24"/>
        </w:rPr>
        <w:lastRenderedPageBreak/>
        <w:t>Сведения о проводимых проверках</w:t>
      </w:r>
    </w:p>
    <w:p w:rsidR="003012ED" w:rsidRPr="006237F8" w:rsidRDefault="003012ED" w:rsidP="003012ED">
      <w:pPr>
        <w:autoSpaceDE w:val="0"/>
        <w:autoSpaceDN w:val="0"/>
        <w:adjustRightInd w:val="0"/>
        <w:spacing w:after="0" w:line="240" w:lineRule="auto"/>
        <w:jc w:val="center"/>
        <w:rPr>
          <w:rFonts w:ascii="Times New Roman" w:hAnsi="Times New Roman"/>
        </w:rPr>
      </w:pPr>
    </w:p>
    <w:tbl>
      <w:tblPr>
        <w:tblW w:w="0" w:type="auto"/>
        <w:tblInd w:w="70" w:type="dxa"/>
        <w:tblLayout w:type="fixed"/>
        <w:tblCellMar>
          <w:left w:w="70" w:type="dxa"/>
          <w:right w:w="70" w:type="dxa"/>
        </w:tblCellMar>
        <w:tblLook w:val="0000"/>
      </w:tblPr>
      <w:tblGrid>
        <w:gridCol w:w="540"/>
        <w:gridCol w:w="5130"/>
        <w:gridCol w:w="4320"/>
      </w:tblGrid>
      <w:tr w:rsidR="003012ED" w:rsidRPr="006237F8" w:rsidTr="002C2A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Дата начала и окончания проверки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Общее время проведения проверки      </w:t>
            </w:r>
            <w:r w:rsidRPr="006237F8">
              <w:rPr>
                <w:rFonts w:ascii="Times New Roman" w:hAnsi="Times New Roman" w:cs="Times New Roman"/>
                <w:sz w:val="22"/>
                <w:szCs w:val="22"/>
              </w:rPr>
              <w:br/>
              <w:t xml:space="preserve">(в отношении субъектов               </w:t>
            </w:r>
            <w:r w:rsidRPr="006237F8">
              <w:rPr>
                <w:rFonts w:ascii="Times New Roman" w:hAnsi="Times New Roman" w:cs="Times New Roman"/>
                <w:sz w:val="22"/>
                <w:szCs w:val="22"/>
              </w:rPr>
              <w:br/>
              <w:t xml:space="preserve">малого предпринимательства и         </w:t>
            </w:r>
            <w:r w:rsidRPr="006237F8">
              <w:rPr>
                <w:rFonts w:ascii="Times New Roman" w:hAnsi="Times New Roman" w:cs="Times New Roman"/>
                <w:sz w:val="22"/>
                <w:szCs w:val="22"/>
              </w:rPr>
              <w:br/>
              <w:t>микропредприятий указывается в часах)</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48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3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Наименование органа</w:t>
            </w:r>
            <w:r>
              <w:rPr>
                <w:rFonts w:ascii="Times New Roman" w:hAnsi="Times New Roman" w:cs="Times New Roman"/>
                <w:sz w:val="22"/>
                <w:szCs w:val="22"/>
              </w:rPr>
              <w:t xml:space="preserve"> муниципального</w:t>
            </w:r>
            <w:r w:rsidRPr="006237F8">
              <w:rPr>
                <w:rFonts w:ascii="Times New Roman" w:hAnsi="Times New Roman" w:cs="Times New Roman"/>
                <w:sz w:val="22"/>
                <w:szCs w:val="22"/>
              </w:rPr>
              <w:t xml:space="preserve"> </w:t>
            </w:r>
            <w:r w:rsidRPr="006237F8">
              <w:rPr>
                <w:rFonts w:ascii="Times New Roman" w:hAnsi="Times New Roman" w:cs="Times New Roman"/>
                <w:sz w:val="22"/>
                <w:szCs w:val="22"/>
              </w:rPr>
              <w:br/>
              <w:t>контроля</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36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4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Дата и номер распоряжения или приказа</w:t>
            </w:r>
            <w:r w:rsidRPr="006237F8">
              <w:rPr>
                <w:rFonts w:ascii="Times New Roman" w:hAnsi="Times New Roman" w:cs="Times New Roman"/>
                <w:sz w:val="22"/>
                <w:szCs w:val="22"/>
              </w:rPr>
              <w:br/>
              <w:t xml:space="preserve">о проведении проверки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5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Цель, задачи и предмет проверки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144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6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Вид проверки                         </w:t>
            </w:r>
            <w:r w:rsidRPr="006237F8">
              <w:rPr>
                <w:rFonts w:ascii="Times New Roman" w:hAnsi="Times New Roman" w:cs="Times New Roman"/>
                <w:sz w:val="22"/>
                <w:szCs w:val="22"/>
              </w:rPr>
              <w:br/>
              <w:t xml:space="preserve">(плановая или внеплановая):          </w:t>
            </w:r>
            <w:r w:rsidRPr="006237F8">
              <w:rPr>
                <w:rFonts w:ascii="Times New Roman" w:hAnsi="Times New Roman" w:cs="Times New Roman"/>
                <w:sz w:val="22"/>
                <w:szCs w:val="22"/>
              </w:rPr>
              <w:br/>
              <w:t xml:space="preserve">в отношении плановой проверки:       </w:t>
            </w:r>
            <w:r w:rsidRPr="006237F8">
              <w:rPr>
                <w:rFonts w:ascii="Times New Roman" w:hAnsi="Times New Roman" w:cs="Times New Roman"/>
                <w:sz w:val="22"/>
                <w:szCs w:val="22"/>
              </w:rPr>
              <w:br/>
              <w:t xml:space="preserve">- со ссылкой на ежегодный            </w:t>
            </w:r>
            <w:r w:rsidRPr="006237F8">
              <w:rPr>
                <w:rFonts w:ascii="Times New Roman" w:hAnsi="Times New Roman" w:cs="Times New Roman"/>
                <w:sz w:val="22"/>
                <w:szCs w:val="22"/>
              </w:rPr>
              <w:br/>
              <w:t xml:space="preserve">план проведения проверок;            </w:t>
            </w:r>
            <w:r w:rsidRPr="006237F8">
              <w:rPr>
                <w:rFonts w:ascii="Times New Roman" w:hAnsi="Times New Roman" w:cs="Times New Roman"/>
                <w:sz w:val="22"/>
                <w:szCs w:val="22"/>
              </w:rPr>
              <w:br/>
              <w:t xml:space="preserve">в отношении внеплановой              </w:t>
            </w:r>
            <w:r w:rsidRPr="006237F8">
              <w:rPr>
                <w:rFonts w:ascii="Times New Roman" w:hAnsi="Times New Roman" w:cs="Times New Roman"/>
                <w:sz w:val="22"/>
                <w:szCs w:val="22"/>
              </w:rPr>
              <w:br/>
              <w:t xml:space="preserve">выездной проверки:                   </w:t>
            </w:r>
            <w:r w:rsidRPr="006237F8">
              <w:rPr>
                <w:rFonts w:ascii="Times New Roman" w:hAnsi="Times New Roman" w:cs="Times New Roman"/>
                <w:sz w:val="22"/>
                <w:szCs w:val="22"/>
              </w:rPr>
              <w:br/>
              <w:t xml:space="preserve">- с указанием на дату и номер        </w:t>
            </w:r>
            <w:r w:rsidRPr="006237F8">
              <w:rPr>
                <w:rFonts w:ascii="Times New Roman" w:hAnsi="Times New Roman" w:cs="Times New Roman"/>
                <w:sz w:val="22"/>
                <w:szCs w:val="22"/>
              </w:rPr>
              <w:br/>
              <w:t xml:space="preserve">решения прокурора о согласовании     </w:t>
            </w:r>
            <w:r w:rsidRPr="006237F8">
              <w:rPr>
                <w:rFonts w:ascii="Times New Roman" w:hAnsi="Times New Roman" w:cs="Times New Roman"/>
                <w:sz w:val="22"/>
                <w:szCs w:val="22"/>
              </w:rPr>
              <w:br/>
              <w:t xml:space="preserve">проведения проверки (в случае,       </w:t>
            </w:r>
            <w:r w:rsidRPr="006237F8">
              <w:rPr>
                <w:rFonts w:ascii="Times New Roman" w:hAnsi="Times New Roman" w:cs="Times New Roman"/>
                <w:sz w:val="22"/>
                <w:szCs w:val="22"/>
              </w:rPr>
              <w:br/>
              <w:t xml:space="preserve">если такое согласование необходимо)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7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Дата и номер акта, составленного     </w:t>
            </w:r>
            <w:r w:rsidRPr="006237F8">
              <w:rPr>
                <w:rFonts w:ascii="Times New Roman" w:hAnsi="Times New Roman" w:cs="Times New Roman"/>
                <w:sz w:val="22"/>
                <w:szCs w:val="22"/>
              </w:rPr>
              <w:br/>
              <w:t xml:space="preserve">по результатам проверки, дата его    </w:t>
            </w:r>
            <w:r w:rsidRPr="006237F8">
              <w:rPr>
                <w:rFonts w:ascii="Times New Roman" w:hAnsi="Times New Roman" w:cs="Times New Roman"/>
                <w:sz w:val="22"/>
                <w:szCs w:val="22"/>
              </w:rPr>
              <w:br/>
              <w:t xml:space="preserve">вручения представителю юридического  </w:t>
            </w:r>
            <w:r w:rsidRPr="006237F8">
              <w:rPr>
                <w:rFonts w:ascii="Times New Roman" w:hAnsi="Times New Roman" w:cs="Times New Roman"/>
                <w:sz w:val="22"/>
                <w:szCs w:val="22"/>
              </w:rPr>
              <w:br/>
              <w:t>лица, индивидуальному предпринимателю</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84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8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Выявленные нарушения обязательных    </w:t>
            </w:r>
            <w:r w:rsidRPr="006237F8">
              <w:rPr>
                <w:rFonts w:ascii="Times New Roman" w:hAnsi="Times New Roman" w:cs="Times New Roman"/>
                <w:sz w:val="22"/>
                <w:szCs w:val="22"/>
              </w:rPr>
              <w:br/>
              <w:t xml:space="preserve">требований (указываются содержание   </w:t>
            </w:r>
            <w:r w:rsidRPr="006237F8">
              <w:rPr>
                <w:rFonts w:ascii="Times New Roman" w:hAnsi="Times New Roman" w:cs="Times New Roman"/>
                <w:sz w:val="22"/>
                <w:szCs w:val="22"/>
              </w:rPr>
              <w:br/>
              <w:t xml:space="preserve">выявленного нарушения со ссылкой     </w:t>
            </w:r>
            <w:r w:rsidRPr="006237F8">
              <w:rPr>
                <w:rFonts w:ascii="Times New Roman" w:hAnsi="Times New Roman" w:cs="Times New Roman"/>
                <w:sz w:val="22"/>
                <w:szCs w:val="22"/>
              </w:rPr>
              <w:br/>
              <w:t xml:space="preserve">на положение нормативного правового  </w:t>
            </w:r>
            <w:r w:rsidRPr="006237F8">
              <w:rPr>
                <w:rFonts w:ascii="Times New Roman" w:hAnsi="Times New Roman" w:cs="Times New Roman"/>
                <w:sz w:val="22"/>
                <w:szCs w:val="22"/>
              </w:rPr>
              <w:br/>
              <w:t xml:space="preserve">акта, которым установлено нарушенное </w:t>
            </w:r>
            <w:r w:rsidRPr="006237F8">
              <w:rPr>
                <w:rFonts w:ascii="Times New Roman" w:hAnsi="Times New Roman" w:cs="Times New Roman"/>
                <w:sz w:val="22"/>
                <w:szCs w:val="22"/>
              </w:rPr>
              <w:br/>
              <w:t xml:space="preserve">требование, допустившее его лицо)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48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9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Дата, номер и содержание             </w:t>
            </w:r>
            <w:r w:rsidRPr="006237F8">
              <w:rPr>
                <w:rFonts w:ascii="Times New Roman" w:hAnsi="Times New Roman" w:cs="Times New Roman"/>
                <w:sz w:val="22"/>
                <w:szCs w:val="22"/>
              </w:rPr>
              <w:br/>
              <w:t xml:space="preserve">выданного предписания                </w:t>
            </w:r>
            <w:r w:rsidRPr="006237F8">
              <w:rPr>
                <w:rFonts w:ascii="Times New Roman" w:hAnsi="Times New Roman" w:cs="Times New Roman"/>
                <w:sz w:val="22"/>
                <w:szCs w:val="22"/>
              </w:rPr>
              <w:br/>
              <w:t xml:space="preserve">об устранении выявленных нарушений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60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10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Фамилия, имя, отчество               </w:t>
            </w:r>
            <w:r w:rsidRPr="006237F8">
              <w:rPr>
                <w:rFonts w:ascii="Times New Roman" w:hAnsi="Times New Roman" w:cs="Times New Roman"/>
                <w:sz w:val="22"/>
                <w:szCs w:val="22"/>
              </w:rPr>
              <w:br/>
              <w:t xml:space="preserve">(в случае, если имеется), должность  </w:t>
            </w:r>
            <w:r w:rsidRPr="006237F8">
              <w:rPr>
                <w:rFonts w:ascii="Times New Roman" w:hAnsi="Times New Roman" w:cs="Times New Roman"/>
                <w:sz w:val="22"/>
                <w:szCs w:val="22"/>
              </w:rPr>
              <w:br/>
              <w:t xml:space="preserve">должностного лица (должностных лиц), </w:t>
            </w:r>
            <w:r w:rsidRPr="006237F8">
              <w:rPr>
                <w:rFonts w:ascii="Times New Roman" w:hAnsi="Times New Roman" w:cs="Times New Roman"/>
                <w:sz w:val="22"/>
                <w:szCs w:val="22"/>
              </w:rPr>
              <w:br/>
              <w:t>проводящег</w:t>
            </w:r>
            <w:proofErr w:type="gramStart"/>
            <w:r w:rsidRPr="006237F8">
              <w:rPr>
                <w:rFonts w:ascii="Times New Roman" w:hAnsi="Times New Roman" w:cs="Times New Roman"/>
                <w:sz w:val="22"/>
                <w:szCs w:val="22"/>
              </w:rPr>
              <w:t>о(</w:t>
            </w:r>
            <w:proofErr w:type="gramEnd"/>
            <w:r w:rsidRPr="006237F8">
              <w:rPr>
                <w:rFonts w:ascii="Times New Roman" w:hAnsi="Times New Roman" w:cs="Times New Roman"/>
                <w:sz w:val="22"/>
                <w:szCs w:val="22"/>
              </w:rPr>
              <w:t xml:space="preserve">их) проверку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72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11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Фамилия, имя, отчество               </w:t>
            </w:r>
            <w:r w:rsidRPr="006237F8">
              <w:rPr>
                <w:rFonts w:ascii="Times New Roman" w:hAnsi="Times New Roman" w:cs="Times New Roman"/>
                <w:sz w:val="22"/>
                <w:szCs w:val="22"/>
              </w:rPr>
              <w:br/>
              <w:t xml:space="preserve">(в случае, если имеется),            </w:t>
            </w:r>
            <w:r w:rsidRPr="006237F8">
              <w:rPr>
                <w:rFonts w:ascii="Times New Roman" w:hAnsi="Times New Roman" w:cs="Times New Roman"/>
                <w:sz w:val="22"/>
                <w:szCs w:val="22"/>
              </w:rPr>
              <w:br/>
              <w:t xml:space="preserve">должности экспертов, представителей  </w:t>
            </w:r>
            <w:r w:rsidRPr="006237F8">
              <w:rPr>
                <w:rFonts w:ascii="Times New Roman" w:hAnsi="Times New Roman" w:cs="Times New Roman"/>
                <w:sz w:val="22"/>
                <w:szCs w:val="22"/>
              </w:rPr>
              <w:br/>
              <w:t xml:space="preserve">экспертных организаций,              </w:t>
            </w:r>
            <w:r w:rsidRPr="006237F8">
              <w:rPr>
                <w:rFonts w:ascii="Times New Roman" w:hAnsi="Times New Roman" w:cs="Times New Roman"/>
                <w:sz w:val="22"/>
                <w:szCs w:val="22"/>
              </w:rPr>
              <w:br/>
              <w:t xml:space="preserve">привлеченных к проведению проверки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r w:rsidR="003012ED" w:rsidRPr="006237F8" w:rsidTr="002C2A87">
        <w:trPr>
          <w:cantSplit/>
          <w:trHeight w:val="360"/>
        </w:trPr>
        <w:tc>
          <w:tcPr>
            <w:tcW w:w="54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12 </w:t>
            </w:r>
          </w:p>
        </w:tc>
        <w:tc>
          <w:tcPr>
            <w:tcW w:w="513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r w:rsidRPr="006237F8">
              <w:rPr>
                <w:rFonts w:ascii="Times New Roman" w:hAnsi="Times New Roman" w:cs="Times New Roman"/>
                <w:sz w:val="22"/>
                <w:szCs w:val="22"/>
              </w:rPr>
              <w:t xml:space="preserve">Подпись должностного лица (лиц),     </w:t>
            </w:r>
            <w:r w:rsidRPr="006237F8">
              <w:rPr>
                <w:rFonts w:ascii="Times New Roman" w:hAnsi="Times New Roman" w:cs="Times New Roman"/>
                <w:sz w:val="22"/>
                <w:szCs w:val="22"/>
              </w:rPr>
              <w:br/>
              <w:t xml:space="preserve">проводившего проверку                </w:t>
            </w:r>
          </w:p>
        </w:tc>
        <w:tc>
          <w:tcPr>
            <w:tcW w:w="4320" w:type="dxa"/>
            <w:tcBorders>
              <w:top w:val="single" w:sz="6" w:space="0" w:color="auto"/>
              <w:left w:val="single" w:sz="6" w:space="0" w:color="auto"/>
              <w:bottom w:val="single" w:sz="6" w:space="0" w:color="auto"/>
              <w:right w:val="single" w:sz="6" w:space="0" w:color="auto"/>
            </w:tcBorders>
          </w:tcPr>
          <w:p w:rsidR="003012ED" w:rsidRPr="006237F8" w:rsidRDefault="003012ED" w:rsidP="002C2A87">
            <w:pPr>
              <w:pStyle w:val="ConsPlusCell"/>
              <w:widowControl/>
              <w:rPr>
                <w:rFonts w:ascii="Times New Roman" w:hAnsi="Times New Roman" w:cs="Times New Roman"/>
                <w:sz w:val="22"/>
                <w:szCs w:val="22"/>
              </w:rPr>
            </w:pPr>
          </w:p>
        </w:tc>
      </w:tr>
    </w:tbl>
    <w:p w:rsidR="003012ED" w:rsidRPr="006237F8" w:rsidRDefault="003012ED" w:rsidP="003012ED">
      <w:pPr>
        <w:autoSpaceDE w:val="0"/>
        <w:autoSpaceDN w:val="0"/>
        <w:adjustRightInd w:val="0"/>
        <w:spacing w:after="0" w:line="240" w:lineRule="auto"/>
        <w:jc w:val="right"/>
        <w:rPr>
          <w:rFonts w:ascii="Times New Roman" w:hAnsi="Times New Roman"/>
        </w:rPr>
      </w:pPr>
    </w:p>
    <w:p w:rsidR="003012ED" w:rsidRDefault="003012ED" w:rsidP="003012ED">
      <w:pPr>
        <w:autoSpaceDE w:val="0"/>
        <w:autoSpaceDN w:val="0"/>
        <w:adjustRightInd w:val="0"/>
        <w:spacing w:after="0" w:line="240" w:lineRule="auto"/>
        <w:jc w:val="right"/>
        <w:rPr>
          <w:rFonts w:cs="Calibri"/>
        </w:rPr>
        <w:sectPr w:rsidR="003012ED" w:rsidSect="0095307D">
          <w:pgSz w:w="11906" w:h="16838"/>
          <w:pgMar w:top="1134" w:right="851" w:bottom="1135" w:left="1418" w:header="708" w:footer="708" w:gutter="0"/>
          <w:cols w:space="708"/>
          <w:docGrid w:linePitch="360"/>
        </w:sectPr>
      </w:pPr>
    </w:p>
    <w:p w:rsidR="00A90589" w:rsidRDefault="00A90589" w:rsidP="00A90589">
      <w:pPr>
        <w:autoSpaceDE w:val="0"/>
        <w:autoSpaceDN w:val="0"/>
        <w:adjustRightInd w:val="0"/>
        <w:spacing w:after="0" w:line="240" w:lineRule="auto"/>
        <w:rPr>
          <w:rFonts w:cs="Calibri"/>
        </w:rPr>
      </w:pPr>
    </w:p>
    <w:p w:rsidR="00A90589" w:rsidRPr="00A90589" w:rsidRDefault="00A90589" w:rsidP="00A905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 xml:space="preserve">                                                                                                                                                                   </w:t>
      </w:r>
      <w:r w:rsidRPr="00A90589">
        <w:rPr>
          <w:rFonts w:ascii="Times New Roman" w:hAnsi="Times New Roman"/>
          <w:sz w:val="26"/>
          <w:szCs w:val="26"/>
        </w:rPr>
        <w:t>Приложение 2</w:t>
      </w:r>
    </w:p>
    <w:p w:rsidR="00A90589" w:rsidRPr="00A90589" w:rsidRDefault="00A90589" w:rsidP="00A9058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Pr="00A90589">
        <w:rPr>
          <w:rFonts w:ascii="Times New Roman" w:hAnsi="Times New Roman"/>
          <w:sz w:val="26"/>
          <w:szCs w:val="26"/>
        </w:rPr>
        <w:t>к постановлению  администрации</w:t>
      </w:r>
    </w:p>
    <w:p w:rsidR="00A90589" w:rsidRPr="00A90589" w:rsidRDefault="00A90589" w:rsidP="00A90589">
      <w:pPr>
        <w:autoSpaceDE w:val="0"/>
        <w:autoSpaceDN w:val="0"/>
        <w:adjustRightInd w:val="0"/>
        <w:spacing w:after="0" w:line="240" w:lineRule="auto"/>
        <w:jc w:val="right"/>
        <w:rPr>
          <w:rFonts w:ascii="Times New Roman" w:hAnsi="Times New Roman"/>
          <w:sz w:val="26"/>
          <w:szCs w:val="26"/>
        </w:rPr>
      </w:pPr>
      <w:r w:rsidRPr="00A90589">
        <w:rPr>
          <w:rFonts w:ascii="Times New Roman" w:hAnsi="Times New Roman"/>
          <w:sz w:val="26"/>
          <w:szCs w:val="26"/>
        </w:rPr>
        <w:t>Агаповского муниципального района</w:t>
      </w:r>
    </w:p>
    <w:p w:rsidR="00A90589" w:rsidRPr="00A90589" w:rsidRDefault="00A90589" w:rsidP="00A9058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от 02.03.2017 г. № 262</w:t>
      </w:r>
    </w:p>
    <w:p w:rsidR="00A90589" w:rsidRPr="00A90589" w:rsidRDefault="00A90589" w:rsidP="00A90589">
      <w:pPr>
        <w:autoSpaceDE w:val="0"/>
        <w:autoSpaceDN w:val="0"/>
        <w:adjustRightInd w:val="0"/>
        <w:spacing w:after="0" w:line="240" w:lineRule="auto"/>
        <w:jc w:val="right"/>
        <w:rPr>
          <w:rFonts w:ascii="Times New Roman" w:hAnsi="Times New Roman"/>
          <w:sz w:val="26"/>
          <w:szCs w:val="26"/>
        </w:rPr>
      </w:pPr>
    </w:p>
    <w:p w:rsidR="00A90589" w:rsidRPr="00A90589" w:rsidRDefault="00A90589" w:rsidP="00A90589">
      <w:pPr>
        <w:jc w:val="center"/>
        <w:rPr>
          <w:rFonts w:ascii="Times New Roman" w:hAnsi="Times New Roman"/>
          <w:sz w:val="26"/>
          <w:szCs w:val="26"/>
        </w:rPr>
      </w:pPr>
      <w:r w:rsidRPr="00A90589">
        <w:rPr>
          <w:rFonts w:ascii="Times New Roman" w:hAnsi="Times New Roman"/>
          <w:sz w:val="26"/>
          <w:szCs w:val="26"/>
        </w:rPr>
        <w:t>Блок – схема проведения проверок органом муниципального контроля</w:t>
      </w: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424.8pt;margin-top:20.8pt;width:0;height:26.25pt;z-index:251681792"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38" style="position:absolute;left:0;text-align:left;margin-left:3.3pt;margin-top:21.15pt;width:132.75pt;height:48pt;z-index:251672576">
            <v:textbox>
              <w:txbxContent>
                <w:p w:rsidR="00A90589" w:rsidRPr="004C6C75" w:rsidRDefault="00A90589" w:rsidP="00A90589">
                  <w:pPr>
                    <w:jc w:val="center"/>
                    <w:rPr>
                      <w:rFonts w:ascii="Times New Roman" w:hAnsi="Times New Roman"/>
                      <w:sz w:val="20"/>
                      <w:szCs w:val="20"/>
                    </w:rPr>
                  </w:pPr>
                  <w:r w:rsidRPr="004C6C75">
                    <w:rPr>
                      <w:rFonts w:ascii="Times New Roman" w:hAnsi="Times New Roman"/>
                      <w:sz w:val="20"/>
                      <w:szCs w:val="20"/>
                    </w:rPr>
                    <w:t xml:space="preserve">До 1 </w:t>
                  </w:r>
                  <w:r>
                    <w:rPr>
                      <w:rFonts w:ascii="Times New Roman" w:hAnsi="Times New Roman"/>
                      <w:sz w:val="20"/>
                      <w:szCs w:val="20"/>
                    </w:rPr>
                    <w:t>сентября</w:t>
                  </w:r>
                  <w:r w:rsidRPr="004C6C75">
                    <w:rPr>
                      <w:rFonts w:ascii="Times New Roman" w:hAnsi="Times New Roman"/>
                      <w:sz w:val="20"/>
                      <w:szCs w:val="20"/>
                    </w:rPr>
                    <w:t xml:space="preserve"> предшедствующего года проведения проверки</w:t>
                  </w:r>
                </w:p>
                <w:p w:rsidR="00A90589" w:rsidRPr="004C6C75" w:rsidRDefault="00A90589" w:rsidP="00A90589"/>
              </w:txbxContent>
            </v:textbox>
          </v:rect>
        </w:pict>
      </w:r>
      <w:r>
        <w:rPr>
          <w:rFonts w:ascii="Times New Roman" w:hAnsi="Times New Roman"/>
          <w:b/>
          <w:noProof/>
          <w:sz w:val="24"/>
          <w:szCs w:val="24"/>
        </w:rPr>
        <w:pict>
          <v:rect id="_x0000_s1040" style="position:absolute;left:0;text-align:left;margin-left:148.8pt;margin-top:21.15pt;width:568.5pt;height:45.75pt;z-index:251674624">
            <v:textbox>
              <w:txbxContent>
                <w:p w:rsidR="00A90589" w:rsidRPr="004C6C75" w:rsidRDefault="00A90589" w:rsidP="00A90589">
                  <w:pPr>
                    <w:jc w:val="center"/>
                    <w:rPr>
                      <w:rFonts w:ascii="Times New Roman" w:hAnsi="Times New Roman"/>
                      <w:sz w:val="24"/>
                      <w:szCs w:val="24"/>
                    </w:rPr>
                  </w:pPr>
                  <w:r w:rsidRPr="004C6C75">
                    <w:rPr>
                      <w:rFonts w:ascii="Times New Roman" w:hAnsi="Times New Roman"/>
                      <w:sz w:val="24"/>
                      <w:szCs w:val="24"/>
                    </w:rPr>
                    <w:t xml:space="preserve">Направление на согласование в органы </w:t>
                  </w:r>
                  <w:proofErr w:type="gramStart"/>
                  <w:r w:rsidRPr="004C6C75">
                    <w:rPr>
                      <w:rFonts w:ascii="Times New Roman" w:hAnsi="Times New Roman"/>
                      <w:sz w:val="24"/>
                      <w:szCs w:val="24"/>
                    </w:rPr>
                    <w:t>прокуратуры проекта ежегодного плана проведения проверок</w:t>
                  </w:r>
                  <w:proofErr w:type="gramEnd"/>
                </w:p>
              </w:txbxContent>
            </v:textbox>
          </v:rect>
        </w:pict>
      </w: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48" type="#_x0000_t32" style="position:absolute;left:0;text-align:left;margin-left:424.8pt;margin-top:15.2pt;width:.05pt;height:27pt;z-index:251682816"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44" style="position:absolute;left:0;text-align:left;margin-left:3.3pt;margin-top:14.8pt;width:129pt;height:49.5pt;z-index:251678720">
            <v:textbox>
              <w:txbxContent>
                <w:p w:rsidR="00A90589" w:rsidRPr="004C6C75" w:rsidRDefault="00A90589" w:rsidP="00A90589">
                  <w:pPr>
                    <w:jc w:val="center"/>
                    <w:rPr>
                      <w:rFonts w:ascii="Times New Roman" w:hAnsi="Times New Roman"/>
                      <w:sz w:val="20"/>
                      <w:szCs w:val="20"/>
                    </w:rPr>
                  </w:pPr>
                  <w:r w:rsidRPr="004C6C75">
                    <w:rPr>
                      <w:rFonts w:ascii="Times New Roman" w:hAnsi="Times New Roman"/>
                      <w:sz w:val="20"/>
                      <w:szCs w:val="20"/>
                    </w:rPr>
                    <w:t xml:space="preserve">До 1 </w:t>
                  </w:r>
                  <w:r>
                    <w:rPr>
                      <w:rFonts w:ascii="Times New Roman" w:hAnsi="Times New Roman"/>
                      <w:sz w:val="20"/>
                      <w:szCs w:val="20"/>
                    </w:rPr>
                    <w:t>октября</w:t>
                  </w:r>
                  <w:r w:rsidRPr="004C6C75">
                    <w:rPr>
                      <w:rFonts w:ascii="Times New Roman" w:hAnsi="Times New Roman"/>
                      <w:sz w:val="20"/>
                      <w:szCs w:val="20"/>
                    </w:rPr>
                    <w:t xml:space="preserve"> предшедствующего года проведения проверки</w:t>
                  </w:r>
                </w:p>
                <w:p w:rsidR="00A90589" w:rsidRPr="007F3F96" w:rsidRDefault="00A90589" w:rsidP="00A90589"/>
              </w:txbxContent>
            </v:textbox>
          </v:rect>
        </w:pict>
      </w:r>
      <w:r>
        <w:rPr>
          <w:rFonts w:ascii="Times New Roman" w:hAnsi="Times New Roman"/>
          <w:b/>
          <w:noProof/>
          <w:sz w:val="24"/>
          <w:szCs w:val="24"/>
        </w:rPr>
        <w:pict>
          <v:rect id="_x0000_s1043" style="position:absolute;left:0;text-align:left;margin-left:150.3pt;margin-top:16.3pt;width:567.75pt;height:48pt;z-index:251677696">
            <v:textbox>
              <w:txbxContent>
                <w:p w:rsidR="00A90589" w:rsidRPr="0043415D" w:rsidRDefault="00A90589" w:rsidP="00A90589">
                  <w:pPr>
                    <w:jc w:val="center"/>
                    <w:rPr>
                      <w:rFonts w:ascii="Times New Roman" w:hAnsi="Times New Roman"/>
                      <w:sz w:val="24"/>
                      <w:szCs w:val="24"/>
                    </w:rPr>
                  </w:pPr>
                  <w:r w:rsidRPr="0043415D">
                    <w:rPr>
                      <w:rFonts w:ascii="Times New Roman" w:hAnsi="Times New Roman"/>
                      <w:sz w:val="24"/>
                      <w:szCs w:val="24"/>
                    </w:rPr>
                    <w:t xml:space="preserve">Оформление органом прокуратуры предложений по проведению проверок </w:t>
                  </w:r>
                  <w:proofErr w:type="gramStart"/>
                  <w:r w:rsidRPr="0043415D">
                    <w:rPr>
                      <w:rFonts w:ascii="Times New Roman" w:hAnsi="Times New Roman"/>
                      <w:sz w:val="24"/>
                      <w:szCs w:val="24"/>
                    </w:rPr>
                    <w:t xml:space="preserve">( </w:t>
                  </w:r>
                  <w:proofErr w:type="gramEnd"/>
                  <w:r w:rsidRPr="0043415D">
                    <w:rPr>
                      <w:rFonts w:ascii="Times New Roman" w:hAnsi="Times New Roman"/>
                      <w:sz w:val="24"/>
                      <w:szCs w:val="24"/>
                    </w:rPr>
                    <w:t>при необходимости)</w:t>
                  </w:r>
                </w:p>
              </w:txbxContent>
            </v:textbox>
          </v:rect>
        </w:pict>
      </w: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49" type="#_x0000_t32" style="position:absolute;left:0;text-align:left;margin-left:429.3pt;margin-top:12.6pt;width:.05pt;height:35.25pt;z-index:251683840"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46" style="position:absolute;left:0;text-align:left;margin-left:3.3pt;margin-top:21.95pt;width:129pt;height:49.5pt;z-index:251680768">
            <v:textbox>
              <w:txbxContent>
                <w:p w:rsidR="00A90589" w:rsidRPr="004C6C75" w:rsidRDefault="00A90589" w:rsidP="00A90589">
                  <w:pPr>
                    <w:jc w:val="center"/>
                    <w:rPr>
                      <w:rFonts w:ascii="Times New Roman" w:hAnsi="Times New Roman"/>
                      <w:sz w:val="20"/>
                      <w:szCs w:val="20"/>
                    </w:rPr>
                  </w:pPr>
                  <w:r w:rsidRPr="004C6C75">
                    <w:rPr>
                      <w:rFonts w:ascii="Times New Roman" w:hAnsi="Times New Roman"/>
                      <w:sz w:val="20"/>
                      <w:szCs w:val="20"/>
                    </w:rPr>
                    <w:t xml:space="preserve">До 1 </w:t>
                  </w:r>
                  <w:r>
                    <w:rPr>
                      <w:rFonts w:ascii="Times New Roman" w:hAnsi="Times New Roman"/>
                      <w:sz w:val="20"/>
                      <w:szCs w:val="20"/>
                    </w:rPr>
                    <w:t>ноября</w:t>
                  </w:r>
                  <w:r w:rsidRPr="004C6C75">
                    <w:rPr>
                      <w:rFonts w:ascii="Times New Roman" w:hAnsi="Times New Roman"/>
                      <w:sz w:val="20"/>
                      <w:szCs w:val="20"/>
                    </w:rPr>
                    <w:t xml:space="preserve"> предшедствующего года проведения проверки</w:t>
                  </w:r>
                </w:p>
                <w:p w:rsidR="00A90589" w:rsidRPr="007F3F96" w:rsidRDefault="00A90589" w:rsidP="00A90589"/>
              </w:txbxContent>
            </v:textbox>
          </v:rect>
        </w:pict>
      </w:r>
      <w:r>
        <w:rPr>
          <w:rFonts w:ascii="Times New Roman" w:hAnsi="Times New Roman"/>
          <w:b/>
          <w:noProof/>
          <w:sz w:val="24"/>
          <w:szCs w:val="24"/>
        </w:rPr>
        <w:pict>
          <v:rect id="_x0000_s1042" style="position:absolute;left:0;text-align:left;margin-left:154.8pt;margin-top:21.95pt;width:567.75pt;height:51.75pt;z-index:251676672">
            <v:textbox>
              <w:txbxContent>
                <w:p w:rsidR="00A90589" w:rsidRPr="007F3F96" w:rsidRDefault="00A90589" w:rsidP="00A90589">
                  <w:pPr>
                    <w:jc w:val="center"/>
                    <w:rPr>
                      <w:rFonts w:ascii="Times New Roman" w:hAnsi="Times New Roman"/>
                      <w:sz w:val="24"/>
                      <w:szCs w:val="24"/>
                    </w:rPr>
                  </w:pPr>
                  <w:r>
                    <w:rPr>
                      <w:rFonts w:ascii="Times New Roman" w:hAnsi="Times New Roman"/>
                      <w:sz w:val="24"/>
                      <w:szCs w:val="24"/>
                    </w:rPr>
                    <w:t>Направление в орган прокуратуры ежегодного плана проверок для согласования с учетом предложений</w:t>
                  </w:r>
                </w:p>
              </w:txbxContent>
            </v:textbox>
          </v:rect>
        </w:pict>
      </w: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50" type="#_x0000_t32" style="position:absolute;left:0;text-align:left;margin-left:429.4pt;margin-top:21.95pt;width:.05pt;height:33.75pt;z-index:251684864" o:connectortype="straight">
            <v:stroke endarrow="block"/>
          </v:shape>
        </w:pict>
      </w: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41" style="position:absolute;left:0;text-align:left;margin-left:9.3pt;margin-top:4pt;width:123pt;height:35.25pt;z-index:251675648">
            <v:textbox>
              <w:txbxContent>
                <w:p w:rsidR="00A90589" w:rsidRPr="00D83821" w:rsidRDefault="00A90589" w:rsidP="00A90589">
                  <w:pPr>
                    <w:jc w:val="center"/>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5 дней с момента утверждения</w:t>
                  </w:r>
                </w:p>
              </w:txbxContent>
            </v:textbox>
          </v:rect>
        </w:pict>
      </w:r>
      <w:r>
        <w:rPr>
          <w:rFonts w:ascii="Times New Roman" w:hAnsi="Times New Roman"/>
          <w:b/>
          <w:noProof/>
          <w:sz w:val="24"/>
          <w:szCs w:val="24"/>
        </w:rPr>
        <w:pict>
          <v:rect id="_x0000_s1039" style="position:absolute;left:0;text-align:left;margin-left:154.8pt;margin-top:4pt;width:567pt;height:45.75pt;z-index:251673600">
            <v:textbox style="mso-next-textbox:#_x0000_s1039">
              <w:txbxContent>
                <w:p w:rsidR="00A90589" w:rsidRPr="007F3F96" w:rsidRDefault="00A90589" w:rsidP="00A90589">
                  <w:pPr>
                    <w:jc w:val="center"/>
                    <w:rPr>
                      <w:rFonts w:ascii="Times New Roman" w:hAnsi="Times New Roman"/>
                      <w:sz w:val="24"/>
                      <w:szCs w:val="24"/>
                    </w:rPr>
                  </w:pPr>
                  <w:r>
                    <w:rPr>
                      <w:rFonts w:ascii="Times New Roman" w:hAnsi="Times New Roman"/>
                      <w:sz w:val="24"/>
                      <w:szCs w:val="24"/>
                    </w:rPr>
                    <w:t>Размещение  ежегодного плана проверок на официальном сайте органа муниципального контроля</w:t>
                  </w:r>
                </w:p>
              </w:txbxContent>
            </v:textbox>
          </v:rect>
        </w:pict>
      </w:r>
    </w:p>
    <w:p w:rsidR="00A90589" w:rsidRDefault="00A90589" w:rsidP="00A90589">
      <w:pPr>
        <w:jc w:val="center"/>
        <w:rPr>
          <w:rFonts w:ascii="Times New Roman" w:hAnsi="Times New Roman"/>
          <w:b/>
          <w:sz w:val="24"/>
          <w:szCs w:val="24"/>
        </w:rPr>
      </w:pPr>
    </w:p>
    <w:p w:rsidR="00A90589" w:rsidRDefault="00A90589" w:rsidP="00A90589">
      <w:pPr>
        <w:jc w:val="center"/>
        <w:rPr>
          <w:rFonts w:ascii="Times New Roman" w:hAnsi="Times New Roman"/>
          <w:b/>
          <w:sz w:val="24"/>
          <w:szCs w:val="24"/>
        </w:rPr>
      </w:pP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59" type="#_x0000_t32" style="position:absolute;left:0;text-align:left;margin-left:511.8pt;margin-top:19.6pt;width:0;height:23.25pt;z-index:251694080" o:connectortype="straight">
            <v:stroke endarrow="block"/>
          </v:shape>
        </w:pict>
      </w:r>
      <w:r>
        <w:rPr>
          <w:rFonts w:ascii="Times New Roman" w:hAnsi="Times New Roman"/>
          <w:b/>
          <w:noProof/>
          <w:sz w:val="24"/>
          <w:szCs w:val="24"/>
        </w:rPr>
        <w:pict>
          <v:shape id="_x0000_s1058" type="#_x0000_t32" style="position:absolute;left:0;text-align:left;margin-left:184.05pt;margin-top:19.6pt;width:0;height:23.25pt;z-index:251693056" o:connectortype="straight">
            <v:stroke endarrow="block"/>
          </v:shape>
        </w:pict>
      </w:r>
      <w:r>
        <w:rPr>
          <w:rFonts w:ascii="Times New Roman" w:hAnsi="Times New Roman"/>
          <w:b/>
          <w:noProof/>
          <w:sz w:val="24"/>
          <w:szCs w:val="24"/>
        </w:rPr>
        <w:pict>
          <v:rect id="_x0000_s1030" style="position:absolute;left:0;text-align:left;margin-left:412.05pt;margin-top:-4.4pt;width:222.75pt;height:21pt;z-index:251664384">
            <v:textbox style="mso-next-textbox:#_x0000_s1030">
              <w:txbxContent>
                <w:p w:rsidR="00A90589" w:rsidRPr="000E74E8" w:rsidRDefault="00A90589" w:rsidP="00A90589">
                  <w:pPr>
                    <w:jc w:val="center"/>
                    <w:rPr>
                      <w:rFonts w:ascii="Times New Roman" w:hAnsi="Times New Roman"/>
                      <w:sz w:val="24"/>
                      <w:szCs w:val="24"/>
                    </w:rPr>
                  </w:pPr>
                  <w:r w:rsidRPr="000E74E8">
                    <w:rPr>
                      <w:rFonts w:ascii="Times New Roman" w:hAnsi="Times New Roman"/>
                      <w:sz w:val="24"/>
                      <w:szCs w:val="24"/>
                    </w:rPr>
                    <w:t>Внеплановая проверка</w:t>
                  </w:r>
                </w:p>
              </w:txbxContent>
            </v:textbox>
          </v:rect>
        </w:pict>
      </w:r>
      <w:r>
        <w:rPr>
          <w:rFonts w:ascii="Times New Roman" w:hAnsi="Times New Roman"/>
          <w:b/>
          <w:noProof/>
          <w:sz w:val="24"/>
          <w:szCs w:val="24"/>
        </w:rPr>
        <w:pict>
          <v:rect id="_x0000_s1029" style="position:absolute;left:0;text-align:left;margin-left:76.05pt;margin-top:-4.4pt;width:222.75pt;height:21pt;z-index:251663360">
            <v:textbox style="mso-next-textbox:#_x0000_s1029">
              <w:txbxContent>
                <w:p w:rsidR="00A90589" w:rsidRPr="000E74E8" w:rsidRDefault="00A90589" w:rsidP="00A90589">
                  <w:pPr>
                    <w:jc w:val="center"/>
                    <w:rPr>
                      <w:rFonts w:ascii="Times New Roman" w:hAnsi="Times New Roman"/>
                      <w:sz w:val="24"/>
                      <w:szCs w:val="24"/>
                    </w:rPr>
                  </w:pPr>
                  <w:r w:rsidRPr="000E74E8">
                    <w:rPr>
                      <w:rFonts w:ascii="Times New Roman" w:hAnsi="Times New Roman"/>
                      <w:sz w:val="24"/>
                      <w:szCs w:val="24"/>
                    </w:rPr>
                    <w:t>Плановая проверка</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37" style="position:absolute;left:0;text-align:left;margin-left:84.3pt;margin-top:17pt;width:51.75pt;height:19.5pt;z-index:251671552">
            <v:textbox>
              <w:txbxContent>
                <w:p w:rsidR="00A90589" w:rsidRPr="003B34A6" w:rsidRDefault="00A90589" w:rsidP="00A90589">
                  <w:pPr>
                    <w:jc w:val="center"/>
                    <w:rPr>
                      <w:rFonts w:ascii="Times New Roman" w:hAnsi="Times New Roman"/>
                      <w:sz w:val="20"/>
                      <w:szCs w:val="20"/>
                    </w:rPr>
                  </w:pPr>
                  <w:r w:rsidRPr="003B34A6">
                    <w:rPr>
                      <w:rFonts w:ascii="Times New Roman" w:hAnsi="Times New Roman"/>
                      <w:sz w:val="20"/>
                      <w:szCs w:val="20"/>
                    </w:rPr>
                    <w:t>2 дня</w:t>
                  </w:r>
                </w:p>
              </w:txbxContent>
            </v:textbox>
          </v:rect>
        </w:pict>
      </w:r>
      <w:r>
        <w:rPr>
          <w:rFonts w:ascii="Times New Roman" w:hAnsi="Times New Roman"/>
          <w:b/>
          <w:noProof/>
          <w:sz w:val="24"/>
          <w:szCs w:val="24"/>
        </w:rPr>
        <w:pict>
          <v:rect id="_x0000_s1053" style="position:absolute;left:0;text-align:left;margin-left:582.3pt;margin-top:17pt;width:51.75pt;height:19.5pt;z-index:251687936">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1 день</w:t>
                  </w:r>
                </w:p>
              </w:txbxContent>
            </v:textbox>
          </v:rect>
        </w:pict>
      </w:r>
      <w:r>
        <w:rPr>
          <w:rFonts w:ascii="Times New Roman" w:hAnsi="Times New Roman"/>
          <w:b/>
          <w:noProof/>
          <w:sz w:val="24"/>
          <w:szCs w:val="24"/>
        </w:rPr>
        <w:pict>
          <v:rect id="_x0000_s1036" style="position:absolute;left:0;text-align:left;margin-left:160.05pt;margin-top:17pt;width:402pt;height:27.75pt;z-index:251670528">
            <v:textbox>
              <w:txbxContent>
                <w:p w:rsidR="00A90589" w:rsidRPr="00D83821" w:rsidRDefault="00A90589" w:rsidP="00A90589">
                  <w:pPr>
                    <w:jc w:val="center"/>
                    <w:rPr>
                      <w:rFonts w:ascii="Times New Roman" w:hAnsi="Times New Roman"/>
                      <w:sz w:val="24"/>
                      <w:szCs w:val="24"/>
                    </w:rPr>
                  </w:pPr>
                  <w:r w:rsidRPr="00D83821">
                    <w:rPr>
                      <w:rFonts w:ascii="Times New Roman" w:hAnsi="Times New Roman"/>
                      <w:sz w:val="24"/>
                      <w:szCs w:val="24"/>
                    </w:rPr>
                    <w:t>Подготовка распоряжение о проведении проверки</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85" type="#_x0000_t32" style="position:absolute;left:0;text-align:left;margin-left:562.05pt;margin-top:3.1pt;width:20.25pt;height:0;z-index:251720704" o:connectortype="straight"/>
        </w:pict>
      </w:r>
      <w:r>
        <w:rPr>
          <w:rFonts w:ascii="Times New Roman" w:hAnsi="Times New Roman"/>
          <w:b/>
          <w:noProof/>
          <w:sz w:val="24"/>
          <w:szCs w:val="24"/>
        </w:rPr>
        <w:pict>
          <v:shape id="_x0000_s1084" type="#_x0000_t32" style="position:absolute;left:0;text-align:left;margin-left:136.05pt;margin-top:3.1pt;width:24pt;height:0;z-index:251719680" o:connectortype="straight"/>
        </w:pict>
      </w:r>
      <w:r>
        <w:rPr>
          <w:rFonts w:ascii="Times New Roman" w:hAnsi="Times New Roman"/>
          <w:b/>
          <w:noProof/>
          <w:sz w:val="24"/>
          <w:szCs w:val="24"/>
        </w:rPr>
        <w:pict>
          <v:shape id="_x0000_s1060" type="#_x0000_t32" style="position:absolute;left:0;text-align:left;margin-left:184.05pt;margin-top:18.85pt;width:0;height:91.5pt;z-index:251695104" o:connectortype="straight">
            <v:stroke endarrow="block"/>
          </v:shape>
        </w:pict>
      </w:r>
      <w:r>
        <w:rPr>
          <w:rFonts w:ascii="Times New Roman" w:hAnsi="Times New Roman"/>
          <w:b/>
          <w:noProof/>
          <w:sz w:val="24"/>
          <w:szCs w:val="24"/>
        </w:rPr>
        <w:pict>
          <v:shape id="_x0000_s1061" type="#_x0000_t32" style="position:absolute;left:0;text-align:left;margin-left:511.8pt;margin-top:18.85pt;width:0;height:18.75pt;z-index:251696128"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45" style="position:absolute;left:0;text-align:left;margin-left:399.3pt;margin-top:11.75pt;width:294pt;height:54.75pt;z-index:251679744">
            <v:textbox>
              <w:txbxContent>
                <w:p w:rsidR="00A90589" w:rsidRPr="00262BCA" w:rsidRDefault="00A90589" w:rsidP="00A90589">
                  <w:pPr>
                    <w:jc w:val="center"/>
                    <w:rPr>
                      <w:rFonts w:ascii="Times New Roman" w:hAnsi="Times New Roman"/>
                    </w:rPr>
                  </w:pPr>
                  <w:r w:rsidRPr="004E2849">
                    <w:rPr>
                      <w:rFonts w:ascii="Times New Roman" w:hAnsi="Times New Roman"/>
                      <w:sz w:val="24"/>
                      <w:szCs w:val="24"/>
                    </w:rPr>
                    <w:t>Подготовка письма и направление в орган прокуратуры для согласования внеплановой проверки в</w:t>
                  </w:r>
                  <w:r>
                    <w:rPr>
                      <w:rFonts w:ascii="Times New Roman" w:hAnsi="Times New Roman"/>
                    </w:rPr>
                    <w:t xml:space="preserve"> отношении ЮЛ и ИП</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87" type="#_x0000_t32" style="position:absolute;left:0;text-align:left;margin-left:693.3pt;margin-top:14.4pt;width:9.75pt;height:.75pt;flip:y;z-index:251722752" o:connectortype="straight"/>
        </w:pict>
      </w:r>
      <w:r>
        <w:rPr>
          <w:rFonts w:ascii="Times New Roman" w:hAnsi="Times New Roman"/>
          <w:b/>
          <w:noProof/>
          <w:sz w:val="24"/>
          <w:szCs w:val="24"/>
        </w:rPr>
        <w:pict>
          <v:rect id="_x0000_s1052" style="position:absolute;left:0;text-align:left;margin-left:703.05pt;margin-top:1.65pt;width:51.75pt;height:19.5pt;z-index:251686912">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1 день</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54" style="position:absolute;left:0;text-align:left;margin-left:76.05pt;margin-top:12.5pt;width:68.25pt;height:60.75pt;z-index:251688960">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За 3 дня до начала проведения проверки</w:t>
                  </w:r>
                </w:p>
              </w:txbxContent>
            </v:textbox>
          </v:rect>
        </w:pict>
      </w:r>
      <w:r>
        <w:rPr>
          <w:rFonts w:ascii="Times New Roman" w:hAnsi="Times New Roman"/>
          <w:b/>
          <w:noProof/>
          <w:sz w:val="24"/>
          <w:szCs w:val="24"/>
        </w:rPr>
        <w:pict>
          <v:rect id="_x0000_s1057" style="position:absolute;left:0;text-align:left;margin-left:596.55pt;margin-top:24.5pt;width:111.75pt;height:38.25pt;z-index:251692032">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За 24 часа до начала проведения проверки</w:t>
                  </w:r>
                </w:p>
              </w:txbxContent>
            </v:textbox>
          </v:rect>
        </w:pict>
      </w:r>
      <w:r>
        <w:rPr>
          <w:rFonts w:ascii="Times New Roman" w:hAnsi="Times New Roman"/>
          <w:b/>
          <w:noProof/>
          <w:sz w:val="24"/>
          <w:szCs w:val="24"/>
        </w:rPr>
        <w:pict>
          <v:shape id="_x0000_s1062" type="#_x0000_t32" style="position:absolute;left:0;text-align:left;margin-left:511.8pt;margin-top:14.75pt;width:0;height:18pt;z-index:251697152"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88" type="#_x0000_t32" style="position:absolute;left:0;text-align:left;margin-left:577.8pt;margin-top:18.9pt;width:18.75pt;height:0;z-index:251723776" o:connectortype="straight"/>
        </w:pict>
      </w:r>
      <w:r>
        <w:rPr>
          <w:rFonts w:ascii="Times New Roman" w:hAnsi="Times New Roman"/>
          <w:b/>
          <w:noProof/>
          <w:sz w:val="24"/>
          <w:szCs w:val="24"/>
        </w:rPr>
        <w:pict>
          <v:shape id="_x0000_s1086" type="#_x0000_t32" style="position:absolute;left:0;text-align:left;margin-left:144.3pt;margin-top:18.9pt;width:15.75pt;height:0;flip:x;z-index:251721728" o:connectortype="straight"/>
        </w:pict>
      </w:r>
      <w:r>
        <w:rPr>
          <w:rFonts w:ascii="Times New Roman" w:hAnsi="Times New Roman"/>
          <w:b/>
          <w:noProof/>
          <w:sz w:val="24"/>
          <w:szCs w:val="24"/>
        </w:rPr>
        <w:pict>
          <v:rect id="_x0000_s1033" style="position:absolute;left:0;text-align:left;margin-left:160.05pt;margin-top:6.9pt;width:417.75pt;height:24pt;z-index:251667456">
            <v:textbox>
              <w:txbxContent>
                <w:p w:rsidR="00A90589" w:rsidRPr="003B34A6" w:rsidRDefault="00A90589" w:rsidP="00A90589">
                  <w:pPr>
                    <w:jc w:val="center"/>
                    <w:rPr>
                      <w:rFonts w:ascii="Times New Roman" w:hAnsi="Times New Roman"/>
                      <w:sz w:val="24"/>
                      <w:szCs w:val="24"/>
                    </w:rPr>
                  </w:pPr>
                  <w:r>
                    <w:rPr>
                      <w:rFonts w:ascii="Times New Roman" w:hAnsi="Times New Roman"/>
                      <w:sz w:val="24"/>
                      <w:szCs w:val="24"/>
                    </w:rPr>
                    <w:t xml:space="preserve">Направление копии распоряжения </w:t>
                  </w:r>
                  <w:proofErr w:type="gramStart"/>
                  <w:r>
                    <w:rPr>
                      <w:rFonts w:ascii="Times New Roman" w:hAnsi="Times New Roman"/>
                      <w:sz w:val="24"/>
                      <w:szCs w:val="24"/>
                    </w:rPr>
                    <w:t>проверяемому</w:t>
                  </w:r>
                  <w:proofErr w:type="gramEnd"/>
                  <w:r>
                    <w:rPr>
                      <w:rFonts w:ascii="Times New Roman" w:hAnsi="Times New Roman"/>
                      <w:sz w:val="24"/>
                      <w:szCs w:val="24"/>
                    </w:rPr>
                    <w:t xml:space="preserve"> (ЮЛ, ИП, ФЛ)</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51" style="position:absolute;left:0;text-align:left;margin-left:160.05pt;margin-top:21.5pt;width:422.25pt;height:23.25pt;z-index:251685888">
            <v:textbox>
              <w:txbxContent>
                <w:p w:rsidR="00A90589" w:rsidRPr="007307E5" w:rsidRDefault="00A90589" w:rsidP="00A90589">
                  <w:pPr>
                    <w:jc w:val="center"/>
                    <w:rPr>
                      <w:rFonts w:ascii="Times New Roman" w:hAnsi="Times New Roman"/>
                      <w:sz w:val="24"/>
                      <w:szCs w:val="24"/>
                    </w:rPr>
                  </w:pPr>
                  <w:r w:rsidRPr="007307E5">
                    <w:rPr>
                      <w:rFonts w:ascii="Times New Roman" w:hAnsi="Times New Roman"/>
                      <w:sz w:val="24"/>
                      <w:szCs w:val="24"/>
                    </w:rPr>
                    <w:t>Проведение проверки</w:t>
                  </w:r>
                  <w:r>
                    <w:rPr>
                      <w:rFonts w:ascii="Times New Roman" w:hAnsi="Times New Roman"/>
                      <w:sz w:val="24"/>
                      <w:szCs w:val="24"/>
                    </w:rPr>
                    <w:t xml:space="preserve"> (20 дней + 20 дней (при продлении))</w:t>
                  </w:r>
                </w:p>
              </w:txbxContent>
            </v:textbox>
          </v:rect>
        </w:pict>
      </w:r>
      <w:r>
        <w:rPr>
          <w:rFonts w:ascii="Times New Roman" w:hAnsi="Times New Roman"/>
          <w:b/>
          <w:noProof/>
          <w:sz w:val="24"/>
          <w:szCs w:val="24"/>
        </w:rPr>
        <w:pict>
          <v:shape id="_x0000_s1064" type="#_x0000_t32" style="position:absolute;left:0;text-align:left;margin-left:511.8pt;margin-top:5pt;width:0;height:16.5pt;z-index:251699200" o:connectortype="straight">
            <v:stroke endarrow="block"/>
          </v:shape>
        </w:pict>
      </w:r>
      <w:r>
        <w:rPr>
          <w:rFonts w:ascii="Times New Roman" w:hAnsi="Times New Roman"/>
          <w:b/>
          <w:noProof/>
          <w:sz w:val="24"/>
          <w:szCs w:val="24"/>
        </w:rPr>
        <w:pict>
          <v:shape id="_x0000_s1063" type="#_x0000_t32" style="position:absolute;left:0;text-align:left;margin-left:184.05pt;margin-top:5pt;width:.75pt;height:16.5pt;z-index:251698176"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71" type="#_x0000_t32" style="position:absolute;left:0;text-align:left;margin-left:435.3pt;margin-top:18.9pt;width:185.25pt;height:20.25pt;z-index:251706368" o:connectortype="straight">
            <v:stroke endarrow="block"/>
          </v:shape>
        </w:pict>
      </w:r>
      <w:r>
        <w:rPr>
          <w:rFonts w:ascii="Times New Roman" w:hAnsi="Times New Roman"/>
          <w:b/>
          <w:noProof/>
          <w:sz w:val="24"/>
          <w:szCs w:val="24"/>
        </w:rPr>
        <w:pict>
          <v:shape id="_x0000_s1070" type="#_x0000_t32" style="position:absolute;left:0;text-align:left;margin-left:136.05pt;margin-top:18.9pt;width:177pt;height:20.25pt;flip:x;z-index:251705344"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66" style="position:absolute;left:0;text-align:left;margin-left:63.3pt;margin-top:13.3pt;width:161.25pt;height:24.75pt;z-index:251701248">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документарная</w:t>
                  </w:r>
                </w:p>
              </w:txbxContent>
            </v:textbox>
          </v:rect>
        </w:pict>
      </w:r>
      <w:r>
        <w:rPr>
          <w:rFonts w:ascii="Times New Roman" w:hAnsi="Times New Roman"/>
          <w:b/>
          <w:noProof/>
          <w:sz w:val="24"/>
          <w:szCs w:val="24"/>
        </w:rPr>
        <w:pict>
          <v:rect id="_x0000_s1065" style="position:absolute;left:0;text-align:left;margin-left:548.55pt;margin-top:13.3pt;width:183.75pt;height:24.75pt;z-index:251700224">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выездная</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89" type="#_x0000_t32" style="position:absolute;left:0;text-align:left;margin-left:295.05pt;margin-top:12.15pt;width:3.75pt;height:12pt;flip:x y;z-index:251724800" o:connectortype="straight"/>
        </w:pict>
      </w:r>
      <w:r>
        <w:rPr>
          <w:rFonts w:ascii="Times New Roman" w:hAnsi="Times New Roman"/>
          <w:b/>
          <w:noProof/>
          <w:sz w:val="24"/>
          <w:szCs w:val="24"/>
        </w:rPr>
        <w:pict>
          <v:shape id="_x0000_s1079" type="#_x0000_t32" style="position:absolute;left:0;text-align:left;margin-left:505.8pt;margin-top:12.15pt;width:42.75pt;height:51.75pt;flip:y;z-index:251714560" o:connectortype="straight">
            <v:stroke endarrow="block"/>
          </v:shape>
        </w:pict>
      </w:r>
      <w:r>
        <w:rPr>
          <w:rFonts w:ascii="Times New Roman" w:hAnsi="Times New Roman"/>
          <w:b/>
          <w:noProof/>
          <w:sz w:val="24"/>
          <w:szCs w:val="24"/>
        </w:rPr>
        <w:pict>
          <v:rect id="_x0000_s1055" style="position:absolute;left:0;text-align:left;margin-left:243.3pt;margin-top:.15pt;width:51.75pt;height:19.5pt;z-index:251689984">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10 дней</w:t>
                  </w:r>
                </w:p>
              </w:txbxContent>
            </v:textbox>
          </v:rect>
        </w:pict>
      </w:r>
      <w:r>
        <w:rPr>
          <w:rFonts w:ascii="Times New Roman" w:hAnsi="Times New Roman"/>
          <w:b/>
          <w:noProof/>
          <w:sz w:val="24"/>
          <w:szCs w:val="24"/>
        </w:rPr>
        <w:pict>
          <v:rect id="_x0000_s1035" style="position:absolute;left:0;text-align:left;margin-left:295.05pt;margin-top:24.15pt;width:206.25pt;height:21pt;z-index:251669504">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Получение ответа на запрос</w:t>
                  </w:r>
                </w:p>
                <w:p w:rsidR="00A90589" w:rsidRDefault="00A90589" w:rsidP="00A90589"/>
              </w:txbxContent>
            </v:textbox>
          </v:rect>
        </w:pict>
      </w:r>
      <w:r>
        <w:rPr>
          <w:rFonts w:ascii="Times New Roman" w:hAnsi="Times New Roman"/>
          <w:b/>
          <w:noProof/>
          <w:sz w:val="24"/>
          <w:szCs w:val="24"/>
        </w:rPr>
        <w:pict>
          <v:rect id="_x0000_s1031" style="position:absolute;left:0;text-align:left;margin-left:33.3pt;margin-top:24.15pt;width:206.25pt;height:24.75pt;z-index:251665408">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Запрос о предоставлении документов</w:t>
                  </w:r>
                </w:p>
              </w:txbxContent>
            </v:textbox>
          </v:rect>
        </w:pict>
      </w:r>
      <w:r>
        <w:rPr>
          <w:rFonts w:ascii="Times New Roman" w:hAnsi="Times New Roman"/>
          <w:b/>
          <w:noProof/>
          <w:sz w:val="24"/>
          <w:szCs w:val="24"/>
        </w:rPr>
        <w:pict>
          <v:shape id="_x0000_s1072" type="#_x0000_t32" style="position:absolute;left:0;text-align:left;margin-left:122.65pt;margin-top:12.15pt;width:0;height:12pt;z-index:251707392" o:connectortype="straight">
            <v:stroke endarrow="block"/>
          </v:shape>
        </w:pict>
      </w:r>
      <w:r>
        <w:rPr>
          <w:rFonts w:ascii="Times New Roman" w:hAnsi="Times New Roman"/>
          <w:b/>
          <w:noProof/>
          <w:sz w:val="24"/>
          <w:szCs w:val="24"/>
        </w:rPr>
        <w:pict>
          <v:shape id="_x0000_s1076" type="#_x0000_t32" style="position:absolute;left:0;text-align:left;margin-left:641.55pt;margin-top:12.15pt;width:0;height:28.5pt;z-index:251711488"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74" type="#_x0000_t32" style="position:absolute;left:0;text-align:left;margin-left:239.55pt;margin-top:19.3pt;width:55.5pt;height:23.25pt;flip:x;z-index:251709440" o:connectortype="straight">
            <v:stroke endarrow="block"/>
          </v:shape>
        </w:pict>
      </w:r>
      <w:r>
        <w:rPr>
          <w:rFonts w:ascii="Times New Roman" w:hAnsi="Times New Roman"/>
          <w:b/>
          <w:noProof/>
          <w:sz w:val="24"/>
          <w:szCs w:val="24"/>
        </w:rPr>
        <w:pict>
          <v:shape id="_x0000_s1073" type="#_x0000_t32" style="position:absolute;left:0;text-align:left;margin-left:239.55pt;margin-top:7.3pt;width:55.5pt;height:0;z-index:251708416" o:connectortype="straight">
            <v:stroke endarrow="block"/>
          </v:shape>
        </w:pict>
      </w:r>
      <w:r>
        <w:rPr>
          <w:rFonts w:ascii="Times New Roman" w:hAnsi="Times New Roman"/>
          <w:b/>
          <w:noProof/>
          <w:sz w:val="24"/>
          <w:szCs w:val="24"/>
        </w:rPr>
        <w:pict>
          <v:rect id="_x0000_s1067" style="position:absolute;left:0;text-align:left;margin-left:535.05pt;margin-top:12.55pt;width:210pt;height:41.25pt;z-index:251702272">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Фото-, видео - съемка, обмер земельного участка</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68" style="position:absolute;left:0;text-align:left;margin-left:299.55pt;margin-top:12.2pt;width:206.25pt;height:24.75pt;z-index:251703296">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Получение ответа на запрос</w:t>
                  </w:r>
                </w:p>
              </w:txbxContent>
            </v:textbox>
          </v:rect>
        </w:pict>
      </w:r>
      <w:r>
        <w:rPr>
          <w:rFonts w:ascii="Times New Roman" w:hAnsi="Times New Roman"/>
          <w:b/>
          <w:noProof/>
          <w:sz w:val="24"/>
          <w:szCs w:val="24"/>
        </w:rPr>
        <w:pict>
          <v:rect id="_x0000_s1069" style="position:absolute;left:0;text-align:left;margin-left:33.3pt;margin-top:16.7pt;width:206.25pt;height:35.25pt;z-index:251704320">
            <v:textbox>
              <w:txbxContent>
                <w:p w:rsidR="00A90589" w:rsidRPr="00262BCA" w:rsidRDefault="00A90589" w:rsidP="00A90589">
                  <w:pPr>
                    <w:jc w:val="center"/>
                    <w:rPr>
                      <w:rFonts w:ascii="Times New Roman" w:hAnsi="Times New Roman"/>
                      <w:sz w:val="24"/>
                      <w:szCs w:val="24"/>
                    </w:rPr>
                  </w:pPr>
                  <w:r>
                    <w:rPr>
                      <w:rFonts w:ascii="Times New Roman" w:hAnsi="Times New Roman"/>
                      <w:sz w:val="24"/>
                      <w:szCs w:val="24"/>
                    </w:rPr>
                    <w:t>Запрос об устранении несоответствия в документах</w:t>
                  </w:r>
                </w:p>
              </w:txbxContent>
            </v:textbox>
          </v:rect>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shape id="_x0000_s1090" type="#_x0000_t32" style="position:absolute;left:0;text-align:left;margin-left:295.05pt;margin-top:11.05pt;width:3.75pt;height:9.75pt;flip:x;z-index:251725824" o:connectortype="straight"/>
        </w:pict>
      </w:r>
      <w:r>
        <w:rPr>
          <w:rFonts w:ascii="Times New Roman" w:hAnsi="Times New Roman"/>
          <w:b/>
          <w:noProof/>
          <w:sz w:val="24"/>
          <w:szCs w:val="24"/>
        </w:rPr>
        <w:pict>
          <v:shape id="_x0000_s1080" type="#_x0000_t32" style="position:absolute;left:0;text-align:left;margin-left:394.05pt;margin-top:11.05pt;width:0;height:25.5pt;z-index:251715584" o:connectortype="straight">
            <v:stroke endarrow="block"/>
          </v:shape>
        </w:pict>
      </w:r>
      <w:r>
        <w:rPr>
          <w:rFonts w:ascii="Times New Roman" w:hAnsi="Times New Roman"/>
          <w:b/>
          <w:noProof/>
          <w:sz w:val="24"/>
          <w:szCs w:val="24"/>
        </w:rPr>
        <w:pict>
          <v:shape id="_x0000_s1083" type="#_x0000_t32" style="position:absolute;left:0;text-align:left;margin-left:501.3pt;margin-top:2.05pt;width:33.75pt;height:33.75pt;flip:x;z-index:251718656" o:connectortype="straight">
            <v:stroke endarrow="block"/>
          </v:shape>
        </w:pict>
      </w:r>
      <w:r>
        <w:rPr>
          <w:rFonts w:ascii="Times New Roman" w:hAnsi="Times New Roman"/>
          <w:b/>
          <w:noProof/>
          <w:sz w:val="24"/>
          <w:szCs w:val="24"/>
        </w:rPr>
        <w:pict>
          <v:shape id="_x0000_s1082" type="#_x0000_t32" style="position:absolute;left:0;text-align:left;margin-left:641.55pt;margin-top:2.05pt;width:0;height:33.75pt;z-index:251717632" o:connectortype="straight">
            <v:stroke endarrow="block"/>
          </v:shape>
        </w:pict>
      </w:r>
      <w:r>
        <w:rPr>
          <w:rFonts w:ascii="Times New Roman" w:hAnsi="Times New Roman"/>
          <w:b/>
          <w:noProof/>
          <w:sz w:val="24"/>
          <w:szCs w:val="24"/>
        </w:rPr>
        <w:pict>
          <v:shape id="_x0000_s1081" type="#_x0000_t32" style="position:absolute;left:0;text-align:left;margin-left:505.8pt;margin-top:11.05pt;width:51pt;height:25.5pt;z-index:251716608" o:connectortype="straight">
            <v:stroke endarrow="block"/>
          </v:shape>
        </w:pict>
      </w:r>
      <w:r>
        <w:rPr>
          <w:rFonts w:ascii="Times New Roman" w:hAnsi="Times New Roman"/>
          <w:b/>
          <w:noProof/>
          <w:sz w:val="24"/>
          <w:szCs w:val="24"/>
        </w:rPr>
        <w:pict>
          <v:rect id="_x0000_s1056" style="position:absolute;left:0;text-align:left;margin-left:243.3pt;margin-top:11.05pt;width:51.75pt;height:19.5pt;z-index:251691008">
            <v:textbox>
              <w:txbxContent>
                <w:p w:rsidR="00A90589" w:rsidRPr="003B34A6" w:rsidRDefault="00A90589" w:rsidP="00A90589">
                  <w:pPr>
                    <w:jc w:val="center"/>
                    <w:rPr>
                      <w:rFonts w:ascii="Times New Roman" w:hAnsi="Times New Roman"/>
                      <w:sz w:val="20"/>
                      <w:szCs w:val="20"/>
                    </w:rPr>
                  </w:pPr>
                  <w:r>
                    <w:rPr>
                      <w:rFonts w:ascii="Times New Roman" w:hAnsi="Times New Roman"/>
                      <w:sz w:val="20"/>
                      <w:szCs w:val="20"/>
                    </w:rPr>
                    <w:t>10 дней</w:t>
                  </w:r>
                </w:p>
              </w:txbxContent>
            </v:textbox>
          </v:rect>
        </w:pict>
      </w:r>
      <w:r>
        <w:rPr>
          <w:rFonts w:ascii="Times New Roman" w:hAnsi="Times New Roman"/>
          <w:b/>
          <w:noProof/>
          <w:sz w:val="24"/>
          <w:szCs w:val="24"/>
        </w:rPr>
        <w:pict>
          <v:shape id="_x0000_s1075" type="#_x0000_t32" style="position:absolute;left:0;text-align:left;margin-left:239.55pt;margin-top:2.05pt;width:59.25pt;height:0;z-index:251710464" o:connectortype="straight">
            <v:stroke endarrow="block"/>
          </v:shape>
        </w:pict>
      </w:r>
    </w:p>
    <w:p w:rsidR="00A90589" w:rsidRDefault="00DC4297" w:rsidP="00A90589">
      <w:pPr>
        <w:jc w:val="center"/>
        <w:rPr>
          <w:rFonts w:ascii="Times New Roman" w:hAnsi="Times New Roman"/>
          <w:b/>
          <w:sz w:val="24"/>
          <w:szCs w:val="24"/>
        </w:rPr>
      </w:pPr>
      <w:r>
        <w:rPr>
          <w:rFonts w:ascii="Times New Roman" w:hAnsi="Times New Roman"/>
          <w:b/>
          <w:noProof/>
          <w:sz w:val="24"/>
          <w:szCs w:val="24"/>
        </w:rPr>
        <w:pict>
          <v:rect id="_x0000_s1077" style="position:absolute;left:0;text-align:left;margin-left:556.8pt;margin-top:10.7pt;width:175.5pt;height:33.75pt;z-index:251712512">
            <v:textbox>
              <w:txbxContent>
                <w:p w:rsidR="00A90589" w:rsidRPr="003B34A6" w:rsidRDefault="00A90589" w:rsidP="00A90589">
                  <w:pPr>
                    <w:jc w:val="center"/>
                    <w:rPr>
                      <w:rFonts w:ascii="Times New Roman" w:hAnsi="Times New Roman"/>
                      <w:sz w:val="24"/>
                      <w:szCs w:val="24"/>
                    </w:rPr>
                  </w:pPr>
                  <w:r>
                    <w:rPr>
                      <w:rFonts w:ascii="Times New Roman" w:hAnsi="Times New Roman"/>
                      <w:sz w:val="24"/>
                      <w:szCs w:val="24"/>
                    </w:rPr>
                    <w:t>Нарушений не выявлено</w:t>
                  </w:r>
                </w:p>
              </w:txbxContent>
            </v:textbox>
          </v:rect>
        </w:pict>
      </w:r>
      <w:r>
        <w:rPr>
          <w:rFonts w:ascii="Times New Roman" w:hAnsi="Times New Roman"/>
          <w:b/>
          <w:noProof/>
          <w:sz w:val="24"/>
          <w:szCs w:val="24"/>
        </w:rPr>
        <w:pict>
          <v:rect id="_x0000_s1078" style="position:absolute;left:0;text-align:left;margin-left:299.55pt;margin-top:9.95pt;width:201.75pt;height:34.5pt;z-index:251713536">
            <v:textbox>
              <w:txbxContent>
                <w:p w:rsidR="00A90589" w:rsidRPr="003B34A6" w:rsidRDefault="00A90589" w:rsidP="00A90589">
                  <w:pPr>
                    <w:jc w:val="center"/>
                    <w:rPr>
                      <w:rFonts w:ascii="Times New Roman" w:hAnsi="Times New Roman"/>
                      <w:sz w:val="24"/>
                      <w:szCs w:val="24"/>
                    </w:rPr>
                  </w:pPr>
                  <w:r>
                    <w:rPr>
                      <w:rFonts w:ascii="Times New Roman" w:hAnsi="Times New Roman"/>
                      <w:sz w:val="24"/>
                      <w:szCs w:val="24"/>
                    </w:rPr>
                    <w:t>Выявлены нарушения</w:t>
                  </w:r>
                </w:p>
              </w:txbxContent>
            </v:textbox>
          </v:rect>
        </w:pict>
      </w:r>
    </w:p>
    <w:p w:rsidR="000757B9" w:rsidRPr="000757B9" w:rsidRDefault="000757B9" w:rsidP="000757B9">
      <w:pPr>
        <w:spacing w:after="0" w:line="240" w:lineRule="auto"/>
        <w:jc w:val="center"/>
        <w:rPr>
          <w:rFonts w:ascii="Times New Roman" w:hAnsi="Times New Roman" w:cs="Times New Roman"/>
          <w:sz w:val="20"/>
          <w:szCs w:val="20"/>
        </w:rPr>
      </w:pPr>
    </w:p>
    <w:sectPr w:rsidR="000757B9" w:rsidRPr="000757B9" w:rsidSect="00A90589">
      <w:pgSz w:w="16838" w:h="11906" w:orient="landscape"/>
      <w:pgMar w:top="1418"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E17"/>
    <w:multiLevelType w:val="hybridMultilevel"/>
    <w:tmpl w:val="FF108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D60EC"/>
    <w:multiLevelType w:val="hybridMultilevel"/>
    <w:tmpl w:val="A06CEC9A"/>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23989"/>
    <w:multiLevelType w:val="hybridMultilevel"/>
    <w:tmpl w:val="0736F03A"/>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EF87985"/>
    <w:multiLevelType w:val="hybridMultilevel"/>
    <w:tmpl w:val="615C74D6"/>
    <w:lvl w:ilvl="0" w:tplc="606C9A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3BB0FF9"/>
    <w:multiLevelType w:val="hybridMultilevel"/>
    <w:tmpl w:val="E64EBE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7924B4"/>
    <w:multiLevelType w:val="hybridMultilevel"/>
    <w:tmpl w:val="51581870"/>
    <w:lvl w:ilvl="0" w:tplc="C5E43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79D4E29"/>
    <w:multiLevelType w:val="hybridMultilevel"/>
    <w:tmpl w:val="0B2CF9E6"/>
    <w:lvl w:ilvl="0" w:tplc="955C74C8">
      <w:start w:val="2"/>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757B9"/>
    <w:rsid w:val="00047CB3"/>
    <w:rsid w:val="000757B9"/>
    <w:rsid w:val="000D7D8E"/>
    <w:rsid w:val="0016351F"/>
    <w:rsid w:val="001C0065"/>
    <w:rsid w:val="001E589B"/>
    <w:rsid w:val="002C2A87"/>
    <w:rsid w:val="003012ED"/>
    <w:rsid w:val="006C6722"/>
    <w:rsid w:val="006F3ABE"/>
    <w:rsid w:val="0095307D"/>
    <w:rsid w:val="00A90589"/>
    <w:rsid w:val="00DA6226"/>
    <w:rsid w:val="00DC4297"/>
    <w:rsid w:val="00FC7767"/>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_x0000_s1075"/>
        <o:r id="V:Rule32" type="connector" idref="#_x0000_s1074"/>
        <o:r id="V:Rule33" type="connector" idref="#_x0000_s1083"/>
        <o:r id="V:Rule34" type="connector" idref="#_x0000_s1071"/>
        <o:r id="V:Rule35" type="connector" idref="#_x0000_s1062"/>
        <o:r id="V:Rule36" type="connector" idref="#_x0000_s1060"/>
        <o:r id="V:Rule37" type="connector" idref="#_x0000_s1063"/>
        <o:r id="V:Rule38" type="connector" idref="#_x0000_s1080"/>
        <o:r id="V:Rule39" type="connector" idref="#_x0000_s1085"/>
        <o:r id="V:Rule40" type="connector" idref="#_x0000_s1072"/>
        <o:r id="V:Rule41" type="connector" idref="#_x0000_s1088"/>
        <o:r id="V:Rule42" type="connector" idref="#_x0000_s1079"/>
        <o:r id="V:Rule43" type="connector" idref="#_x0000_s1086"/>
        <o:r id="V:Rule44" type="connector" idref="#_x0000_s1082"/>
        <o:r id="V:Rule45" type="connector" idref="#_x0000_s1081"/>
        <o:r id="V:Rule46" type="connector" idref="#_x0000_s1048"/>
        <o:r id="V:Rule47" type="connector" idref="#_x0000_s1087"/>
        <o:r id="V:Rule48" type="connector" idref="#_x0000_s1047"/>
        <o:r id="V:Rule49" type="connector" idref="#_x0000_s1050"/>
        <o:r id="V:Rule50" type="connector" idref="#_x0000_s1058"/>
        <o:r id="V:Rule51" type="connector" idref="#_x0000_s1073"/>
        <o:r id="V:Rule52" type="connector" idref="#_x0000_s1061"/>
        <o:r id="V:Rule53" type="connector" idref="#_x0000_s1049"/>
        <o:r id="V:Rule54" type="connector" idref="#_x0000_s1064"/>
        <o:r id="V:Rule55" type="connector" idref="#_x0000_s1089"/>
        <o:r id="V:Rule56" type="connector" idref="#_x0000_s1084"/>
        <o:r id="V:Rule57" type="connector" idref="#_x0000_s1090"/>
        <o:r id="V:Rule58" type="connector" idref="#_x0000_s1076"/>
        <o:r id="V:Rule59" type="connector" idref="#_x0000_s1059"/>
        <o:r id="V:Rule6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1F"/>
  </w:style>
  <w:style w:type="paragraph" w:styleId="2">
    <w:name w:val="heading 2"/>
    <w:basedOn w:val="a"/>
    <w:link w:val="20"/>
    <w:uiPriority w:val="9"/>
    <w:qFormat/>
    <w:rsid w:val="003012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2ED"/>
    <w:rPr>
      <w:rFonts w:ascii="Times New Roman" w:eastAsia="Times New Roman" w:hAnsi="Times New Roman" w:cs="Times New Roman"/>
      <w:b/>
      <w:bCs/>
      <w:sz w:val="36"/>
      <w:szCs w:val="36"/>
    </w:rPr>
  </w:style>
  <w:style w:type="paragraph" w:customStyle="1" w:styleId="ConsPlusNormal">
    <w:name w:val="ConsPlusNormal"/>
    <w:link w:val="ConsPlusNormal0"/>
    <w:uiPriority w:val="99"/>
    <w:rsid w:val="003012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012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012E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012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012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locked/>
    <w:rsid w:val="003012ED"/>
    <w:rPr>
      <w:rFonts w:ascii="Arial" w:eastAsia="Times New Roman" w:hAnsi="Arial" w:cs="Arial"/>
      <w:sz w:val="20"/>
      <w:szCs w:val="20"/>
    </w:rPr>
  </w:style>
  <w:style w:type="paragraph" w:styleId="a3">
    <w:name w:val="Title"/>
    <w:basedOn w:val="a"/>
    <w:link w:val="a4"/>
    <w:qFormat/>
    <w:rsid w:val="003012ED"/>
    <w:pPr>
      <w:spacing w:after="0" w:line="240" w:lineRule="auto"/>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3012ED"/>
    <w:rPr>
      <w:rFonts w:ascii="Times New Roman" w:eastAsia="Times New Roman" w:hAnsi="Times New Roman" w:cs="Times New Roman"/>
      <w:b/>
      <w:i/>
      <w:sz w:val="28"/>
      <w:szCs w:val="20"/>
    </w:rPr>
  </w:style>
  <w:style w:type="paragraph" w:styleId="a5">
    <w:name w:val="Body Text"/>
    <w:basedOn w:val="a"/>
    <w:link w:val="a6"/>
    <w:rsid w:val="003012ED"/>
    <w:pPr>
      <w:spacing w:after="0" w:line="240" w:lineRule="auto"/>
      <w:ind w:right="245"/>
      <w:jc w:val="both"/>
    </w:pPr>
    <w:rPr>
      <w:rFonts w:ascii="Times New Roman" w:eastAsia="Times New Roman" w:hAnsi="Times New Roman" w:cs="Times New Roman"/>
      <w:b/>
    </w:rPr>
  </w:style>
  <w:style w:type="character" w:customStyle="1" w:styleId="a6">
    <w:name w:val="Основной текст Знак"/>
    <w:basedOn w:val="a0"/>
    <w:link w:val="a5"/>
    <w:rsid w:val="003012ED"/>
    <w:rPr>
      <w:rFonts w:ascii="Times New Roman" w:eastAsia="Times New Roman" w:hAnsi="Times New Roman" w:cs="Times New Roman"/>
      <w:b/>
    </w:rPr>
  </w:style>
  <w:style w:type="paragraph" w:styleId="a7">
    <w:name w:val="No Spacing"/>
    <w:uiPriority w:val="1"/>
    <w:qFormat/>
    <w:rsid w:val="003012E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1D7C7BE3CB705D2697DD42B9A44001E1F0EADD1B414EA393BAC3C3CE99CA48921A19D57B1B2E4FEe3N" TargetMode="External"/><Relationship Id="rId13" Type="http://schemas.openxmlformats.org/officeDocument/2006/relationships/hyperlink" Target="consultantplus://offline/ref=B821D7C7BE3CB705D2697DD42B9A44001E1C09A2DBB514EA393BAC3C3CFEe9N" TargetMode="External"/><Relationship Id="rId18" Type="http://schemas.openxmlformats.org/officeDocument/2006/relationships/hyperlink" Target="consultantplus://offline/ref=B821D7C7BE3CB705D2697DD42B9A44001E1F0DACDEBF14EA393BAC3C3CFEe9N" TargetMode="External"/><Relationship Id="rId26" Type="http://schemas.openxmlformats.org/officeDocument/2006/relationships/hyperlink" Target="consultantplus://offline/ref=B821D7C7BE3CB705D2697DD42B9A44001E1C09A2DBB514EA393BAC3C3CFEe9N" TargetMode="External"/><Relationship Id="rId39" Type="http://schemas.openxmlformats.org/officeDocument/2006/relationships/hyperlink" Target="consultantplus://offline/ref=3BFE9CB32F4CE28536AFDFD25EEDAE853A2CE3250DD3EF6B2F8578A79621B6304BA451F7EEB7f4jDE" TargetMode="External"/><Relationship Id="rId3" Type="http://schemas.openxmlformats.org/officeDocument/2006/relationships/styles" Target="styles.xml"/><Relationship Id="rId21" Type="http://schemas.openxmlformats.org/officeDocument/2006/relationships/hyperlink" Target="consultantplus://offline/ref=B821D7C7BE3CB705D26963D93DF61B0B161652A7DDBE1ABD6C64F7616BE096F3CE6EF8DF13BCB5E4E04F4AFBe8N" TargetMode="External"/><Relationship Id="rId34" Type="http://schemas.openxmlformats.org/officeDocument/2006/relationships/hyperlink" Target="consultantplus://offline/ref=B821D7C7BE3CB705D2697DD42B9A44001E1C04AAD1BD14EA393BAC3C3CE99CA48921A19D57B1B0EDFEe7N" TargetMode="External"/><Relationship Id="rId42" Type="http://schemas.openxmlformats.org/officeDocument/2006/relationships/hyperlink" Target="consultantplus://offline/ref=B821D7C7BE3CB705D26963D93DF61B0B161652A7DFBD1CB56064F7616BE096F3CE6EF8DF13BCB5E4E04A44FBeDN" TargetMode="External"/><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B821D7C7BE3CB705D2697DD42B9A44001E1F0DACDEBF14EA393BAC3C3CE99CA48921A19FF5e7N" TargetMode="External"/><Relationship Id="rId17" Type="http://schemas.openxmlformats.org/officeDocument/2006/relationships/hyperlink" Target="consultantplus://offline/ref=B821D7C7BE3CB705D2697DD42B9A44001E1C09A2DBB514EA393BAC3C3CFEe9N" TargetMode="External"/><Relationship Id="rId25" Type="http://schemas.openxmlformats.org/officeDocument/2006/relationships/hyperlink" Target="consultantplus://offline/ref=B821D7C7BE3CB705D2697DD42B9A44001E1F0DACDEBF14EA393BAC3C3CE99CA48921A19EF5e6N" TargetMode="External"/><Relationship Id="rId33" Type="http://schemas.openxmlformats.org/officeDocument/2006/relationships/hyperlink" Target="consultantplus://offline/ref=B821D7C7BE3CB705D2697DD42B9A44001E1C04AAD1BD14EA393BAC3C3CE99CA48921A19D51B3FBe4N" TargetMode="External"/><Relationship Id="rId38" Type="http://schemas.openxmlformats.org/officeDocument/2006/relationships/hyperlink" Target="consultantplus://offline/ref=3BFE9CB32F4CE28536AFDFD25EEDAE853A2CE3250DD3EF6B2F8578A79621B6304BA451F0ECB4f4j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21D7C7BE3CB705D2697DD42B9A44001E1F0EADD8BE14EA393BAC3C3CE99CA48921A19E51FBe5N" TargetMode="External"/><Relationship Id="rId20" Type="http://schemas.openxmlformats.org/officeDocument/2006/relationships/hyperlink" Target="consultantplus://offline/ref=B821D7C7BE3CB705D2697DD42B9A44001A1509A3D9B649E03162A03EF3eBN" TargetMode="External"/><Relationship Id="rId29" Type="http://schemas.openxmlformats.org/officeDocument/2006/relationships/hyperlink" Target="consultantplus://offline/ref=B821D7C7BE3CB705D2697DD42B9A44001E1F0DACDEBF14EA393BAC3C3CE99CA48921A19FF5e7N" TargetMode="External"/><Relationship Id="rId41" Type="http://schemas.openxmlformats.org/officeDocument/2006/relationships/hyperlink" Target="consultantplus://offline/ref=B821D7C7BE3CB705D2697DD42B9A44001E1F0DACDEBF14EA393BAC3C3CE99CA48921A198F5e2N"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B821D7C7BE3CB705D26963D93DF61B0B161652A7DFBD1CB56064F7616BE096F3CE6EF8DF13BCB5E4E04B4CFBeDN" TargetMode="External"/><Relationship Id="rId24" Type="http://schemas.openxmlformats.org/officeDocument/2006/relationships/hyperlink" Target="consultantplus://offline/ref=B821D7C7BE3CB705D26963D93DF61B0B161652A7DFBD1CB56064F7616BE096F3CE6EF8DF13BCB5E4E04948FBeAN" TargetMode="External"/><Relationship Id="rId32" Type="http://schemas.openxmlformats.org/officeDocument/2006/relationships/hyperlink" Target="consultantplus://offline/ref=B821D7C7BE3CB705D2697DD42B9A44001E1C04AAD1BD14EA393BAC3C3CE99CA48921A19D51B1FBe2N" TargetMode="External"/><Relationship Id="rId37" Type="http://schemas.openxmlformats.org/officeDocument/2006/relationships/hyperlink" Target="consultantplus://offline/ref=3BFE9CB32F4CE28536AFDFD25EEDAE853A2CE3250DD3EF6B2F8578A79621B6304BA451F0EAB7499Bf4j4E" TargetMode="External"/><Relationship Id="rId40" Type="http://schemas.openxmlformats.org/officeDocument/2006/relationships/hyperlink" Target="consultantplus://offline/ref=3BFE9CB32F4CE28536AFDFD25EEDAE853A2CE3250DD3EF6B2F8578A79621B6304BA451F6E8B5f4jBE" TargetMode="External"/><Relationship Id="rId45" Type="http://schemas.openxmlformats.org/officeDocument/2006/relationships/hyperlink" Target="consultantplus://offline/ref=B821D7C7BE3CB705D2697DD42B9A44001E1C09A2DBB514EA393BAC3C3CE99CA48921A19D57B1B7E7FEe8N" TargetMode="External"/><Relationship Id="rId5" Type="http://schemas.openxmlformats.org/officeDocument/2006/relationships/webSettings" Target="webSettings.xml"/><Relationship Id="rId15" Type="http://schemas.openxmlformats.org/officeDocument/2006/relationships/hyperlink" Target="consultantplus://offline/ref=B821D7C7BE3CB705D2697DD42B9A44001E1F0EADD1B414EA393BAC3C3CE99CA48921A19D57B1B2E4FEe3N" TargetMode="External"/><Relationship Id="rId23" Type="http://schemas.openxmlformats.org/officeDocument/2006/relationships/hyperlink" Target="consultantplus://offline/ref=B821D7C7BE3CB705D26963D93DF61B0B161652A7DFBD1CB56064F7616BE096F3CE6EF8DF13BCB5E4E04948FBeBN" TargetMode="External"/><Relationship Id="rId28" Type="http://schemas.openxmlformats.org/officeDocument/2006/relationships/hyperlink" Target="consultantplus://offline/ref=78AC236416BF9BC779F9A95E924F0F50B97848D2B89E636DFD5E50E478C8017D4E80DC69BB6C53B1mCI4E" TargetMode="External"/><Relationship Id="rId36" Type="http://schemas.openxmlformats.org/officeDocument/2006/relationships/hyperlink" Target="consultantplus://offline/ref=B821D7C7BE3CB705D2697DD42B9A44001E1C04AAD1BD14EA393BAC3C3CE99CA48921A19D51B2FBe2N" TargetMode="External"/><Relationship Id="rId10" Type="http://schemas.openxmlformats.org/officeDocument/2006/relationships/hyperlink" Target="consultantplus://offline/ref=B821D7C7BE3CB705D26963D93DF61B0B161652A7DFBD1CB56064F7616BE096F3CE6EF8DF13BCB5E4E0484DFBeFN" TargetMode="External"/><Relationship Id="rId19" Type="http://schemas.openxmlformats.org/officeDocument/2006/relationships/hyperlink" Target="consultantplus://offline/ref=B821D7C7BE3CB705D2697DD42B9A44001E1C09A2DBB514EA393BAC3C3CFEe9N" TargetMode="External"/><Relationship Id="rId31" Type="http://schemas.openxmlformats.org/officeDocument/2006/relationships/hyperlink" Target="consultantplus://offline/ref=B821D7C7BE3CB705D2697DD42B9A44001E1C04AAD1BD14EA393BAC3C3CE99CA48921A19D57B1B7E3FEe7N" TargetMode="External"/><Relationship Id="rId44" Type="http://schemas.openxmlformats.org/officeDocument/2006/relationships/hyperlink" Target="consultantplus://offline/ref=B821D7C7BE3CB705D2697DD42B9A44001E1C09A2DBB514EA393BAC3C3CFEe9N" TargetMode="External"/><Relationship Id="rId4" Type="http://schemas.openxmlformats.org/officeDocument/2006/relationships/settings" Target="settings.xml"/><Relationship Id="rId9" Type="http://schemas.openxmlformats.org/officeDocument/2006/relationships/hyperlink" Target="consultantplus://offline/ref=B821D7C7BE3CB705D26963D93DF61B0B161652A7DDBE1ABD6C64F7616BE096F3CE6EF8DF13BCB5E4E04F4AFBe8N" TargetMode="External"/><Relationship Id="rId14" Type="http://schemas.openxmlformats.org/officeDocument/2006/relationships/hyperlink" Target="consultantplus://offline/ref=B821D7C7BE3CB705D26963D93DF61B0B161652A7DFBD1CB56064F7616BE096F3CE6EF8DF13BCB5E4E04A4AFBe9N" TargetMode="External"/><Relationship Id="rId22" Type="http://schemas.openxmlformats.org/officeDocument/2006/relationships/hyperlink" Target="consultantplus://offline/ref=B821D7C7BE3CB705D2697DD42B9A44001E1F0EADDFB414EA393BAC3C3CFEe9N" TargetMode="External"/><Relationship Id="rId27" Type="http://schemas.openxmlformats.org/officeDocument/2006/relationships/hyperlink" Target="consultantplus://offline/ref=B821D7C7BE3CB705D26963D93DF61B0B161652A7DFBD1CB56064F7616BE096F3CE6EF8DF13BCB5E4E04A49FBe9N" TargetMode="External"/><Relationship Id="rId30" Type="http://schemas.openxmlformats.org/officeDocument/2006/relationships/hyperlink" Target="consultantplus://offline/ref=B821D7C7BE3CB705D26963D93DF61B0B161652A7DFBD1CB56064F7616BE096F3CE6EF8DF13BCB5E4E04A4AFBe9N" TargetMode="External"/><Relationship Id="rId35" Type="http://schemas.openxmlformats.org/officeDocument/2006/relationships/hyperlink" Target="consultantplus://offline/ref=B821D7C7BE3CB705D2697DD42B9A44001E1C04AAD1BD14EA393BAC3C3CE99CA48921A19D51B2FBe5N" TargetMode="External"/><Relationship Id="rId43" Type="http://schemas.openxmlformats.org/officeDocument/2006/relationships/hyperlink" Target="consultantplus://offline/ref=B821D7C7BE3CB705D2697DD42B9A44001E1C09A2DBB514EA393BAC3C3CE99CA48921A19D57B1B5E6FE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875D-02FC-441B-B716-D7882762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12168</Words>
  <Characters>69364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8</cp:revision>
  <cp:lastPrinted>2017-03-10T04:45:00Z</cp:lastPrinted>
  <dcterms:created xsi:type="dcterms:W3CDTF">2017-03-06T10:28:00Z</dcterms:created>
  <dcterms:modified xsi:type="dcterms:W3CDTF">2017-03-10T04:46:00Z</dcterms:modified>
</cp:coreProperties>
</file>