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5B" w:rsidRPr="00F27C52" w:rsidRDefault="00AB5284" w:rsidP="0082235B">
      <w:pPr>
        <w:spacing w:after="0" w:line="240" w:lineRule="auto"/>
        <w:ind w:right="-72"/>
        <w:rPr>
          <w:rFonts w:ascii="Times New Roman" w:hAnsi="Times New Roman" w:cs="Times New Roman"/>
          <w:b/>
          <w:bCs/>
          <w:sz w:val="16"/>
          <w:szCs w:val="16"/>
        </w:rPr>
      </w:pPr>
      <w:r w:rsidRPr="00AB528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85pt;margin-top:-30.45pt;width:72.25pt;height:92.1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48488697" r:id="rId5"/>
        </w:pict>
      </w:r>
    </w:p>
    <w:p w:rsidR="0082235B" w:rsidRPr="00F27C52" w:rsidRDefault="0082235B" w:rsidP="00822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C5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2235B" w:rsidRPr="00F27C52" w:rsidRDefault="0082235B" w:rsidP="00822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C52">
        <w:rPr>
          <w:rFonts w:ascii="Times New Roman" w:hAnsi="Times New Roman" w:cs="Times New Roman"/>
          <w:b/>
          <w:bCs/>
          <w:sz w:val="28"/>
          <w:szCs w:val="28"/>
        </w:rPr>
        <w:t xml:space="preserve"> АГАПОВСКОГО МУНИЦИПАЛЬНОГО РАЙОНА</w:t>
      </w:r>
    </w:p>
    <w:p w:rsidR="0082235B" w:rsidRPr="00F27C52" w:rsidRDefault="0082235B" w:rsidP="00822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C52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82235B" w:rsidRPr="00F27C52" w:rsidRDefault="0082235B" w:rsidP="008223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C5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2235B" w:rsidRPr="00F27C52" w:rsidRDefault="0082235B" w:rsidP="0082235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2235B" w:rsidRPr="00F27C52" w:rsidRDefault="0082235B" w:rsidP="00822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06</w:t>
      </w:r>
      <w:r w:rsidRPr="00F27C52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27C52">
        <w:rPr>
          <w:rFonts w:ascii="Times New Roman" w:hAnsi="Times New Roman" w:cs="Times New Roman"/>
          <w:sz w:val="28"/>
          <w:szCs w:val="28"/>
          <w:u w:val="single"/>
        </w:rPr>
        <w:t>.2017г.</w:t>
      </w:r>
      <w:r w:rsidRPr="00F27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27C5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C52">
        <w:rPr>
          <w:rFonts w:ascii="Times New Roman" w:hAnsi="Times New Roman" w:cs="Times New Roman"/>
          <w:sz w:val="28"/>
          <w:szCs w:val="28"/>
        </w:rPr>
        <w:t xml:space="preserve"> </w:t>
      </w:r>
      <w:r w:rsidRPr="00F27C5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175</w:t>
      </w:r>
    </w:p>
    <w:p w:rsidR="0082235B" w:rsidRPr="00F27C52" w:rsidRDefault="0082235B" w:rsidP="008223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5284" w:rsidRDefault="0082235B" w:rsidP="008223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27C5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27C52">
        <w:rPr>
          <w:rFonts w:ascii="Times New Roman" w:hAnsi="Times New Roman" w:cs="Times New Roman"/>
          <w:sz w:val="20"/>
          <w:szCs w:val="20"/>
        </w:rPr>
        <w:t>. Агаповка</w:t>
      </w:r>
    </w:p>
    <w:p w:rsidR="0082235B" w:rsidRPr="0082235B" w:rsidRDefault="0082235B" w:rsidP="00822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2235B" w:rsidRPr="0082235B" w:rsidRDefault="0082235B" w:rsidP="00822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2235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82235B" w:rsidRPr="0082235B" w:rsidRDefault="0082235B" w:rsidP="00822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2235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Агаповского </w:t>
      </w:r>
    </w:p>
    <w:p w:rsidR="0082235B" w:rsidRPr="0082235B" w:rsidRDefault="0082235B" w:rsidP="00822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2235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82235B" w:rsidRPr="0082235B" w:rsidRDefault="0082235B" w:rsidP="00822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2235B">
        <w:rPr>
          <w:rFonts w:ascii="Times New Roman" w:hAnsi="Times New Roman" w:cs="Times New Roman"/>
          <w:b w:val="0"/>
          <w:sz w:val="28"/>
          <w:szCs w:val="28"/>
        </w:rPr>
        <w:t>от 16.05.2016 г. № 312</w:t>
      </w:r>
    </w:p>
    <w:p w:rsidR="0082235B" w:rsidRPr="0082235B" w:rsidRDefault="0082235B" w:rsidP="00822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2235B" w:rsidRPr="0082235B" w:rsidRDefault="0082235B" w:rsidP="0082235B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2235B">
        <w:rPr>
          <w:rFonts w:ascii="Times New Roman" w:hAnsi="Times New Roman" w:cs="Times New Roman"/>
          <w:b w:val="0"/>
          <w:sz w:val="28"/>
          <w:szCs w:val="28"/>
        </w:rPr>
        <w:t>В связи с кадровыми изменениями</w:t>
      </w:r>
    </w:p>
    <w:p w:rsidR="0082235B" w:rsidRPr="0082235B" w:rsidRDefault="0082235B" w:rsidP="00822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223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82235B">
        <w:rPr>
          <w:rFonts w:ascii="Times New Roman" w:hAnsi="Times New Roman" w:cs="Times New Roman"/>
          <w:b w:val="0"/>
          <w:sz w:val="28"/>
          <w:szCs w:val="28"/>
        </w:rPr>
        <w:t>администрация Агаповского муниципального района ПОСТАНОВЛЯЕТ</w:t>
      </w:r>
      <w:r w:rsidRPr="0082235B">
        <w:rPr>
          <w:rFonts w:ascii="Times New Roman" w:hAnsi="Times New Roman" w:cs="Times New Roman"/>
          <w:sz w:val="28"/>
          <w:szCs w:val="28"/>
        </w:rPr>
        <w:t>:</w:t>
      </w:r>
    </w:p>
    <w:p w:rsidR="0082235B" w:rsidRDefault="0082235B" w:rsidP="0082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35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</w:t>
      </w:r>
      <w:r w:rsidRPr="0082235B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Агаповского муниципального района от 16.05.2016 г. № 312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235B">
        <w:rPr>
          <w:rFonts w:ascii="Times New Roman" w:eastAsia="Times New Roman" w:hAnsi="Times New Roman" w:cs="Times New Roman"/>
          <w:sz w:val="28"/>
          <w:szCs w:val="28"/>
        </w:rPr>
        <w:t>О создании районной межведомственной комиссии по проблемам социальной патологии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235B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82235B" w:rsidRDefault="0082235B" w:rsidP="00822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35B">
        <w:rPr>
          <w:rFonts w:ascii="Times New Roman" w:eastAsia="Times New Roman" w:hAnsi="Times New Roman" w:cs="Times New Roman"/>
          <w:sz w:val="28"/>
          <w:szCs w:val="28"/>
        </w:rPr>
        <w:t>приложение 1 утвердить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35B" w:rsidRPr="0082235B" w:rsidRDefault="0082235B" w:rsidP="008223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235B">
        <w:rPr>
          <w:rFonts w:ascii="Times New Roman" w:hAnsi="Times New Roman" w:cs="Times New Roman"/>
          <w:b w:val="0"/>
          <w:sz w:val="28"/>
          <w:szCs w:val="28"/>
        </w:rPr>
        <w:t>2. Отделу</w:t>
      </w:r>
      <w:r w:rsidRPr="00BC7E5B">
        <w:rPr>
          <w:rFonts w:ascii="Times New Roman" w:hAnsi="Times New Roman" w:cs="Times New Roman"/>
          <w:b w:val="0"/>
          <w:sz w:val="28"/>
          <w:szCs w:val="28"/>
        </w:rPr>
        <w:t xml:space="preserve"> пресс-службы и информации администрации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C7E5B">
        <w:rPr>
          <w:rFonts w:ascii="Times New Roman" w:hAnsi="Times New Roman" w:cs="Times New Roman"/>
          <w:b w:val="0"/>
          <w:sz w:val="28"/>
          <w:szCs w:val="28"/>
        </w:rPr>
        <w:t>(Волк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ова Е.А.) настоящее постановление разместить </w:t>
      </w:r>
      <w:r w:rsidRPr="00BC7E5B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Агаповского муниципального района.</w:t>
      </w:r>
    </w:p>
    <w:p w:rsidR="0082235B" w:rsidRPr="0082235B" w:rsidRDefault="0082235B" w:rsidP="00822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35B">
        <w:rPr>
          <w:rFonts w:ascii="Times New Roman" w:eastAsia="Times New Roman" w:hAnsi="Times New Roman" w:cs="Times New Roman"/>
          <w:sz w:val="28"/>
          <w:szCs w:val="28"/>
        </w:rPr>
        <w:t>3. Организацию выполнения настоящего постановления возложить на заместителя главы Агаповского муниципального района по общим вопросам и социальной политике  Ибатулина Н.С.</w:t>
      </w:r>
    </w:p>
    <w:p w:rsidR="0082235B" w:rsidRPr="0082235B" w:rsidRDefault="0082235B" w:rsidP="0082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35B" w:rsidRPr="0082235B" w:rsidRDefault="0082235B" w:rsidP="0082235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235B" w:rsidRPr="0082235B" w:rsidRDefault="0082235B" w:rsidP="00822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35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2235B" w:rsidRPr="0082235B" w:rsidRDefault="0082235B" w:rsidP="00822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35B" w:rsidRPr="0082235B" w:rsidRDefault="0082235B" w:rsidP="00822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35B" w:rsidRPr="0082235B" w:rsidRDefault="0082235B" w:rsidP="00822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35B" w:rsidRDefault="0082235B" w:rsidP="00822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35B" w:rsidRPr="0082235B" w:rsidRDefault="0082235B" w:rsidP="00822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35B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</w:t>
      </w:r>
      <w:r w:rsidRPr="0082235B">
        <w:rPr>
          <w:rFonts w:ascii="Times New Roman" w:eastAsia="Times New Roman" w:hAnsi="Times New Roman" w:cs="Times New Roman"/>
          <w:sz w:val="28"/>
          <w:szCs w:val="28"/>
        </w:rPr>
        <w:tab/>
      </w:r>
      <w:r w:rsidRPr="0082235B">
        <w:rPr>
          <w:rFonts w:ascii="Times New Roman" w:eastAsia="Times New Roman" w:hAnsi="Times New Roman" w:cs="Times New Roman"/>
          <w:sz w:val="28"/>
          <w:szCs w:val="28"/>
        </w:rPr>
        <w:tab/>
      </w:r>
      <w:r w:rsidRPr="0082235B">
        <w:rPr>
          <w:rFonts w:ascii="Times New Roman" w:eastAsia="Times New Roman" w:hAnsi="Times New Roman" w:cs="Times New Roman"/>
          <w:sz w:val="28"/>
          <w:szCs w:val="28"/>
        </w:rPr>
        <w:tab/>
      </w:r>
      <w:r w:rsidRPr="0082235B">
        <w:rPr>
          <w:rFonts w:ascii="Times New Roman" w:eastAsia="Times New Roman" w:hAnsi="Times New Roman" w:cs="Times New Roman"/>
          <w:sz w:val="28"/>
          <w:szCs w:val="28"/>
        </w:rPr>
        <w:tab/>
      </w:r>
      <w:r w:rsidRPr="008223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82235B">
        <w:rPr>
          <w:rFonts w:ascii="Times New Roman" w:eastAsia="Times New Roman" w:hAnsi="Times New Roman" w:cs="Times New Roman"/>
          <w:sz w:val="28"/>
          <w:szCs w:val="28"/>
        </w:rPr>
        <w:t>Б.Н. Тайбергенов</w:t>
      </w:r>
    </w:p>
    <w:p w:rsidR="0082235B" w:rsidRPr="0082235B" w:rsidRDefault="0082235B" w:rsidP="00822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35B" w:rsidRPr="0082235B" w:rsidRDefault="0082235B" w:rsidP="00822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35B" w:rsidRPr="0082235B" w:rsidRDefault="0082235B" w:rsidP="00822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35B" w:rsidRPr="0082235B" w:rsidRDefault="0082235B" w:rsidP="0082235B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35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235B" w:rsidRDefault="0082235B" w:rsidP="00822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35B" w:rsidRDefault="0082235B" w:rsidP="00822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35B" w:rsidRPr="0082235B" w:rsidRDefault="0082235B" w:rsidP="00822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35B" w:rsidRPr="0082235B" w:rsidRDefault="0082235B" w:rsidP="0082235B">
      <w:pPr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82235B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82235B" w:rsidRPr="0082235B" w:rsidRDefault="0082235B" w:rsidP="0082235B">
      <w:pPr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2235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82235B" w:rsidRPr="0082235B" w:rsidRDefault="0082235B" w:rsidP="0082235B">
      <w:pPr>
        <w:tabs>
          <w:tab w:val="left" w:pos="2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235B">
        <w:rPr>
          <w:rFonts w:ascii="Times New Roman" w:eastAsia="Times New Roman" w:hAnsi="Times New Roman" w:cs="Times New Roman"/>
          <w:sz w:val="28"/>
          <w:szCs w:val="28"/>
        </w:rPr>
        <w:t>Агаповского муниципального района</w:t>
      </w:r>
    </w:p>
    <w:p w:rsidR="0082235B" w:rsidRPr="0082235B" w:rsidRDefault="0082235B" w:rsidP="0082235B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3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от 06.02.2017г. </w:t>
      </w:r>
      <w:r w:rsidRPr="0082235B">
        <w:rPr>
          <w:rFonts w:ascii="Times New Roman" w:eastAsia="Times New Roman" w:hAnsi="Times New Roman" w:cs="Times New Roman"/>
          <w:sz w:val="28"/>
          <w:szCs w:val="28"/>
        </w:rPr>
        <w:t>№ 175</w:t>
      </w:r>
    </w:p>
    <w:p w:rsidR="0082235B" w:rsidRPr="0082235B" w:rsidRDefault="0082235B" w:rsidP="00822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35B" w:rsidRPr="0082235B" w:rsidRDefault="0082235B" w:rsidP="008223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235B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2235B" w:rsidRPr="0082235B" w:rsidRDefault="0082235B" w:rsidP="0082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35B">
        <w:rPr>
          <w:rFonts w:ascii="Times New Roman" w:eastAsia="Times New Roman" w:hAnsi="Times New Roman" w:cs="Times New Roman"/>
          <w:sz w:val="28"/>
          <w:szCs w:val="28"/>
        </w:rPr>
        <w:t>районной межведомственной</w:t>
      </w:r>
    </w:p>
    <w:p w:rsidR="0082235B" w:rsidRPr="0082235B" w:rsidRDefault="0082235B" w:rsidP="0082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35B">
        <w:rPr>
          <w:rFonts w:ascii="Times New Roman" w:eastAsia="Times New Roman" w:hAnsi="Times New Roman" w:cs="Times New Roman"/>
          <w:sz w:val="28"/>
          <w:szCs w:val="28"/>
        </w:rPr>
        <w:t>комиссии по проблемам социальной патологии</w:t>
      </w:r>
    </w:p>
    <w:p w:rsidR="0082235B" w:rsidRPr="0082235B" w:rsidRDefault="0082235B" w:rsidP="0082235B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18" w:tblpY="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340"/>
        <w:gridCol w:w="7229"/>
        <w:gridCol w:w="284"/>
      </w:tblGrid>
      <w:tr w:rsidR="0082235B" w:rsidRPr="0082235B" w:rsidTr="0082235B">
        <w:trPr>
          <w:trHeight w:val="5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Ибатулин Н.С.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Агаповского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по общим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социальной политике</w:t>
            </w: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,  председатель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35B" w:rsidRPr="0082235B" w:rsidTr="0082235B">
        <w:trPr>
          <w:trHeight w:val="63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Айдынян В. 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МУЗ Агаповская </w:t>
            </w: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ЦРБ, заместитель председателя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35B" w:rsidRPr="0082235B" w:rsidTr="0082235B">
        <w:trPr>
          <w:trHeight w:val="284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Асфандьяров Д.Ш.</w:t>
            </w:r>
          </w:p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по охране общественного порядка ОМВД России по Агаповскому району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35B" w:rsidRPr="0082235B" w:rsidTr="0082235B">
        <w:trPr>
          <w:trHeight w:val="534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Евтух Н.Н.</w:t>
            </w:r>
          </w:p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Агаповского муниципального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35B" w:rsidRPr="0082235B" w:rsidTr="0082235B">
        <w:trPr>
          <w:trHeight w:val="677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Иващенко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администрации Агаповского муниципального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35B" w:rsidRPr="0082235B" w:rsidTr="0082235B">
        <w:trPr>
          <w:trHeight w:val="284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Лукьянова  А.И.</w:t>
            </w:r>
          </w:p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специалист, ответственный секретарь комиссии по делам несовершеннолетних и защите их прав администрации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35B" w:rsidRPr="0082235B" w:rsidTr="0082235B">
        <w:trPr>
          <w:trHeight w:val="284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Мангушева А. 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отдела по делам ГО и ЧС администрации района, технический секретарь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35B" w:rsidRPr="0082235B" w:rsidTr="0082235B">
        <w:trPr>
          <w:trHeight w:val="284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 Е.В.</w:t>
            </w:r>
          </w:p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 и МП</w:t>
            </w: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Агаповского муниципального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35B" w:rsidRPr="0082235B" w:rsidTr="0082235B">
        <w:trPr>
          <w:trHeight w:val="284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Л.Н.</w:t>
            </w:r>
          </w:p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дерматолог МУЗ Агаповская ЦРБ администрации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35B" w:rsidRPr="0082235B" w:rsidTr="0082235B">
        <w:trPr>
          <w:trHeight w:val="284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Шагеева  Н.Г.</w:t>
            </w:r>
          </w:p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психиатр - нарколог МУЗ Агаповская ЦРБ администрации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35B" w:rsidRPr="0082235B" w:rsidTr="0082235B">
        <w:trPr>
          <w:trHeight w:val="723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Ю. 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35B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инфекционист МУЗ Агаповская ЦРБ администрации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35B" w:rsidRPr="0082235B" w:rsidRDefault="0082235B" w:rsidP="0082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235B" w:rsidRPr="0082235B" w:rsidRDefault="0082235B" w:rsidP="008223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2235B" w:rsidRPr="0082235B" w:rsidSect="0082235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35B"/>
    <w:rsid w:val="002F5B06"/>
    <w:rsid w:val="00575A69"/>
    <w:rsid w:val="0066114F"/>
    <w:rsid w:val="0082235B"/>
    <w:rsid w:val="00AB5284"/>
    <w:rsid w:val="00DA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2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5</cp:revision>
  <cp:lastPrinted>2017-02-13T04:58:00Z</cp:lastPrinted>
  <dcterms:created xsi:type="dcterms:W3CDTF">2017-02-09T04:33:00Z</dcterms:created>
  <dcterms:modified xsi:type="dcterms:W3CDTF">2017-02-13T04:59:00Z</dcterms:modified>
</cp:coreProperties>
</file>