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4493" w:rsidRDefault="00B53C9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5pt;margin-top:4.3pt;width:71.95pt;height:80.95pt;z-index:251657728;mso-wrap-distance-left:9.05pt;mso-wrap-distance-right:9.05pt" filled="t">
            <v:fill color2="black"/>
            <v:imagedata r:id="rId9" o:title=""/>
            <w10:wrap type="topAndBottom"/>
          </v:shape>
          <o:OLEObject Type="Embed" ProgID="Word.Picture.8" ShapeID="_x0000_s1026" DrawAspect="Content" ObjectID="_1664709202" r:id="rId10"/>
        </w:pict>
      </w:r>
      <w:r w:rsidR="00234493">
        <w:rPr>
          <w:rFonts w:ascii="Times New Roman" w:eastAsia="Times New Roman" w:hAnsi="Times New Roman"/>
          <w:b/>
          <w:sz w:val="24"/>
          <w:szCs w:val="24"/>
          <w:lang w:eastAsia="ru-RU"/>
        </w:rPr>
        <w:t>КОНТРОЛЬНО – СЧЕТНАЯ   ПАЛАТА</w:t>
      </w:r>
    </w:p>
    <w:p w:rsidR="00234493" w:rsidRDefault="00234493">
      <w:pPr>
        <w:pBdr>
          <w:top w:val="none" w:sz="0" w:space="0" w:color="000000"/>
          <w:left w:val="none" w:sz="0" w:space="0" w:color="000000"/>
          <w:bottom w:val="single" w:sz="12" w:space="1" w:color="000000"/>
          <w:right w:val="none" w:sz="0" w:space="0" w:color="000000"/>
        </w:pBd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АГАПОВСКОГО МУНИЦИПАЛЬНОГО РАЙОНА </w:t>
      </w:r>
    </w:p>
    <w:p w:rsidR="00234493" w:rsidRDefault="0023449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457400  с. Агаповка, ул. Пролетарская, 29А, тел: 2-11-37, 2-14-36</w:t>
      </w:r>
    </w:p>
    <w:p w:rsidR="00234493" w:rsidRDefault="00234493">
      <w:pPr>
        <w:spacing w:after="0" w:line="240" w:lineRule="auto"/>
        <w:jc w:val="center"/>
        <w:rPr>
          <w:rFonts w:ascii="Times New Roman" w:eastAsia="Times New Roman" w:hAnsi="Times New Roman"/>
          <w:sz w:val="24"/>
          <w:szCs w:val="24"/>
          <w:lang w:eastAsia="ru-RU"/>
        </w:rPr>
      </w:pPr>
    </w:p>
    <w:p w:rsidR="00234493" w:rsidRDefault="0023449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C1993">
        <w:rPr>
          <w:rFonts w:ascii="Times New Roman" w:eastAsia="Times New Roman" w:hAnsi="Times New Roman"/>
          <w:sz w:val="24"/>
          <w:szCs w:val="24"/>
          <w:lang w:eastAsia="ru-RU"/>
        </w:rPr>
        <w:t>19</w:t>
      </w:r>
      <w:r w:rsidR="005229F4">
        <w:rPr>
          <w:rFonts w:ascii="Times New Roman" w:eastAsia="Times New Roman" w:hAnsi="Times New Roman"/>
          <w:sz w:val="24"/>
          <w:szCs w:val="24"/>
          <w:lang w:eastAsia="ru-RU"/>
        </w:rPr>
        <w:t xml:space="preserve"> </w:t>
      </w:r>
      <w:r w:rsidR="00EC1993">
        <w:rPr>
          <w:rFonts w:ascii="Times New Roman" w:eastAsia="Times New Roman" w:hAnsi="Times New Roman"/>
          <w:sz w:val="24"/>
          <w:szCs w:val="24"/>
          <w:lang w:eastAsia="ru-RU"/>
        </w:rPr>
        <w:t>октября</w:t>
      </w:r>
      <w:r>
        <w:rPr>
          <w:rFonts w:ascii="Times New Roman" w:eastAsia="Times New Roman" w:hAnsi="Times New Roman"/>
          <w:sz w:val="24"/>
          <w:szCs w:val="24"/>
          <w:lang w:eastAsia="ru-RU"/>
        </w:rPr>
        <w:t xml:space="preserve"> 20</w:t>
      </w:r>
      <w:r w:rsidR="00D5700C">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г.                                   </w:t>
      </w:r>
    </w:p>
    <w:p w:rsidR="00234493" w:rsidRDefault="00234493">
      <w:pPr>
        <w:spacing w:after="0" w:line="240" w:lineRule="auto"/>
        <w:ind w:left="46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234493" w:rsidRDefault="00234493" w:rsidP="00D5700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ЗАКЛЮЧЕНИЕ</w:t>
      </w:r>
      <w:r w:rsidR="00DF208E">
        <w:rPr>
          <w:rFonts w:ascii="Times New Roman" w:eastAsia="Times New Roman" w:hAnsi="Times New Roman"/>
          <w:b/>
          <w:sz w:val="24"/>
          <w:szCs w:val="24"/>
          <w:lang w:eastAsia="ru-RU"/>
        </w:rPr>
        <w:t xml:space="preserve"> № </w:t>
      </w:r>
      <w:r w:rsidR="00F212FD">
        <w:rPr>
          <w:rFonts w:ascii="Times New Roman" w:eastAsia="Times New Roman" w:hAnsi="Times New Roman"/>
          <w:b/>
          <w:sz w:val="24"/>
          <w:szCs w:val="24"/>
          <w:lang w:eastAsia="ru-RU"/>
        </w:rPr>
        <w:t>45</w:t>
      </w:r>
      <w:r w:rsidR="00DF208E">
        <w:rPr>
          <w:rFonts w:ascii="Times New Roman" w:eastAsia="Times New Roman" w:hAnsi="Times New Roman"/>
          <w:b/>
          <w:sz w:val="24"/>
          <w:szCs w:val="24"/>
          <w:lang w:eastAsia="ru-RU"/>
        </w:rPr>
        <w:t>-</w:t>
      </w:r>
      <w:r w:rsidR="00D5700C">
        <w:rPr>
          <w:rFonts w:ascii="Times New Roman" w:eastAsia="Times New Roman" w:hAnsi="Times New Roman"/>
          <w:b/>
          <w:sz w:val="24"/>
          <w:szCs w:val="24"/>
          <w:lang w:eastAsia="ru-RU"/>
        </w:rPr>
        <w:t>2020</w:t>
      </w:r>
    </w:p>
    <w:p w:rsidR="00234493" w:rsidRDefault="00234493" w:rsidP="0058231A">
      <w:pPr>
        <w:spacing w:after="0" w:line="240" w:lineRule="auto"/>
        <w:ind w:left="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 проект Решения Собрания депутатов Агаповского муниципального района «О внесении изменений</w:t>
      </w:r>
      <w:r w:rsidR="00AA31EB">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в решение Собрания депутатов Агаповского муниципального района от </w:t>
      </w:r>
      <w:r w:rsidR="00D5700C">
        <w:rPr>
          <w:rFonts w:ascii="Times New Roman" w:eastAsia="Times New Roman" w:hAnsi="Times New Roman"/>
          <w:b/>
          <w:bCs/>
          <w:sz w:val="24"/>
          <w:szCs w:val="24"/>
          <w:lang w:eastAsia="ru-RU"/>
        </w:rPr>
        <w:t>11 декабря 2019 года № 507</w:t>
      </w:r>
      <w:r w:rsidR="005B0B03">
        <w:rPr>
          <w:rFonts w:ascii="Times New Roman" w:eastAsia="Times New Roman" w:hAnsi="Times New Roman"/>
          <w:b/>
          <w:bCs/>
          <w:sz w:val="24"/>
          <w:szCs w:val="24"/>
          <w:lang w:eastAsia="ru-RU"/>
        </w:rPr>
        <w:t xml:space="preserve"> </w:t>
      </w:r>
      <w:r w:rsidR="00D5700C">
        <w:rPr>
          <w:rFonts w:ascii="Times New Roman" w:eastAsia="Times New Roman" w:hAnsi="Times New Roman"/>
          <w:b/>
          <w:bCs/>
          <w:sz w:val="24"/>
          <w:szCs w:val="24"/>
          <w:lang w:eastAsia="ru-RU"/>
        </w:rPr>
        <w:t xml:space="preserve">«О бюджете </w:t>
      </w:r>
      <w:proofErr w:type="spellStart"/>
      <w:r w:rsidR="00D5700C">
        <w:rPr>
          <w:rFonts w:ascii="Times New Roman" w:eastAsia="Times New Roman" w:hAnsi="Times New Roman"/>
          <w:b/>
          <w:bCs/>
          <w:sz w:val="24"/>
          <w:szCs w:val="24"/>
          <w:lang w:eastAsia="ru-RU"/>
        </w:rPr>
        <w:t>Агаповского</w:t>
      </w:r>
      <w:proofErr w:type="spellEnd"/>
      <w:r w:rsidR="00D5700C">
        <w:rPr>
          <w:rFonts w:ascii="Times New Roman" w:eastAsia="Times New Roman" w:hAnsi="Times New Roman"/>
          <w:b/>
          <w:bCs/>
          <w:sz w:val="24"/>
          <w:szCs w:val="24"/>
          <w:lang w:eastAsia="ru-RU"/>
        </w:rPr>
        <w:t xml:space="preserve"> муниципального района на 2020 год и плановый период 2021 и 2022 годов»</w:t>
      </w:r>
      <w:r>
        <w:rPr>
          <w:rFonts w:ascii="Times New Roman" w:eastAsia="Times New Roman" w:hAnsi="Times New Roman"/>
          <w:b/>
          <w:bCs/>
          <w:sz w:val="24"/>
          <w:szCs w:val="24"/>
          <w:lang w:eastAsia="ru-RU"/>
        </w:rPr>
        <w:t xml:space="preserve"> (проект решения).</w:t>
      </w:r>
    </w:p>
    <w:p w:rsidR="004047B3" w:rsidRDefault="004047B3">
      <w:pPr>
        <w:spacing w:after="0" w:line="240" w:lineRule="auto"/>
        <w:ind w:firstLine="720"/>
        <w:jc w:val="center"/>
        <w:rPr>
          <w:rFonts w:ascii="Times New Roman" w:eastAsia="Times New Roman" w:hAnsi="Times New Roman"/>
          <w:b/>
          <w:bCs/>
          <w:sz w:val="24"/>
          <w:szCs w:val="24"/>
          <w:lang w:eastAsia="ru-RU"/>
        </w:rPr>
      </w:pPr>
    </w:p>
    <w:p w:rsidR="00234493" w:rsidRDefault="0023449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Проект решения </w:t>
      </w:r>
      <w:r w:rsidRPr="00EC1993">
        <w:rPr>
          <w:rFonts w:ascii="Times New Roman" w:hAnsi="Times New Roman"/>
          <w:sz w:val="24"/>
          <w:szCs w:val="24"/>
        </w:rPr>
        <w:t>был</w:t>
      </w:r>
      <w:r>
        <w:rPr>
          <w:rFonts w:ascii="Times New Roman" w:hAnsi="Times New Roman"/>
          <w:sz w:val="24"/>
          <w:szCs w:val="24"/>
        </w:rPr>
        <w:t xml:space="preserve"> представлен на финансово-экономическую экспертизу в Контрольно-счетную палату Собранием депутатов Агаповского муниципального района </w:t>
      </w:r>
      <w:r w:rsidRPr="007328FC">
        <w:rPr>
          <w:rFonts w:ascii="Times New Roman" w:hAnsi="Times New Roman"/>
          <w:sz w:val="24"/>
          <w:szCs w:val="24"/>
        </w:rPr>
        <w:t xml:space="preserve">(письмо </w:t>
      </w:r>
      <w:r w:rsidRPr="00C92C91">
        <w:rPr>
          <w:rFonts w:ascii="Times New Roman" w:hAnsi="Times New Roman"/>
          <w:sz w:val="24"/>
          <w:szCs w:val="24"/>
        </w:rPr>
        <w:t xml:space="preserve">от </w:t>
      </w:r>
      <w:r w:rsidR="009D2420" w:rsidRPr="009D2420">
        <w:rPr>
          <w:rFonts w:ascii="Times New Roman" w:hAnsi="Times New Roman"/>
          <w:sz w:val="24"/>
          <w:szCs w:val="24"/>
        </w:rPr>
        <w:t>1</w:t>
      </w:r>
      <w:r w:rsidR="00EC1993">
        <w:rPr>
          <w:rFonts w:ascii="Times New Roman" w:hAnsi="Times New Roman"/>
          <w:sz w:val="24"/>
          <w:szCs w:val="24"/>
        </w:rPr>
        <w:t>4</w:t>
      </w:r>
      <w:r w:rsidR="00276D35" w:rsidRPr="009D2420">
        <w:rPr>
          <w:rFonts w:ascii="Times New Roman" w:hAnsi="Times New Roman"/>
          <w:sz w:val="24"/>
          <w:szCs w:val="24"/>
        </w:rPr>
        <w:t>.</w:t>
      </w:r>
      <w:r w:rsidR="00EC1993">
        <w:rPr>
          <w:rFonts w:ascii="Times New Roman" w:hAnsi="Times New Roman"/>
          <w:sz w:val="24"/>
          <w:szCs w:val="24"/>
        </w:rPr>
        <w:t>1</w:t>
      </w:r>
      <w:r w:rsidR="00276D35" w:rsidRPr="009D2420">
        <w:rPr>
          <w:rFonts w:ascii="Times New Roman" w:hAnsi="Times New Roman"/>
          <w:sz w:val="24"/>
          <w:szCs w:val="24"/>
        </w:rPr>
        <w:t>0.20</w:t>
      </w:r>
      <w:r w:rsidR="007328FC" w:rsidRPr="009D2420">
        <w:rPr>
          <w:rFonts w:ascii="Times New Roman" w:hAnsi="Times New Roman"/>
          <w:sz w:val="24"/>
          <w:szCs w:val="24"/>
        </w:rPr>
        <w:t>20</w:t>
      </w:r>
      <w:r w:rsidRPr="009D2420">
        <w:rPr>
          <w:rFonts w:ascii="Times New Roman" w:hAnsi="Times New Roman"/>
          <w:sz w:val="24"/>
          <w:szCs w:val="24"/>
        </w:rPr>
        <w:t>г.</w:t>
      </w:r>
      <w:r w:rsidR="00987E1C" w:rsidRPr="009D2420">
        <w:rPr>
          <w:rFonts w:ascii="Times New Roman" w:hAnsi="Times New Roman"/>
          <w:sz w:val="24"/>
          <w:szCs w:val="24"/>
        </w:rPr>
        <w:t xml:space="preserve"> </w:t>
      </w:r>
      <w:r w:rsidRPr="009D2420">
        <w:rPr>
          <w:rFonts w:ascii="Times New Roman" w:hAnsi="Times New Roman"/>
          <w:sz w:val="24"/>
          <w:szCs w:val="24"/>
        </w:rPr>
        <w:t xml:space="preserve">№ </w:t>
      </w:r>
      <w:r w:rsidR="00EC1993">
        <w:rPr>
          <w:rFonts w:ascii="Times New Roman" w:hAnsi="Times New Roman"/>
          <w:sz w:val="24"/>
          <w:szCs w:val="24"/>
        </w:rPr>
        <w:t>209</w:t>
      </w:r>
      <w:r w:rsidRPr="00C92C91">
        <w:rPr>
          <w:rFonts w:ascii="Times New Roman" w:hAnsi="Times New Roman"/>
          <w:sz w:val="24"/>
          <w:szCs w:val="24"/>
        </w:rPr>
        <w:t>).</w:t>
      </w:r>
      <w:r>
        <w:rPr>
          <w:rFonts w:ascii="Times New Roman" w:hAnsi="Times New Roman"/>
          <w:sz w:val="24"/>
          <w:szCs w:val="24"/>
        </w:rPr>
        <w:t xml:space="preserve"> Проект решения подготовлен и представлен в Собрание депутатов Агаповского муниципального района Управлением финансов Агаповского муниципального района.</w:t>
      </w:r>
    </w:p>
    <w:p w:rsidR="00234493" w:rsidRDefault="0023449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Контрольно-счетная палата, рассмотрев материалы к представленному проекту решения, отмечает следующее.</w:t>
      </w:r>
    </w:p>
    <w:p w:rsidR="00234493" w:rsidRDefault="00234493">
      <w:pPr>
        <w:shd w:val="clear" w:color="auto" w:fill="FFFFFF"/>
        <w:autoSpaceDE w:val="0"/>
        <w:spacing w:after="0" w:line="240" w:lineRule="auto"/>
        <w:ind w:firstLine="741"/>
        <w:contextualSpacing/>
        <w:jc w:val="both"/>
        <w:rPr>
          <w:rFonts w:ascii="Times New Roman" w:hAnsi="Times New Roman"/>
          <w:sz w:val="24"/>
          <w:szCs w:val="24"/>
        </w:rPr>
      </w:pPr>
      <w:r>
        <w:rPr>
          <w:rFonts w:ascii="Times New Roman" w:hAnsi="Times New Roman"/>
          <w:sz w:val="24"/>
          <w:szCs w:val="24"/>
        </w:rPr>
        <w:t xml:space="preserve">Изменения и дополнения в решение </w:t>
      </w:r>
      <w:r>
        <w:rPr>
          <w:rFonts w:ascii="Times New Roman" w:eastAsia="Times New Roman" w:hAnsi="Times New Roman"/>
          <w:bCs/>
          <w:sz w:val="24"/>
          <w:szCs w:val="24"/>
          <w:lang w:eastAsia="ru-RU"/>
        </w:rPr>
        <w:t xml:space="preserve">Собрания депутатов Агаповского муниципального района от </w:t>
      </w:r>
      <w:r w:rsidR="00D5700C">
        <w:rPr>
          <w:rFonts w:ascii="Times New Roman" w:eastAsia="Times New Roman" w:hAnsi="Times New Roman"/>
          <w:bCs/>
          <w:sz w:val="24"/>
          <w:szCs w:val="24"/>
          <w:lang w:eastAsia="ru-RU"/>
        </w:rPr>
        <w:t>11 декабря 2019 года № 507«О бюджете Агаповского муниципального района на 2020 год и плановый период 2021 и 2022 годов»</w:t>
      </w:r>
      <w:r>
        <w:rPr>
          <w:rFonts w:ascii="Times New Roman" w:eastAsia="Times New Roman" w:hAnsi="Times New Roman"/>
          <w:b/>
          <w:bCs/>
          <w:sz w:val="24"/>
          <w:szCs w:val="24"/>
          <w:lang w:eastAsia="ru-RU"/>
        </w:rPr>
        <w:t xml:space="preserve"> </w:t>
      </w:r>
      <w:r>
        <w:rPr>
          <w:rFonts w:ascii="Times New Roman" w:hAnsi="Times New Roman"/>
          <w:sz w:val="24"/>
          <w:szCs w:val="24"/>
        </w:rPr>
        <w:t xml:space="preserve">вносятся в </w:t>
      </w:r>
      <w:r w:rsidR="00EC1993">
        <w:rPr>
          <w:rFonts w:ascii="Times New Roman" w:hAnsi="Times New Roman"/>
          <w:sz w:val="24"/>
          <w:szCs w:val="24"/>
        </w:rPr>
        <w:t>пятый</w:t>
      </w:r>
      <w:r w:rsidR="00FB635B">
        <w:rPr>
          <w:rFonts w:ascii="Times New Roman" w:hAnsi="Times New Roman"/>
          <w:sz w:val="24"/>
          <w:szCs w:val="24"/>
        </w:rPr>
        <w:t xml:space="preserve"> </w:t>
      </w:r>
      <w:r>
        <w:rPr>
          <w:rFonts w:ascii="Times New Roman" w:hAnsi="Times New Roman"/>
          <w:sz w:val="24"/>
          <w:szCs w:val="24"/>
        </w:rPr>
        <w:t>раз.</w:t>
      </w:r>
    </w:p>
    <w:p w:rsidR="00234493" w:rsidRDefault="00234493">
      <w:pPr>
        <w:shd w:val="clear" w:color="auto" w:fill="FFFFFF"/>
        <w:autoSpaceDE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Бюджет Агаповского муниципального района на 20</w:t>
      </w:r>
      <w:r w:rsidR="00232E86">
        <w:rPr>
          <w:rFonts w:ascii="Times New Roman" w:hAnsi="Times New Roman"/>
          <w:sz w:val="24"/>
          <w:szCs w:val="24"/>
        </w:rPr>
        <w:t>20</w:t>
      </w:r>
      <w:r>
        <w:rPr>
          <w:rFonts w:ascii="Times New Roman" w:hAnsi="Times New Roman"/>
          <w:sz w:val="24"/>
          <w:szCs w:val="24"/>
        </w:rPr>
        <w:t xml:space="preserve"> год:</w:t>
      </w:r>
    </w:p>
    <w:p w:rsidR="00234493" w:rsidRDefault="00234493">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 по доходам </w:t>
      </w:r>
      <w:r w:rsidR="00232E86">
        <w:rPr>
          <w:rFonts w:ascii="Times New Roman" w:hAnsi="Times New Roman"/>
          <w:sz w:val="24"/>
          <w:szCs w:val="24"/>
        </w:rPr>
        <w:t>у</w:t>
      </w:r>
      <w:r w:rsidR="00D92F32">
        <w:rPr>
          <w:rFonts w:ascii="Times New Roman" w:hAnsi="Times New Roman"/>
          <w:sz w:val="24"/>
          <w:szCs w:val="24"/>
        </w:rPr>
        <w:t>величен</w:t>
      </w:r>
      <w:r w:rsidR="00276D35">
        <w:rPr>
          <w:rFonts w:ascii="Times New Roman" w:hAnsi="Times New Roman"/>
          <w:sz w:val="24"/>
          <w:szCs w:val="24"/>
        </w:rPr>
        <w:t xml:space="preserve"> на </w:t>
      </w:r>
      <w:r w:rsidR="000C0720">
        <w:rPr>
          <w:rFonts w:ascii="Times New Roman" w:hAnsi="Times New Roman"/>
          <w:sz w:val="24"/>
          <w:szCs w:val="24"/>
        </w:rPr>
        <w:t>28 394</w:t>
      </w:r>
      <w:r w:rsidR="00D92F32">
        <w:rPr>
          <w:rFonts w:ascii="Times New Roman" w:hAnsi="Times New Roman"/>
          <w:sz w:val="24"/>
          <w:szCs w:val="24"/>
        </w:rPr>
        <w:t>,</w:t>
      </w:r>
      <w:r w:rsidR="000C0720">
        <w:rPr>
          <w:rFonts w:ascii="Times New Roman" w:hAnsi="Times New Roman"/>
          <w:sz w:val="24"/>
          <w:szCs w:val="24"/>
        </w:rPr>
        <w:t>04</w:t>
      </w:r>
      <w:r w:rsidR="00276D35">
        <w:rPr>
          <w:rFonts w:ascii="Times New Roman" w:hAnsi="Times New Roman"/>
          <w:sz w:val="24"/>
          <w:szCs w:val="24"/>
        </w:rPr>
        <w:t xml:space="preserve"> тыс. рублей</w:t>
      </w:r>
      <w:r w:rsidR="007B39BE">
        <w:rPr>
          <w:rFonts w:ascii="Times New Roman" w:hAnsi="Times New Roman"/>
          <w:sz w:val="24"/>
          <w:szCs w:val="24"/>
        </w:rPr>
        <w:t xml:space="preserve"> и</w:t>
      </w:r>
      <w:r>
        <w:rPr>
          <w:rFonts w:ascii="Times New Roman" w:hAnsi="Times New Roman"/>
          <w:sz w:val="24"/>
          <w:szCs w:val="24"/>
        </w:rPr>
        <w:t xml:space="preserve"> состав</w:t>
      </w:r>
      <w:r w:rsidR="000F4CEC">
        <w:rPr>
          <w:rFonts w:ascii="Times New Roman" w:hAnsi="Times New Roman"/>
          <w:sz w:val="24"/>
          <w:szCs w:val="24"/>
        </w:rPr>
        <w:t>ил в сумме</w:t>
      </w:r>
      <w:r>
        <w:rPr>
          <w:rFonts w:ascii="Times New Roman" w:hAnsi="Times New Roman"/>
          <w:sz w:val="24"/>
          <w:szCs w:val="24"/>
        </w:rPr>
        <w:t xml:space="preserve"> </w:t>
      </w:r>
      <w:r w:rsidR="00232E86">
        <w:rPr>
          <w:rFonts w:ascii="Times New Roman" w:hAnsi="Times New Roman"/>
          <w:sz w:val="24"/>
          <w:szCs w:val="24"/>
        </w:rPr>
        <w:t>1 </w:t>
      </w:r>
      <w:r w:rsidR="00C86343">
        <w:rPr>
          <w:rFonts w:ascii="Times New Roman" w:hAnsi="Times New Roman"/>
          <w:sz w:val="24"/>
          <w:szCs w:val="24"/>
        </w:rPr>
        <w:t>5</w:t>
      </w:r>
      <w:r w:rsidR="001003AB">
        <w:rPr>
          <w:rFonts w:ascii="Times New Roman" w:hAnsi="Times New Roman"/>
          <w:sz w:val="24"/>
          <w:szCs w:val="24"/>
        </w:rPr>
        <w:t>57</w:t>
      </w:r>
      <w:r w:rsidR="00DF5706">
        <w:rPr>
          <w:rFonts w:ascii="Times New Roman" w:hAnsi="Times New Roman"/>
          <w:sz w:val="24"/>
          <w:szCs w:val="24"/>
        </w:rPr>
        <w:t> </w:t>
      </w:r>
      <w:r w:rsidR="001003AB">
        <w:rPr>
          <w:rFonts w:ascii="Times New Roman" w:hAnsi="Times New Roman"/>
          <w:sz w:val="24"/>
          <w:szCs w:val="24"/>
        </w:rPr>
        <w:t>067</w:t>
      </w:r>
      <w:r w:rsidR="00DF5706">
        <w:rPr>
          <w:rFonts w:ascii="Times New Roman" w:hAnsi="Times New Roman"/>
          <w:sz w:val="24"/>
          <w:szCs w:val="24"/>
        </w:rPr>
        <w:t>,</w:t>
      </w:r>
      <w:r w:rsidR="00D92F32">
        <w:rPr>
          <w:rFonts w:ascii="Times New Roman" w:hAnsi="Times New Roman"/>
          <w:sz w:val="24"/>
          <w:szCs w:val="24"/>
        </w:rPr>
        <w:t>5</w:t>
      </w:r>
      <w:r w:rsidR="001003AB">
        <w:rPr>
          <w:rFonts w:ascii="Times New Roman" w:hAnsi="Times New Roman"/>
          <w:sz w:val="24"/>
          <w:szCs w:val="24"/>
        </w:rPr>
        <w:t>8</w:t>
      </w:r>
      <w:r w:rsidR="00084695">
        <w:rPr>
          <w:rFonts w:ascii="Times New Roman" w:hAnsi="Times New Roman"/>
          <w:sz w:val="24"/>
          <w:szCs w:val="24"/>
        </w:rPr>
        <w:t xml:space="preserve"> </w:t>
      </w:r>
      <w:r>
        <w:rPr>
          <w:rFonts w:ascii="Times New Roman" w:hAnsi="Times New Roman"/>
          <w:sz w:val="24"/>
          <w:szCs w:val="24"/>
        </w:rPr>
        <w:t>тыс. рублей, в том числе безвозмездные поступления от других бюджетов бюджетной системы РФ состав</w:t>
      </w:r>
      <w:r w:rsidR="007B39BE">
        <w:rPr>
          <w:rFonts w:ascii="Times New Roman" w:hAnsi="Times New Roman"/>
          <w:sz w:val="24"/>
          <w:szCs w:val="24"/>
        </w:rPr>
        <w:t>л</w:t>
      </w:r>
      <w:r>
        <w:rPr>
          <w:rFonts w:ascii="Times New Roman" w:hAnsi="Times New Roman"/>
          <w:sz w:val="24"/>
          <w:szCs w:val="24"/>
        </w:rPr>
        <w:t>я</w:t>
      </w:r>
      <w:r w:rsidR="007B39BE">
        <w:rPr>
          <w:rFonts w:ascii="Times New Roman" w:hAnsi="Times New Roman"/>
          <w:sz w:val="24"/>
          <w:szCs w:val="24"/>
        </w:rPr>
        <w:t>ю</w:t>
      </w:r>
      <w:r>
        <w:rPr>
          <w:rFonts w:ascii="Times New Roman" w:hAnsi="Times New Roman"/>
          <w:sz w:val="24"/>
          <w:szCs w:val="24"/>
        </w:rPr>
        <w:t xml:space="preserve">т в сумме </w:t>
      </w:r>
      <w:r w:rsidR="00DF5706">
        <w:rPr>
          <w:rFonts w:ascii="Times New Roman" w:hAnsi="Times New Roman"/>
          <w:sz w:val="24"/>
          <w:szCs w:val="24"/>
        </w:rPr>
        <w:t>1 1</w:t>
      </w:r>
      <w:r w:rsidR="001003AB">
        <w:rPr>
          <w:rFonts w:ascii="Times New Roman" w:hAnsi="Times New Roman"/>
          <w:sz w:val="24"/>
          <w:szCs w:val="24"/>
        </w:rPr>
        <w:t>85</w:t>
      </w:r>
      <w:r w:rsidR="00DF5706">
        <w:rPr>
          <w:rFonts w:ascii="Times New Roman" w:hAnsi="Times New Roman"/>
          <w:sz w:val="24"/>
          <w:szCs w:val="24"/>
        </w:rPr>
        <w:t> </w:t>
      </w:r>
      <w:r w:rsidR="001003AB">
        <w:rPr>
          <w:rFonts w:ascii="Times New Roman" w:hAnsi="Times New Roman"/>
          <w:sz w:val="24"/>
          <w:szCs w:val="24"/>
        </w:rPr>
        <w:t>674</w:t>
      </w:r>
      <w:r w:rsidR="00DF5706">
        <w:rPr>
          <w:rFonts w:ascii="Times New Roman" w:hAnsi="Times New Roman"/>
          <w:sz w:val="24"/>
          <w:szCs w:val="24"/>
        </w:rPr>
        <w:t>,</w:t>
      </w:r>
      <w:r w:rsidR="001003AB">
        <w:rPr>
          <w:rFonts w:ascii="Times New Roman" w:hAnsi="Times New Roman"/>
          <w:sz w:val="24"/>
          <w:szCs w:val="24"/>
        </w:rPr>
        <w:t>83</w:t>
      </w:r>
      <w:r w:rsidR="002348EF">
        <w:rPr>
          <w:rFonts w:ascii="Times New Roman" w:eastAsia="Times New Roman" w:hAnsi="Times New Roman"/>
          <w:bCs/>
          <w:sz w:val="24"/>
          <w:szCs w:val="24"/>
          <w:lang w:eastAsia="ru-RU"/>
        </w:rPr>
        <w:t xml:space="preserve"> </w:t>
      </w:r>
      <w:r>
        <w:rPr>
          <w:rFonts w:ascii="Times New Roman" w:hAnsi="Times New Roman"/>
          <w:sz w:val="24"/>
          <w:szCs w:val="24"/>
        </w:rPr>
        <w:t>тыс. рублей;</w:t>
      </w:r>
      <w:proofErr w:type="gramEnd"/>
    </w:p>
    <w:p w:rsidR="00234493" w:rsidRDefault="00234493">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 расходам </w:t>
      </w:r>
      <w:r w:rsidR="00DF5706">
        <w:rPr>
          <w:rFonts w:ascii="Times New Roman" w:hAnsi="Times New Roman"/>
          <w:sz w:val="24"/>
          <w:szCs w:val="24"/>
        </w:rPr>
        <w:t>у</w:t>
      </w:r>
      <w:r w:rsidR="00A32D80">
        <w:rPr>
          <w:rFonts w:ascii="Times New Roman" w:hAnsi="Times New Roman"/>
          <w:sz w:val="24"/>
          <w:szCs w:val="24"/>
        </w:rPr>
        <w:t>величился</w:t>
      </w:r>
      <w:r w:rsidR="00DF5706">
        <w:rPr>
          <w:rFonts w:ascii="Times New Roman" w:hAnsi="Times New Roman"/>
          <w:sz w:val="24"/>
          <w:szCs w:val="24"/>
        </w:rPr>
        <w:t xml:space="preserve"> </w:t>
      </w:r>
      <w:r>
        <w:rPr>
          <w:rFonts w:ascii="Times New Roman" w:hAnsi="Times New Roman"/>
          <w:sz w:val="24"/>
          <w:szCs w:val="24"/>
        </w:rPr>
        <w:t xml:space="preserve">на </w:t>
      </w:r>
      <w:r w:rsidR="00844F8C">
        <w:rPr>
          <w:rFonts w:ascii="Times New Roman" w:hAnsi="Times New Roman"/>
          <w:sz w:val="24"/>
          <w:szCs w:val="24"/>
        </w:rPr>
        <w:t>29</w:t>
      </w:r>
      <w:r w:rsidR="00296667">
        <w:rPr>
          <w:rFonts w:ascii="Times New Roman" w:hAnsi="Times New Roman"/>
          <w:sz w:val="24"/>
          <w:szCs w:val="24"/>
        </w:rPr>
        <w:t xml:space="preserve"> </w:t>
      </w:r>
      <w:r w:rsidR="00844F8C">
        <w:rPr>
          <w:rFonts w:ascii="Times New Roman" w:hAnsi="Times New Roman"/>
          <w:sz w:val="24"/>
          <w:szCs w:val="24"/>
        </w:rPr>
        <w:t>016</w:t>
      </w:r>
      <w:r w:rsidR="00DF5706">
        <w:rPr>
          <w:rFonts w:ascii="Times New Roman" w:hAnsi="Times New Roman"/>
          <w:sz w:val="24"/>
          <w:szCs w:val="24"/>
        </w:rPr>
        <w:t>,</w:t>
      </w:r>
      <w:r w:rsidR="00A32D80">
        <w:rPr>
          <w:rFonts w:ascii="Times New Roman" w:hAnsi="Times New Roman"/>
          <w:sz w:val="24"/>
          <w:szCs w:val="24"/>
        </w:rPr>
        <w:t>3</w:t>
      </w:r>
      <w:r w:rsidR="00844F8C">
        <w:rPr>
          <w:rFonts w:ascii="Times New Roman" w:hAnsi="Times New Roman"/>
          <w:sz w:val="24"/>
          <w:szCs w:val="24"/>
        </w:rPr>
        <w:t>4</w:t>
      </w:r>
      <w:r w:rsidR="007A6E7D">
        <w:rPr>
          <w:rFonts w:ascii="Times New Roman" w:eastAsia="Times New Roman" w:hAnsi="Times New Roman"/>
          <w:color w:val="000000"/>
          <w:sz w:val="24"/>
          <w:szCs w:val="24"/>
          <w:lang w:eastAsia="ru-RU"/>
        </w:rPr>
        <w:t xml:space="preserve"> </w:t>
      </w:r>
      <w:r>
        <w:rPr>
          <w:rFonts w:ascii="Times New Roman" w:hAnsi="Times New Roman"/>
          <w:sz w:val="24"/>
          <w:szCs w:val="24"/>
        </w:rPr>
        <w:t>тыс. рублей и состав</w:t>
      </w:r>
      <w:r w:rsidR="00DF208E">
        <w:rPr>
          <w:rFonts w:ascii="Times New Roman" w:hAnsi="Times New Roman"/>
          <w:sz w:val="24"/>
          <w:szCs w:val="24"/>
        </w:rPr>
        <w:t>ляет</w:t>
      </w:r>
      <w:r w:rsidR="000F4CEC">
        <w:rPr>
          <w:rFonts w:ascii="Times New Roman" w:hAnsi="Times New Roman"/>
          <w:sz w:val="24"/>
          <w:szCs w:val="24"/>
        </w:rPr>
        <w:t xml:space="preserve"> </w:t>
      </w:r>
      <w:r w:rsidR="006567FA">
        <w:rPr>
          <w:rFonts w:ascii="Times New Roman" w:eastAsia="Times New Roman" w:hAnsi="Times New Roman"/>
          <w:color w:val="000000"/>
          <w:sz w:val="24"/>
          <w:szCs w:val="24"/>
          <w:lang w:eastAsia="ru-RU"/>
        </w:rPr>
        <w:t>1</w:t>
      </w:r>
      <w:r w:rsidR="00DF5706">
        <w:rPr>
          <w:rFonts w:ascii="Times New Roman" w:eastAsia="Times New Roman" w:hAnsi="Times New Roman"/>
          <w:color w:val="000000"/>
          <w:sz w:val="24"/>
          <w:szCs w:val="24"/>
          <w:lang w:eastAsia="ru-RU"/>
        </w:rPr>
        <w:t> </w:t>
      </w:r>
      <w:r w:rsidR="006567FA">
        <w:rPr>
          <w:rFonts w:ascii="Times New Roman" w:eastAsia="Times New Roman" w:hAnsi="Times New Roman"/>
          <w:color w:val="000000"/>
          <w:sz w:val="24"/>
          <w:szCs w:val="24"/>
          <w:lang w:eastAsia="ru-RU"/>
        </w:rPr>
        <w:t>5</w:t>
      </w:r>
      <w:r w:rsidR="00844F8C">
        <w:rPr>
          <w:rFonts w:ascii="Times New Roman" w:eastAsia="Times New Roman" w:hAnsi="Times New Roman"/>
          <w:color w:val="000000"/>
          <w:sz w:val="24"/>
          <w:szCs w:val="24"/>
          <w:lang w:eastAsia="ru-RU"/>
        </w:rPr>
        <w:t>84</w:t>
      </w:r>
      <w:r w:rsidR="00DF5706">
        <w:rPr>
          <w:rFonts w:ascii="Times New Roman" w:eastAsia="Times New Roman" w:hAnsi="Times New Roman"/>
          <w:color w:val="000000"/>
          <w:sz w:val="24"/>
          <w:szCs w:val="24"/>
          <w:lang w:eastAsia="ru-RU"/>
        </w:rPr>
        <w:t> </w:t>
      </w:r>
      <w:r w:rsidR="00844F8C">
        <w:rPr>
          <w:rFonts w:ascii="Times New Roman" w:eastAsia="Times New Roman" w:hAnsi="Times New Roman"/>
          <w:color w:val="000000"/>
          <w:sz w:val="24"/>
          <w:szCs w:val="24"/>
          <w:lang w:eastAsia="ru-RU"/>
        </w:rPr>
        <w:t>315</w:t>
      </w:r>
      <w:r w:rsidR="00DF5706">
        <w:rPr>
          <w:rFonts w:ascii="Times New Roman" w:eastAsia="Times New Roman" w:hAnsi="Times New Roman"/>
          <w:color w:val="000000"/>
          <w:sz w:val="24"/>
          <w:szCs w:val="24"/>
          <w:lang w:eastAsia="ru-RU"/>
        </w:rPr>
        <w:t>,</w:t>
      </w:r>
      <w:r w:rsidR="00844F8C">
        <w:rPr>
          <w:rFonts w:ascii="Times New Roman" w:eastAsia="Times New Roman" w:hAnsi="Times New Roman"/>
          <w:color w:val="000000"/>
          <w:sz w:val="24"/>
          <w:szCs w:val="24"/>
          <w:lang w:eastAsia="ru-RU"/>
        </w:rPr>
        <w:t>52</w:t>
      </w:r>
      <w:r w:rsidR="007A6E7D">
        <w:rPr>
          <w:rFonts w:ascii="Times New Roman" w:eastAsia="Times New Roman" w:hAnsi="Times New Roman"/>
          <w:color w:val="000000"/>
          <w:sz w:val="24"/>
          <w:szCs w:val="24"/>
          <w:lang w:eastAsia="ru-RU"/>
        </w:rPr>
        <w:t xml:space="preserve"> </w:t>
      </w:r>
      <w:r>
        <w:rPr>
          <w:rFonts w:ascii="Times New Roman" w:hAnsi="Times New Roman"/>
          <w:sz w:val="24"/>
          <w:szCs w:val="24"/>
        </w:rPr>
        <w:t>тыс. рублей;</w:t>
      </w:r>
    </w:p>
    <w:p w:rsidR="00234493" w:rsidRDefault="00234493">
      <w:pPr>
        <w:spacing w:after="0" w:line="240" w:lineRule="auto"/>
        <w:contextualSpacing/>
        <w:jc w:val="both"/>
        <w:rPr>
          <w:rFonts w:ascii="Times New Roman" w:hAnsi="Times New Roman"/>
          <w:sz w:val="24"/>
          <w:szCs w:val="24"/>
        </w:rPr>
      </w:pPr>
      <w:r>
        <w:rPr>
          <w:rFonts w:ascii="Times New Roman" w:hAnsi="Times New Roman"/>
          <w:sz w:val="24"/>
          <w:szCs w:val="24"/>
        </w:rPr>
        <w:t xml:space="preserve">- дефицит районного бюджета </w:t>
      </w:r>
      <w:r w:rsidR="00A90749">
        <w:rPr>
          <w:rFonts w:ascii="Times New Roman" w:hAnsi="Times New Roman"/>
          <w:sz w:val="24"/>
          <w:szCs w:val="24"/>
        </w:rPr>
        <w:t xml:space="preserve">составил </w:t>
      </w:r>
      <w:r w:rsidR="00DC6765">
        <w:rPr>
          <w:rFonts w:ascii="Times New Roman" w:hAnsi="Times New Roman"/>
          <w:sz w:val="24"/>
          <w:szCs w:val="24"/>
        </w:rPr>
        <w:t xml:space="preserve"> </w:t>
      </w:r>
      <w:r w:rsidR="00296667">
        <w:rPr>
          <w:rFonts w:ascii="Times New Roman" w:hAnsi="Times New Roman"/>
          <w:sz w:val="24"/>
          <w:szCs w:val="24"/>
        </w:rPr>
        <w:t>2</w:t>
      </w:r>
      <w:r w:rsidR="00844F8C">
        <w:rPr>
          <w:rFonts w:ascii="Times New Roman" w:hAnsi="Times New Roman"/>
          <w:sz w:val="24"/>
          <w:szCs w:val="24"/>
        </w:rPr>
        <w:t>7</w:t>
      </w:r>
      <w:r w:rsidR="00296667">
        <w:rPr>
          <w:rFonts w:ascii="Times New Roman" w:hAnsi="Times New Roman"/>
          <w:sz w:val="24"/>
          <w:szCs w:val="24"/>
        </w:rPr>
        <w:t xml:space="preserve"> </w:t>
      </w:r>
      <w:r w:rsidR="00844F8C">
        <w:rPr>
          <w:rFonts w:ascii="Times New Roman" w:hAnsi="Times New Roman"/>
          <w:sz w:val="24"/>
          <w:szCs w:val="24"/>
        </w:rPr>
        <w:t>247</w:t>
      </w:r>
      <w:r w:rsidR="00DF5706">
        <w:rPr>
          <w:rFonts w:ascii="Times New Roman" w:hAnsi="Times New Roman"/>
          <w:sz w:val="24"/>
          <w:szCs w:val="24"/>
        </w:rPr>
        <w:t>,</w:t>
      </w:r>
      <w:r w:rsidR="00844F8C">
        <w:rPr>
          <w:rFonts w:ascii="Times New Roman" w:hAnsi="Times New Roman"/>
          <w:sz w:val="24"/>
          <w:szCs w:val="24"/>
        </w:rPr>
        <w:t>9</w:t>
      </w:r>
      <w:r w:rsidR="00001267">
        <w:rPr>
          <w:rFonts w:ascii="Times New Roman" w:hAnsi="Times New Roman"/>
          <w:sz w:val="24"/>
          <w:szCs w:val="24"/>
        </w:rPr>
        <w:t>4</w:t>
      </w:r>
      <w:r w:rsidR="007A6E7D">
        <w:rPr>
          <w:rFonts w:ascii="Times New Roman" w:eastAsia="Times New Roman" w:hAnsi="Times New Roman"/>
          <w:color w:val="000000"/>
          <w:lang w:eastAsia="ru-RU"/>
        </w:rPr>
        <w:t xml:space="preserve"> </w:t>
      </w:r>
      <w:r>
        <w:rPr>
          <w:rFonts w:ascii="Times New Roman" w:hAnsi="Times New Roman"/>
          <w:sz w:val="24"/>
          <w:szCs w:val="24"/>
        </w:rPr>
        <w:t>тыс. рублей.</w:t>
      </w:r>
    </w:p>
    <w:p w:rsidR="00234493" w:rsidRDefault="00234493" w:rsidP="00E47A8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Данные представлены в таблице</w:t>
      </w:r>
      <w:r w:rsidR="0055634F">
        <w:rPr>
          <w:rFonts w:ascii="Times New Roman" w:hAnsi="Times New Roman"/>
          <w:sz w:val="24"/>
          <w:szCs w:val="24"/>
        </w:rPr>
        <w:t xml:space="preserve"> № 1</w:t>
      </w:r>
      <w:r>
        <w:rPr>
          <w:rFonts w:ascii="Times New Roman" w:hAnsi="Times New Roman"/>
          <w:sz w:val="24"/>
          <w:szCs w:val="24"/>
        </w:rPr>
        <w:t>:</w:t>
      </w:r>
    </w:p>
    <w:p w:rsidR="0055634F" w:rsidRDefault="0055634F">
      <w:pPr>
        <w:spacing w:after="0" w:line="240" w:lineRule="auto"/>
        <w:contextualSpacing/>
        <w:jc w:val="right"/>
        <w:rPr>
          <w:rFonts w:ascii="Times New Roman" w:hAnsi="Times New Roman"/>
          <w:sz w:val="24"/>
          <w:szCs w:val="24"/>
        </w:rPr>
      </w:pPr>
      <w:r>
        <w:rPr>
          <w:rFonts w:ascii="Times New Roman" w:hAnsi="Times New Roman"/>
          <w:sz w:val="24"/>
          <w:szCs w:val="24"/>
        </w:rPr>
        <w:t>Таблица №1</w:t>
      </w:r>
      <w:r w:rsidR="00234493">
        <w:rPr>
          <w:rFonts w:ascii="Times New Roman" w:hAnsi="Times New Roman"/>
          <w:sz w:val="24"/>
          <w:szCs w:val="24"/>
        </w:rPr>
        <w:t xml:space="preserve">                                                                                                                     </w:t>
      </w:r>
    </w:p>
    <w:p w:rsidR="006638B2" w:rsidRDefault="00234493">
      <w:pPr>
        <w:spacing w:after="0" w:line="240" w:lineRule="auto"/>
        <w:contextualSpacing/>
        <w:jc w:val="right"/>
        <w:rPr>
          <w:rFonts w:ascii="Times New Roman" w:hAnsi="Times New Roman"/>
          <w:sz w:val="24"/>
          <w:szCs w:val="24"/>
        </w:rPr>
      </w:pPr>
      <w:r>
        <w:rPr>
          <w:rFonts w:ascii="Times New Roman" w:hAnsi="Times New Roman"/>
          <w:sz w:val="24"/>
          <w:szCs w:val="24"/>
        </w:rPr>
        <w:t xml:space="preserve">тыс. рублей </w:t>
      </w:r>
    </w:p>
    <w:tbl>
      <w:tblPr>
        <w:tblW w:w="9645" w:type="dxa"/>
        <w:tblInd w:w="93" w:type="dxa"/>
        <w:tblLook w:val="04A0" w:firstRow="1" w:lastRow="0" w:firstColumn="1" w:lastColumn="0" w:noHBand="0" w:noVBand="1"/>
      </w:tblPr>
      <w:tblGrid>
        <w:gridCol w:w="2425"/>
        <w:gridCol w:w="1980"/>
        <w:gridCol w:w="2020"/>
        <w:gridCol w:w="1760"/>
        <w:gridCol w:w="1460"/>
      </w:tblGrid>
      <w:tr w:rsidR="000C0720" w:rsidRPr="00062435" w:rsidTr="00784591">
        <w:trPr>
          <w:trHeight w:val="1485"/>
        </w:trPr>
        <w:tc>
          <w:tcPr>
            <w:tcW w:w="2425" w:type="dxa"/>
            <w:tcBorders>
              <w:top w:val="single" w:sz="8" w:space="0" w:color="auto"/>
              <w:left w:val="single" w:sz="8" w:space="0" w:color="auto"/>
              <w:bottom w:val="nil"/>
              <w:right w:val="single" w:sz="8" w:space="0" w:color="auto"/>
            </w:tcBorders>
            <w:shd w:val="clear" w:color="auto" w:fill="auto"/>
            <w:hideMark/>
          </w:tcPr>
          <w:p w:rsidR="000C0720" w:rsidRPr="00062435" w:rsidRDefault="000C0720" w:rsidP="00784591">
            <w:pPr>
              <w:spacing w:after="0" w:line="240" w:lineRule="auto"/>
              <w:jc w:val="center"/>
              <w:rPr>
                <w:rFonts w:ascii="Times New Roman" w:eastAsia="Times New Roman" w:hAnsi="Times New Roman"/>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0C0720" w:rsidRPr="00062435" w:rsidRDefault="000C0720" w:rsidP="000C0720">
            <w:pPr>
              <w:spacing w:after="0" w:line="240" w:lineRule="auto"/>
              <w:jc w:val="center"/>
              <w:rPr>
                <w:rFonts w:ascii="Times New Roman" w:eastAsia="Times New Roman" w:hAnsi="Times New Roman"/>
              </w:rPr>
            </w:pPr>
            <w:r w:rsidRPr="00062435">
              <w:rPr>
                <w:rFonts w:ascii="Times New Roman" w:eastAsia="Times New Roman" w:hAnsi="Times New Roman"/>
              </w:rPr>
              <w:t xml:space="preserve">Утверждено решением о бюджете от </w:t>
            </w:r>
            <w:r w:rsidRPr="000C0720">
              <w:rPr>
                <w:rFonts w:ascii="Times New Roman" w:eastAsia="Times New Roman" w:hAnsi="Times New Roman"/>
              </w:rPr>
              <w:t>29.07.2020 №589</w:t>
            </w:r>
          </w:p>
        </w:tc>
        <w:tc>
          <w:tcPr>
            <w:tcW w:w="2020" w:type="dxa"/>
            <w:tcBorders>
              <w:top w:val="single" w:sz="8" w:space="0" w:color="auto"/>
              <w:left w:val="single" w:sz="8" w:space="0" w:color="auto"/>
              <w:bottom w:val="nil"/>
              <w:right w:val="single" w:sz="8" w:space="0" w:color="auto"/>
            </w:tcBorders>
            <w:shd w:val="clear" w:color="auto" w:fill="auto"/>
            <w:hideMark/>
          </w:tcPr>
          <w:p w:rsidR="000C0720" w:rsidRPr="00062435" w:rsidRDefault="000C0720" w:rsidP="00784591">
            <w:pPr>
              <w:spacing w:after="0" w:line="240" w:lineRule="auto"/>
              <w:jc w:val="center"/>
              <w:rPr>
                <w:rFonts w:ascii="Times New Roman" w:eastAsia="Times New Roman" w:hAnsi="Times New Roman"/>
                <w:color w:val="000000"/>
              </w:rPr>
            </w:pPr>
            <w:r w:rsidRPr="00062435">
              <w:rPr>
                <w:rFonts w:ascii="Times New Roman" w:eastAsia="Times New Roman" w:hAnsi="Times New Roman"/>
                <w:color w:val="000000"/>
              </w:rPr>
              <w:t>С учётом изменений согласно представленному проекту решения</w:t>
            </w:r>
          </w:p>
        </w:tc>
        <w:tc>
          <w:tcPr>
            <w:tcW w:w="1760" w:type="dxa"/>
            <w:tcBorders>
              <w:top w:val="single" w:sz="8" w:space="0" w:color="auto"/>
              <w:left w:val="nil"/>
              <w:bottom w:val="nil"/>
              <w:right w:val="single" w:sz="8" w:space="0" w:color="auto"/>
            </w:tcBorders>
            <w:shd w:val="clear" w:color="auto" w:fill="auto"/>
            <w:hideMark/>
          </w:tcPr>
          <w:p w:rsidR="000C0720" w:rsidRPr="00062435" w:rsidRDefault="000C0720" w:rsidP="00784591">
            <w:pPr>
              <w:spacing w:after="0" w:line="240" w:lineRule="auto"/>
              <w:jc w:val="center"/>
              <w:rPr>
                <w:rFonts w:ascii="Times New Roman" w:eastAsia="Times New Roman" w:hAnsi="Times New Roman"/>
                <w:color w:val="000000"/>
              </w:rPr>
            </w:pPr>
            <w:r w:rsidRPr="00062435">
              <w:rPr>
                <w:rFonts w:ascii="Times New Roman" w:eastAsia="Times New Roman" w:hAnsi="Times New Roman"/>
                <w:color w:val="000000"/>
              </w:rPr>
              <w:t>Отклонение            (+ увеличение,                  - уменьшение)</w:t>
            </w:r>
          </w:p>
        </w:tc>
        <w:tc>
          <w:tcPr>
            <w:tcW w:w="1460" w:type="dxa"/>
            <w:tcBorders>
              <w:top w:val="single" w:sz="8" w:space="0" w:color="auto"/>
              <w:left w:val="nil"/>
              <w:bottom w:val="nil"/>
              <w:right w:val="single" w:sz="8" w:space="0" w:color="auto"/>
            </w:tcBorders>
            <w:shd w:val="clear" w:color="auto" w:fill="auto"/>
            <w:hideMark/>
          </w:tcPr>
          <w:p w:rsidR="000C0720" w:rsidRPr="00062435" w:rsidRDefault="000C0720" w:rsidP="00784591">
            <w:pPr>
              <w:spacing w:after="0" w:line="240" w:lineRule="auto"/>
              <w:jc w:val="center"/>
              <w:rPr>
                <w:rFonts w:ascii="Times New Roman" w:eastAsia="Times New Roman" w:hAnsi="Times New Roman"/>
                <w:color w:val="000000"/>
              </w:rPr>
            </w:pPr>
            <w:r w:rsidRPr="00062435">
              <w:rPr>
                <w:rFonts w:ascii="Times New Roman" w:eastAsia="Times New Roman" w:hAnsi="Times New Roman"/>
                <w:color w:val="000000"/>
              </w:rPr>
              <w:t>% изменения</w:t>
            </w:r>
          </w:p>
        </w:tc>
      </w:tr>
      <w:tr w:rsidR="000C0720" w:rsidRPr="00062435" w:rsidTr="00784591">
        <w:trPr>
          <w:trHeight w:val="960"/>
        </w:trPr>
        <w:tc>
          <w:tcPr>
            <w:tcW w:w="2425" w:type="dxa"/>
            <w:tcBorders>
              <w:top w:val="single" w:sz="8" w:space="0" w:color="auto"/>
              <w:left w:val="single" w:sz="8" w:space="0" w:color="auto"/>
              <w:bottom w:val="nil"/>
              <w:right w:val="single" w:sz="8" w:space="0" w:color="auto"/>
            </w:tcBorders>
            <w:shd w:val="clear" w:color="auto" w:fill="auto"/>
            <w:hideMark/>
          </w:tcPr>
          <w:p w:rsidR="000C0720" w:rsidRPr="00062435" w:rsidRDefault="000C0720" w:rsidP="00784591">
            <w:pPr>
              <w:spacing w:after="0" w:line="240" w:lineRule="auto"/>
              <w:rPr>
                <w:rFonts w:ascii="Times New Roman" w:eastAsia="Times New Roman" w:hAnsi="Times New Roman"/>
                <w:color w:val="000000"/>
              </w:rPr>
            </w:pPr>
            <w:r w:rsidRPr="00062435">
              <w:rPr>
                <w:rFonts w:ascii="Times New Roman" w:eastAsia="Times New Roman" w:hAnsi="Times New Roman"/>
                <w:color w:val="000000"/>
              </w:rPr>
              <w:t xml:space="preserve">Прогнозируемый общий объем доходов бюджета </w:t>
            </w:r>
            <w:proofErr w:type="spellStart"/>
            <w:r w:rsidRPr="00062435">
              <w:rPr>
                <w:rFonts w:ascii="Times New Roman" w:eastAsia="Times New Roman" w:hAnsi="Times New Roman"/>
                <w:color w:val="000000"/>
              </w:rPr>
              <w:t>Агаповского</w:t>
            </w:r>
            <w:proofErr w:type="spellEnd"/>
            <w:r w:rsidRPr="00062435">
              <w:rPr>
                <w:rFonts w:ascii="Times New Roman" w:eastAsia="Times New Roman" w:hAnsi="Times New Roman"/>
                <w:color w:val="000000"/>
              </w:rPr>
              <w:t xml:space="preserve"> муниципального района на 2020 год</w:t>
            </w:r>
          </w:p>
        </w:tc>
        <w:tc>
          <w:tcPr>
            <w:tcW w:w="1980" w:type="dxa"/>
            <w:tcBorders>
              <w:top w:val="single" w:sz="8" w:space="0" w:color="auto"/>
              <w:left w:val="nil"/>
              <w:bottom w:val="nil"/>
              <w:right w:val="single" w:sz="8" w:space="0" w:color="auto"/>
            </w:tcBorders>
            <w:shd w:val="clear" w:color="auto" w:fill="auto"/>
            <w:hideMark/>
          </w:tcPr>
          <w:p w:rsidR="000C0720" w:rsidRPr="005E599D" w:rsidRDefault="000C0720" w:rsidP="00784591">
            <w:pPr>
              <w:jc w:val="center"/>
              <w:rPr>
                <w:rFonts w:ascii="Times New Roman" w:hAnsi="Times New Roman"/>
                <w:color w:val="000000"/>
              </w:rPr>
            </w:pPr>
            <w:r w:rsidRPr="005E599D">
              <w:rPr>
                <w:rFonts w:ascii="Times New Roman" w:hAnsi="Times New Roman"/>
                <w:color w:val="000000"/>
              </w:rPr>
              <w:t>1 528 673,54</w:t>
            </w:r>
          </w:p>
        </w:tc>
        <w:tc>
          <w:tcPr>
            <w:tcW w:w="2020" w:type="dxa"/>
            <w:tcBorders>
              <w:top w:val="single" w:sz="8" w:space="0" w:color="auto"/>
              <w:left w:val="nil"/>
              <w:bottom w:val="nil"/>
              <w:right w:val="single" w:sz="8" w:space="0" w:color="auto"/>
            </w:tcBorders>
            <w:shd w:val="clear" w:color="auto" w:fill="auto"/>
            <w:hideMark/>
          </w:tcPr>
          <w:p w:rsidR="000C0720" w:rsidRPr="005E599D" w:rsidRDefault="000C0720" w:rsidP="00784591">
            <w:pPr>
              <w:jc w:val="center"/>
              <w:rPr>
                <w:rFonts w:ascii="Times New Roman" w:hAnsi="Times New Roman"/>
                <w:color w:val="000000"/>
              </w:rPr>
            </w:pPr>
            <w:r w:rsidRPr="005E599D">
              <w:rPr>
                <w:rFonts w:ascii="Times New Roman" w:hAnsi="Times New Roman"/>
                <w:color w:val="000000"/>
              </w:rPr>
              <w:t>1 557 067,58</w:t>
            </w:r>
          </w:p>
        </w:tc>
        <w:tc>
          <w:tcPr>
            <w:tcW w:w="1760" w:type="dxa"/>
            <w:tcBorders>
              <w:top w:val="single" w:sz="8" w:space="0" w:color="auto"/>
              <w:left w:val="nil"/>
              <w:bottom w:val="nil"/>
              <w:right w:val="single" w:sz="8" w:space="0" w:color="auto"/>
            </w:tcBorders>
            <w:shd w:val="clear" w:color="auto" w:fill="auto"/>
            <w:hideMark/>
          </w:tcPr>
          <w:p w:rsidR="000C0720" w:rsidRPr="005E599D" w:rsidRDefault="000C0720" w:rsidP="00784591">
            <w:pPr>
              <w:jc w:val="center"/>
              <w:rPr>
                <w:rFonts w:ascii="Times New Roman" w:hAnsi="Times New Roman"/>
                <w:color w:val="000000"/>
              </w:rPr>
            </w:pPr>
            <w:r w:rsidRPr="005E599D">
              <w:rPr>
                <w:rFonts w:ascii="Times New Roman" w:hAnsi="Times New Roman"/>
                <w:color w:val="000000"/>
              </w:rPr>
              <w:t>28 394,04</w:t>
            </w:r>
          </w:p>
        </w:tc>
        <w:tc>
          <w:tcPr>
            <w:tcW w:w="1460" w:type="dxa"/>
            <w:tcBorders>
              <w:top w:val="single" w:sz="8" w:space="0" w:color="auto"/>
              <w:left w:val="nil"/>
              <w:bottom w:val="nil"/>
              <w:right w:val="single" w:sz="8" w:space="0" w:color="auto"/>
            </w:tcBorders>
            <w:shd w:val="clear" w:color="auto" w:fill="auto"/>
            <w:hideMark/>
          </w:tcPr>
          <w:p w:rsidR="000C0720" w:rsidRPr="005E599D" w:rsidRDefault="000C0720" w:rsidP="00784591">
            <w:pPr>
              <w:jc w:val="center"/>
              <w:rPr>
                <w:rFonts w:ascii="Times New Roman" w:hAnsi="Times New Roman"/>
                <w:color w:val="000000"/>
              </w:rPr>
            </w:pPr>
            <w:r w:rsidRPr="005E599D">
              <w:rPr>
                <w:rFonts w:ascii="Times New Roman" w:hAnsi="Times New Roman"/>
                <w:color w:val="000000"/>
              </w:rPr>
              <w:t>1,86%</w:t>
            </w:r>
          </w:p>
        </w:tc>
      </w:tr>
      <w:tr w:rsidR="000C0720" w:rsidRPr="00062435" w:rsidTr="00784591">
        <w:trPr>
          <w:trHeight w:val="930"/>
        </w:trPr>
        <w:tc>
          <w:tcPr>
            <w:tcW w:w="2425" w:type="dxa"/>
            <w:tcBorders>
              <w:top w:val="single" w:sz="8" w:space="0" w:color="auto"/>
              <w:left w:val="single" w:sz="8" w:space="0" w:color="auto"/>
              <w:bottom w:val="nil"/>
              <w:right w:val="single" w:sz="8" w:space="0" w:color="auto"/>
            </w:tcBorders>
            <w:shd w:val="clear" w:color="auto" w:fill="auto"/>
            <w:hideMark/>
          </w:tcPr>
          <w:p w:rsidR="000C0720" w:rsidRPr="00062435" w:rsidRDefault="000C0720" w:rsidP="00784591">
            <w:pPr>
              <w:spacing w:after="0" w:line="240" w:lineRule="auto"/>
              <w:rPr>
                <w:rFonts w:ascii="Times New Roman" w:eastAsia="Times New Roman" w:hAnsi="Times New Roman"/>
                <w:color w:val="000000"/>
              </w:rPr>
            </w:pPr>
            <w:r w:rsidRPr="00062435">
              <w:rPr>
                <w:rFonts w:ascii="Times New Roman" w:eastAsia="Times New Roman" w:hAnsi="Times New Roman"/>
                <w:color w:val="000000"/>
              </w:rPr>
              <w:t xml:space="preserve">Общий объем расходов бюджета </w:t>
            </w:r>
            <w:proofErr w:type="spellStart"/>
            <w:r w:rsidRPr="00062435">
              <w:rPr>
                <w:rFonts w:ascii="Times New Roman" w:eastAsia="Times New Roman" w:hAnsi="Times New Roman"/>
                <w:color w:val="000000"/>
              </w:rPr>
              <w:t>Агаповского</w:t>
            </w:r>
            <w:proofErr w:type="spellEnd"/>
            <w:r w:rsidRPr="00062435">
              <w:rPr>
                <w:rFonts w:ascii="Times New Roman" w:eastAsia="Times New Roman" w:hAnsi="Times New Roman"/>
                <w:color w:val="000000"/>
              </w:rPr>
              <w:t xml:space="preserve"> муниципального района на 2020 год</w:t>
            </w:r>
          </w:p>
        </w:tc>
        <w:tc>
          <w:tcPr>
            <w:tcW w:w="1980" w:type="dxa"/>
            <w:tcBorders>
              <w:top w:val="single" w:sz="8" w:space="0" w:color="auto"/>
              <w:left w:val="nil"/>
              <w:bottom w:val="nil"/>
              <w:right w:val="single" w:sz="8" w:space="0" w:color="auto"/>
            </w:tcBorders>
            <w:shd w:val="clear" w:color="auto" w:fill="auto"/>
            <w:hideMark/>
          </w:tcPr>
          <w:p w:rsidR="000C0720" w:rsidRPr="005E599D" w:rsidRDefault="000C0720" w:rsidP="00784591">
            <w:pPr>
              <w:jc w:val="center"/>
              <w:rPr>
                <w:rFonts w:ascii="Times New Roman" w:hAnsi="Times New Roman"/>
                <w:color w:val="000000"/>
              </w:rPr>
            </w:pPr>
            <w:r w:rsidRPr="005E599D">
              <w:rPr>
                <w:rFonts w:ascii="Times New Roman" w:hAnsi="Times New Roman"/>
                <w:color w:val="000000"/>
              </w:rPr>
              <w:t>1 555 299,18</w:t>
            </w:r>
          </w:p>
        </w:tc>
        <w:tc>
          <w:tcPr>
            <w:tcW w:w="2020" w:type="dxa"/>
            <w:tcBorders>
              <w:top w:val="single" w:sz="8" w:space="0" w:color="auto"/>
              <w:left w:val="nil"/>
              <w:bottom w:val="nil"/>
              <w:right w:val="single" w:sz="8" w:space="0" w:color="auto"/>
            </w:tcBorders>
            <w:shd w:val="clear" w:color="auto" w:fill="auto"/>
            <w:hideMark/>
          </w:tcPr>
          <w:p w:rsidR="000C0720" w:rsidRPr="005E599D" w:rsidRDefault="000C0720" w:rsidP="00784591">
            <w:pPr>
              <w:jc w:val="center"/>
              <w:rPr>
                <w:rFonts w:ascii="Times New Roman" w:hAnsi="Times New Roman"/>
                <w:color w:val="000000"/>
              </w:rPr>
            </w:pPr>
            <w:r w:rsidRPr="005E599D">
              <w:rPr>
                <w:rFonts w:ascii="Times New Roman" w:hAnsi="Times New Roman"/>
                <w:color w:val="000000"/>
              </w:rPr>
              <w:t>1 584 315,52</w:t>
            </w:r>
          </w:p>
        </w:tc>
        <w:tc>
          <w:tcPr>
            <w:tcW w:w="1760" w:type="dxa"/>
            <w:tcBorders>
              <w:top w:val="single" w:sz="8" w:space="0" w:color="auto"/>
              <w:left w:val="nil"/>
              <w:bottom w:val="nil"/>
              <w:right w:val="single" w:sz="8" w:space="0" w:color="auto"/>
            </w:tcBorders>
            <w:shd w:val="clear" w:color="auto" w:fill="auto"/>
            <w:hideMark/>
          </w:tcPr>
          <w:p w:rsidR="000C0720" w:rsidRPr="005E599D" w:rsidRDefault="000C0720" w:rsidP="00784591">
            <w:pPr>
              <w:jc w:val="center"/>
              <w:rPr>
                <w:rFonts w:ascii="Times New Roman" w:hAnsi="Times New Roman"/>
                <w:color w:val="000000"/>
              </w:rPr>
            </w:pPr>
            <w:r w:rsidRPr="005E599D">
              <w:rPr>
                <w:rFonts w:ascii="Times New Roman" w:hAnsi="Times New Roman"/>
                <w:color w:val="000000"/>
              </w:rPr>
              <w:t>29 016,34</w:t>
            </w:r>
          </w:p>
        </w:tc>
        <w:tc>
          <w:tcPr>
            <w:tcW w:w="1460" w:type="dxa"/>
            <w:tcBorders>
              <w:top w:val="single" w:sz="8" w:space="0" w:color="auto"/>
              <w:left w:val="nil"/>
              <w:bottom w:val="nil"/>
              <w:right w:val="single" w:sz="8" w:space="0" w:color="auto"/>
            </w:tcBorders>
            <w:shd w:val="clear" w:color="auto" w:fill="auto"/>
            <w:hideMark/>
          </w:tcPr>
          <w:p w:rsidR="000C0720" w:rsidRPr="005E599D" w:rsidRDefault="000C0720" w:rsidP="00784591">
            <w:pPr>
              <w:jc w:val="center"/>
              <w:rPr>
                <w:rFonts w:ascii="Times New Roman" w:hAnsi="Times New Roman"/>
                <w:color w:val="000000"/>
              </w:rPr>
            </w:pPr>
            <w:r w:rsidRPr="005E599D">
              <w:rPr>
                <w:rFonts w:ascii="Times New Roman" w:hAnsi="Times New Roman"/>
                <w:color w:val="000000"/>
              </w:rPr>
              <w:t>1,87%</w:t>
            </w:r>
          </w:p>
        </w:tc>
      </w:tr>
      <w:tr w:rsidR="000C0720" w:rsidRPr="00062435" w:rsidTr="00784591">
        <w:trPr>
          <w:trHeight w:val="615"/>
        </w:trPr>
        <w:tc>
          <w:tcPr>
            <w:tcW w:w="2425" w:type="dxa"/>
            <w:tcBorders>
              <w:top w:val="single" w:sz="8" w:space="0" w:color="auto"/>
              <w:left w:val="single" w:sz="8" w:space="0" w:color="auto"/>
              <w:bottom w:val="single" w:sz="8" w:space="0" w:color="auto"/>
              <w:right w:val="single" w:sz="8" w:space="0" w:color="auto"/>
            </w:tcBorders>
            <w:shd w:val="clear" w:color="auto" w:fill="auto"/>
            <w:hideMark/>
          </w:tcPr>
          <w:p w:rsidR="000C0720" w:rsidRPr="00062435" w:rsidRDefault="000C0720" w:rsidP="00784591">
            <w:pPr>
              <w:spacing w:after="0" w:line="240" w:lineRule="auto"/>
              <w:rPr>
                <w:rFonts w:ascii="Times New Roman" w:eastAsia="Times New Roman" w:hAnsi="Times New Roman"/>
                <w:color w:val="000000"/>
              </w:rPr>
            </w:pPr>
            <w:r w:rsidRPr="00062435">
              <w:rPr>
                <w:rFonts w:ascii="Times New Roman" w:eastAsia="Times New Roman" w:hAnsi="Times New Roman"/>
                <w:color w:val="000000"/>
              </w:rPr>
              <w:t>Дефицит/профицит бюджета на 2020 год</w:t>
            </w:r>
          </w:p>
        </w:tc>
        <w:tc>
          <w:tcPr>
            <w:tcW w:w="1980" w:type="dxa"/>
            <w:tcBorders>
              <w:top w:val="single" w:sz="8" w:space="0" w:color="auto"/>
              <w:left w:val="nil"/>
              <w:bottom w:val="single" w:sz="8" w:space="0" w:color="auto"/>
              <w:right w:val="single" w:sz="8" w:space="0" w:color="auto"/>
            </w:tcBorders>
            <w:shd w:val="clear" w:color="auto" w:fill="auto"/>
            <w:hideMark/>
          </w:tcPr>
          <w:p w:rsidR="000C0720" w:rsidRPr="005E599D" w:rsidRDefault="000C0720" w:rsidP="00784591">
            <w:pPr>
              <w:jc w:val="center"/>
              <w:rPr>
                <w:rFonts w:ascii="Times New Roman" w:hAnsi="Times New Roman"/>
                <w:color w:val="000000"/>
              </w:rPr>
            </w:pPr>
            <w:r w:rsidRPr="005E599D">
              <w:rPr>
                <w:rFonts w:ascii="Times New Roman" w:hAnsi="Times New Roman"/>
                <w:color w:val="000000"/>
              </w:rPr>
              <w:t>-26 625,64</w:t>
            </w:r>
          </w:p>
        </w:tc>
        <w:tc>
          <w:tcPr>
            <w:tcW w:w="2020" w:type="dxa"/>
            <w:tcBorders>
              <w:top w:val="single" w:sz="8" w:space="0" w:color="auto"/>
              <w:left w:val="nil"/>
              <w:bottom w:val="single" w:sz="8" w:space="0" w:color="auto"/>
              <w:right w:val="single" w:sz="8" w:space="0" w:color="auto"/>
            </w:tcBorders>
            <w:shd w:val="clear" w:color="auto" w:fill="auto"/>
            <w:hideMark/>
          </w:tcPr>
          <w:p w:rsidR="000C0720" w:rsidRPr="005E599D" w:rsidRDefault="000C0720" w:rsidP="00784591">
            <w:pPr>
              <w:jc w:val="center"/>
              <w:rPr>
                <w:rFonts w:ascii="Times New Roman" w:hAnsi="Times New Roman"/>
                <w:color w:val="000000"/>
              </w:rPr>
            </w:pPr>
            <w:r w:rsidRPr="005E599D">
              <w:rPr>
                <w:rFonts w:ascii="Times New Roman" w:hAnsi="Times New Roman"/>
                <w:color w:val="000000"/>
              </w:rPr>
              <w:t>-27 247,94</w:t>
            </w:r>
          </w:p>
        </w:tc>
        <w:tc>
          <w:tcPr>
            <w:tcW w:w="1760" w:type="dxa"/>
            <w:tcBorders>
              <w:top w:val="single" w:sz="8" w:space="0" w:color="auto"/>
              <w:left w:val="nil"/>
              <w:bottom w:val="single" w:sz="8" w:space="0" w:color="auto"/>
              <w:right w:val="single" w:sz="8" w:space="0" w:color="auto"/>
            </w:tcBorders>
            <w:shd w:val="clear" w:color="auto" w:fill="auto"/>
            <w:hideMark/>
          </w:tcPr>
          <w:p w:rsidR="000C0720" w:rsidRPr="005E599D" w:rsidRDefault="000C0720" w:rsidP="00784591">
            <w:pPr>
              <w:jc w:val="center"/>
              <w:rPr>
                <w:rFonts w:ascii="Times New Roman" w:hAnsi="Times New Roman"/>
                <w:color w:val="000000"/>
              </w:rPr>
            </w:pPr>
            <w:r w:rsidRPr="005E599D">
              <w:rPr>
                <w:rFonts w:ascii="Times New Roman" w:hAnsi="Times New Roman"/>
                <w:color w:val="000000"/>
              </w:rPr>
              <w:t>622,30</w:t>
            </w:r>
          </w:p>
        </w:tc>
        <w:tc>
          <w:tcPr>
            <w:tcW w:w="1460" w:type="dxa"/>
            <w:tcBorders>
              <w:top w:val="single" w:sz="8" w:space="0" w:color="auto"/>
              <w:left w:val="nil"/>
              <w:bottom w:val="single" w:sz="8" w:space="0" w:color="auto"/>
              <w:right w:val="single" w:sz="8" w:space="0" w:color="auto"/>
            </w:tcBorders>
            <w:shd w:val="clear" w:color="auto" w:fill="auto"/>
            <w:hideMark/>
          </w:tcPr>
          <w:p w:rsidR="000C0720" w:rsidRPr="005E599D" w:rsidRDefault="000C0720" w:rsidP="00784591">
            <w:pPr>
              <w:jc w:val="center"/>
              <w:rPr>
                <w:rFonts w:ascii="Times New Roman" w:hAnsi="Times New Roman"/>
                <w:color w:val="000000"/>
              </w:rPr>
            </w:pPr>
            <w:r w:rsidRPr="005E599D">
              <w:rPr>
                <w:rFonts w:ascii="Times New Roman" w:hAnsi="Times New Roman"/>
                <w:color w:val="000000"/>
              </w:rPr>
              <w:t>-2,34%</w:t>
            </w:r>
          </w:p>
        </w:tc>
      </w:tr>
      <w:tr w:rsidR="000C0720" w:rsidRPr="00062435" w:rsidTr="00784591">
        <w:trPr>
          <w:trHeight w:val="315"/>
        </w:trPr>
        <w:tc>
          <w:tcPr>
            <w:tcW w:w="2425" w:type="dxa"/>
            <w:tcBorders>
              <w:top w:val="nil"/>
              <w:left w:val="nil"/>
              <w:bottom w:val="nil"/>
              <w:right w:val="nil"/>
            </w:tcBorders>
            <w:shd w:val="clear" w:color="auto" w:fill="auto"/>
            <w:noWrap/>
            <w:vAlign w:val="bottom"/>
            <w:hideMark/>
          </w:tcPr>
          <w:p w:rsidR="000C0720" w:rsidRPr="00062435" w:rsidRDefault="000C0720" w:rsidP="00784591">
            <w:pPr>
              <w:spacing w:after="0" w:line="240" w:lineRule="auto"/>
              <w:jc w:val="right"/>
              <w:rPr>
                <w:rFonts w:eastAsia="Times New Roman"/>
                <w:color w:val="000000"/>
              </w:rPr>
            </w:pPr>
            <w:r w:rsidRPr="00062435">
              <w:rPr>
                <w:rFonts w:eastAsia="Times New Roman"/>
                <w:color w:val="000000"/>
              </w:rPr>
              <w:lastRenderedPageBreak/>
              <w:t>2021</w:t>
            </w:r>
          </w:p>
        </w:tc>
        <w:tc>
          <w:tcPr>
            <w:tcW w:w="1980" w:type="dxa"/>
            <w:tcBorders>
              <w:top w:val="nil"/>
              <w:left w:val="nil"/>
              <w:bottom w:val="nil"/>
              <w:right w:val="nil"/>
            </w:tcBorders>
            <w:shd w:val="clear" w:color="auto" w:fill="auto"/>
            <w:noWrap/>
            <w:vAlign w:val="bottom"/>
            <w:hideMark/>
          </w:tcPr>
          <w:p w:rsidR="000C0720" w:rsidRPr="00062435" w:rsidRDefault="000C0720" w:rsidP="00784591">
            <w:pPr>
              <w:spacing w:after="0" w:line="240" w:lineRule="auto"/>
              <w:rPr>
                <w:rFonts w:eastAsia="Times New Roman"/>
                <w:color w:val="000000"/>
              </w:rPr>
            </w:pPr>
          </w:p>
        </w:tc>
        <w:tc>
          <w:tcPr>
            <w:tcW w:w="2020" w:type="dxa"/>
            <w:tcBorders>
              <w:top w:val="nil"/>
              <w:left w:val="nil"/>
              <w:bottom w:val="nil"/>
              <w:right w:val="nil"/>
            </w:tcBorders>
            <w:shd w:val="clear" w:color="auto" w:fill="auto"/>
            <w:noWrap/>
            <w:vAlign w:val="bottom"/>
            <w:hideMark/>
          </w:tcPr>
          <w:p w:rsidR="000C0720" w:rsidRPr="00062435" w:rsidRDefault="000C0720" w:rsidP="00784591">
            <w:pPr>
              <w:spacing w:after="0" w:line="240" w:lineRule="auto"/>
              <w:rPr>
                <w:rFonts w:eastAsia="Times New Roman"/>
                <w:color w:val="000000"/>
              </w:rPr>
            </w:pPr>
          </w:p>
        </w:tc>
        <w:tc>
          <w:tcPr>
            <w:tcW w:w="1760" w:type="dxa"/>
            <w:tcBorders>
              <w:top w:val="nil"/>
              <w:left w:val="nil"/>
              <w:bottom w:val="nil"/>
              <w:right w:val="nil"/>
            </w:tcBorders>
            <w:shd w:val="clear" w:color="auto" w:fill="auto"/>
            <w:noWrap/>
            <w:vAlign w:val="bottom"/>
            <w:hideMark/>
          </w:tcPr>
          <w:p w:rsidR="000C0720" w:rsidRPr="00062435" w:rsidRDefault="000C0720" w:rsidP="00784591">
            <w:pPr>
              <w:spacing w:after="0" w:line="240" w:lineRule="auto"/>
              <w:rPr>
                <w:rFonts w:eastAsia="Times New Roman"/>
                <w:color w:val="000000"/>
              </w:rPr>
            </w:pPr>
          </w:p>
        </w:tc>
        <w:tc>
          <w:tcPr>
            <w:tcW w:w="1460" w:type="dxa"/>
            <w:tcBorders>
              <w:top w:val="nil"/>
              <w:left w:val="nil"/>
              <w:bottom w:val="nil"/>
              <w:right w:val="nil"/>
            </w:tcBorders>
            <w:shd w:val="clear" w:color="auto" w:fill="auto"/>
            <w:noWrap/>
            <w:vAlign w:val="bottom"/>
            <w:hideMark/>
          </w:tcPr>
          <w:p w:rsidR="000C0720" w:rsidRDefault="000C0720" w:rsidP="00784591">
            <w:pPr>
              <w:spacing w:after="0" w:line="240" w:lineRule="auto"/>
              <w:rPr>
                <w:rFonts w:ascii="Times New Roman" w:eastAsia="Times New Roman" w:hAnsi="Times New Roman"/>
                <w:color w:val="000000"/>
                <w:sz w:val="20"/>
                <w:szCs w:val="20"/>
              </w:rPr>
            </w:pPr>
            <w:proofErr w:type="spellStart"/>
            <w:r w:rsidRPr="000C0720">
              <w:rPr>
                <w:rFonts w:ascii="Times New Roman" w:eastAsia="Times New Roman" w:hAnsi="Times New Roman"/>
                <w:color w:val="000000"/>
                <w:sz w:val="20"/>
                <w:szCs w:val="20"/>
              </w:rPr>
              <w:t>Табица</w:t>
            </w:r>
            <w:proofErr w:type="spellEnd"/>
            <w:r w:rsidRPr="000C0720">
              <w:rPr>
                <w:rFonts w:ascii="Times New Roman" w:eastAsia="Times New Roman" w:hAnsi="Times New Roman"/>
                <w:color w:val="000000"/>
                <w:sz w:val="20"/>
                <w:szCs w:val="20"/>
              </w:rPr>
              <w:t xml:space="preserve"> № 1.1</w:t>
            </w:r>
            <w:r>
              <w:rPr>
                <w:rFonts w:ascii="Times New Roman" w:eastAsia="Times New Roman" w:hAnsi="Times New Roman"/>
                <w:color w:val="000000"/>
                <w:sz w:val="20"/>
                <w:szCs w:val="20"/>
              </w:rPr>
              <w:t>.</w:t>
            </w:r>
          </w:p>
          <w:p w:rsidR="000C0720" w:rsidRPr="000C0720" w:rsidRDefault="000C0720" w:rsidP="000C0720">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тыс. рублей</w:t>
            </w:r>
          </w:p>
        </w:tc>
      </w:tr>
      <w:tr w:rsidR="000C0720" w:rsidRPr="00062435" w:rsidTr="00784591">
        <w:trPr>
          <w:trHeight w:val="1215"/>
        </w:trPr>
        <w:tc>
          <w:tcPr>
            <w:tcW w:w="2425" w:type="dxa"/>
            <w:tcBorders>
              <w:top w:val="single" w:sz="8" w:space="0" w:color="auto"/>
              <w:left w:val="single" w:sz="8" w:space="0" w:color="auto"/>
              <w:bottom w:val="nil"/>
              <w:right w:val="single" w:sz="8" w:space="0" w:color="auto"/>
            </w:tcBorders>
            <w:shd w:val="clear" w:color="auto" w:fill="auto"/>
            <w:hideMark/>
          </w:tcPr>
          <w:p w:rsidR="000C0720" w:rsidRPr="00062435" w:rsidRDefault="000C0720" w:rsidP="00784591">
            <w:pPr>
              <w:spacing w:after="0" w:line="240" w:lineRule="auto"/>
              <w:jc w:val="center"/>
              <w:rPr>
                <w:rFonts w:ascii="Times New Roman" w:eastAsia="Times New Roman" w:hAnsi="Times New Roman"/>
                <w:color w:val="000000"/>
              </w:rPr>
            </w:pPr>
            <w:r w:rsidRPr="00062435">
              <w:rPr>
                <w:rFonts w:ascii="Times New Roman" w:eastAsia="Times New Roman" w:hAnsi="Times New Roman"/>
                <w:color w:val="000000"/>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0C0720" w:rsidRPr="00062435" w:rsidRDefault="000C0720" w:rsidP="000C0720">
            <w:pPr>
              <w:spacing w:after="0" w:line="240" w:lineRule="auto"/>
              <w:jc w:val="center"/>
              <w:rPr>
                <w:rFonts w:ascii="Times New Roman" w:eastAsia="Times New Roman" w:hAnsi="Times New Roman"/>
              </w:rPr>
            </w:pPr>
            <w:r w:rsidRPr="00062435">
              <w:rPr>
                <w:rFonts w:ascii="Times New Roman" w:eastAsia="Times New Roman" w:hAnsi="Times New Roman"/>
              </w:rPr>
              <w:t xml:space="preserve">Утверждено решением о бюджете от </w:t>
            </w:r>
            <w:r w:rsidRPr="000C0720">
              <w:rPr>
                <w:rFonts w:ascii="Times New Roman" w:eastAsia="Times New Roman" w:hAnsi="Times New Roman"/>
              </w:rPr>
              <w:t>29.07.2020 №589</w:t>
            </w:r>
          </w:p>
        </w:tc>
        <w:tc>
          <w:tcPr>
            <w:tcW w:w="2020" w:type="dxa"/>
            <w:tcBorders>
              <w:top w:val="single" w:sz="8" w:space="0" w:color="auto"/>
              <w:left w:val="single" w:sz="8" w:space="0" w:color="auto"/>
              <w:bottom w:val="nil"/>
              <w:right w:val="single" w:sz="8" w:space="0" w:color="auto"/>
            </w:tcBorders>
            <w:shd w:val="clear" w:color="auto" w:fill="auto"/>
            <w:hideMark/>
          </w:tcPr>
          <w:p w:rsidR="000C0720" w:rsidRPr="00062435" w:rsidRDefault="000C0720" w:rsidP="00784591">
            <w:pPr>
              <w:spacing w:after="0" w:line="240" w:lineRule="auto"/>
              <w:jc w:val="center"/>
              <w:rPr>
                <w:rFonts w:ascii="Times New Roman" w:eastAsia="Times New Roman" w:hAnsi="Times New Roman"/>
                <w:color w:val="000000"/>
              </w:rPr>
            </w:pPr>
            <w:r w:rsidRPr="00062435">
              <w:rPr>
                <w:rFonts w:ascii="Times New Roman" w:eastAsia="Times New Roman" w:hAnsi="Times New Roman"/>
                <w:color w:val="000000"/>
              </w:rPr>
              <w:t>С учётом изменений согласно представленному проекту решения</w:t>
            </w:r>
          </w:p>
        </w:tc>
        <w:tc>
          <w:tcPr>
            <w:tcW w:w="1760" w:type="dxa"/>
            <w:tcBorders>
              <w:top w:val="single" w:sz="8" w:space="0" w:color="auto"/>
              <w:left w:val="nil"/>
              <w:bottom w:val="nil"/>
              <w:right w:val="single" w:sz="8" w:space="0" w:color="auto"/>
            </w:tcBorders>
            <w:shd w:val="clear" w:color="auto" w:fill="auto"/>
            <w:hideMark/>
          </w:tcPr>
          <w:p w:rsidR="000C0720" w:rsidRPr="00062435" w:rsidRDefault="000C0720" w:rsidP="00784591">
            <w:pPr>
              <w:spacing w:after="0" w:line="240" w:lineRule="auto"/>
              <w:jc w:val="center"/>
              <w:rPr>
                <w:rFonts w:ascii="Times New Roman" w:eastAsia="Times New Roman" w:hAnsi="Times New Roman"/>
                <w:color w:val="000000"/>
              </w:rPr>
            </w:pPr>
            <w:r w:rsidRPr="00062435">
              <w:rPr>
                <w:rFonts w:ascii="Times New Roman" w:eastAsia="Times New Roman" w:hAnsi="Times New Roman"/>
                <w:color w:val="000000"/>
              </w:rPr>
              <w:t>Отклонение            (+ увеличение,                  - уменьшение)</w:t>
            </w:r>
          </w:p>
        </w:tc>
        <w:tc>
          <w:tcPr>
            <w:tcW w:w="1460" w:type="dxa"/>
            <w:tcBorders>
              <w:top w:val="single" w:sz="8" w:space="0" w:color="auto"/>
              <w:left w:val="nil"/>
              <w:bottom w:val="nil"/>
              <w:right w:val="single" w:sz="8" w:space="0" w:color="auto"/>
            </w:tcBorders>
            <w:shd w:val="clear" w:color="auto" w:fill="auto"/>
            <w:hideMark/>
          </w:tcPr>
          <w:p w:rsidR="000C0720" w:rsidRPr="00062435" w:rsidRDefault="000C0720" w:rsidP="00784591">
            <w:pPr>
              <w:spacing w:after="0" w:line="240" w:lineRule="auto"/>
              <w:jc w:val="center"/>
              <w:rPr>
                <w:rFonts w:ascii="Times New Roman" w:eastAsia="Times New Roman" w:hAnsi="Times New Roman"/>
                <w:color w:val="000000"/>
              </w:rPr>
            </w:pPr>
            <w:r w:rsidRPr="00062435">
              <w:rPr>
                <w:rFonts w:ascii="Times New Roman" w:eastAsia="Times New Roman" w:hAnsi="Times New Roman"/>
                <w:color w:val="000000"/>
              </w:rPr>
              <w:t>% изменения</w:t>
            </w:r>
          </w:p>
        </w:tc>
      </w:tr>
      <w:tr w:rsidR="000C0720" w:rsidRPr="00062435" w:rsidTr="00784591">
        <w:trPr>
          <w:trHeight w:val="915"/>
        </w:trPr>
        <w:tc>
          <w:tcPr>
            <w:tcW w:w="2425" w:type="dxa"/>
            <w:tcBorders>
              <w:top w:val="single" w:sz="8" w:space="0" w:color="auto"/>
              <w:left w:val="single" w:sz="8" w:space="0" w:color="auto"/>
              <w:bottom w:val="nil"/>
              <w:right w:val="single" w:sz="8" w:space="0" w:color="auto"/>
            </w:tcBorders>
            <w:shd w:val="clear" w:color="auto" w:fill="auto"/>
            <w:hideMark/>
          </w:tcPr>
          <w:p w:rsidR="000C0720" w:rsidRPr="00062435" w:rsidRDefault="000C0720" w:rsidP="00784591">
            <w:pPr>
              <w:spacing w:after="0" w:line="240" w:lineRule="auto"/>
              <w:rPr>
                <w:rFonts w:ascii="Times New Roman" w:eastAsia="Times New Roman" w:hAnsi="Times New Roman"/>
                <w:color w:val="000000"/>
              </w:rPr>
            </w:pPr>
            <w:r w:rsidRPr="00062435">
              <w:rPr>
                <w:rFonts w:ascii="Times New Roman" w:eastAsia="Times New Roman" w:hAnsi="Times New Roman"/>
                <w:color w:val="000000"/>
              </w:rPr>
              <w:t xml:space="preserve">Прогнозируемый общий объем доходов бюджета </w:t>
            </w:r>
            <w:proofErr w:type="spellStart"/>
            <w:r w:rsidRPr="00062435">
              <w:rPr>
                <w:rFonts w:ascii="Times New Roman" w:eastAsia="Times New Roman" w:hAnsi="Times New Roman"/>
                <w:color w:val="000000"/>
              </w:rPr>
              <w:t>Агаповского</w:t>
            </w:r>
            <w:proofErr w:type="spellEnd"/>
            <w:r w:rsidRPr="00062435">
              <w:rPr>
                <w:rFonts w:ascii="Times New Roman" w:eastAsia="Times New Roman" w:hAnsi="Times New Roman"/>
                <w:color w:val="000000"/>
              </w:rPr>
              <w:t xml:space="preserve"> муниципального района на 2021 год</w:t>
            </w:r>
          </w:p>
        </w:tc>
        <w:tc>
          <w:tcPr>
            <w:tcW w:w="1980" w:type="dxa"/>
            <w:tcBorders>
              <w:top w:val="single" w:sz="8" w:space="0" w:color="auto"/>
              <w:left w:val="nil"/>
              <w:bottom w:val="nil"/>
              <w:right w:val="single" w:sz="8" w:space="0" w:color="auto"/>
            </w:tcBorders>
            <w:shd w:val="clear" w:color="auto" w:fill="auto"/>
            <w:hideMark/>
          </w:tcPr>
          <w:p w:rsidR="000C0720" w:rsidRPr="005E599D" w:rsidRDefault="000C0720" w:rsidP="00784591">
            <w:pPr>
              <w:jc w:val="center"/>
              <w:rPr>
                <w:rFonts w:ascii="Times New Roman" w:hAnsi="Times New Roman"/>
              </w:rPr>
            </w:pPr>
            <w:r w:rsidRPr="005E599D">
              <w:rPr>
                <w:rFonts w:ascii="Times New Roman" w:hAnsi="Times New Roman"/>
              </w:rPr>
              <w:t>1 354 078,38</w:t>
            </w:r>
          </w:p>
        </w:tc>
        <w:tc>
          <w:tcPr>
            <w:tcW w:w="2020" w:type="dxa"/>
            <w:tcBorders>
              <w:top w:val="single" w:sz="8" w:space="0" w:color="auto"/>
              <w:left w:val="nil"/>
              <w:bottom w:val="nil"/>
              <w:right w:val="single" w:sz="8" w:space="0" w:color="auto"/>
            </w:tcBorders>
            <w:shd w:val="clear" w:color="auto" w:fill="auto"/>
            <w:hideMark/>
          </w:tcPr>
          <w:p w:rsidR="000C0720" w:rsidRPr="005E599D" w:rsidRDefault="000C0720" w:rsidP="00784591">
            <w:pPr>
              <w:jc w:val="center"/>
              <w:rPr>
                <w:rFonts w:ascii="Times New Roman" w:hAnsi="Times New Roman"/>
              </w:rPr>
            </w:pPr>
            <w:r w:rsidRPr="005E599D">
              <w:rPr>
                <w:rFonts w:ascii="Times New Roman" w:hAnsi="Times New Roman"/>
              </w:rPr>
              <w:t>1 350 770,24</w:t>
            </w:r>
          </w:p>
        </w:tc>
        <w:tc>
          <w:tcPr>
            <w:tcW w:w="1760" w:type="dxa"/>
            <w:tcBorders>
              <w:top w:val="single" w:sz="8" w:space="0" w:color="auto"/>
              <w:left w:val="nil"/>
              <w:bottom w:val="nil"/>
              <w:right w:val="single" w:sz="8" w:space="0" w:color="auto"/>
            </w:tcBorders>
            <w:shd w:val="clear" w:color="auto" w:fill="auto"/>
            <w:hideMark/>
          </w:tcPr>
          <w:p w:rsidR="000C0720" w:rsidRPr="005E599D" w:rsidRDefault="000C0720" w:rsidP="00784591">
            <w:pPr>
              <w:jc w:val="center"/>
              <w:rPr>
                <w:rFonts w:ascii="Times New Roman" w:hAnsi="Times New Roman"/>
              </w:rPr>
            </w:pPr>
            <w:r w:rsidRPr="005E599D">
              <w:rPr>
                <w:rFonts w:ascii="Times New Roman" w:hAnsi="Times New Roman"/>
              </w:rPr>
              <w:t>-3 308,14</w:t>
            </w:r>
          </w:p>
        </w:tc>
        <w:tc>
          <w:tcPr>
            <w:tcW w:w="1460" w:type="dxa"/>
            <w:tcBorders>
              <w:top w:val="single" w:sz="8" w:space="0" w:color="auto"/>
              <w:left w:val="nil"/>
              <w:bottom w:val="nil"/>
              <w:right w:val="single" w:sz="8" w:space="0" w:color="auto"/>
            </w:tcBorders>
            <w:shd w:val="clear" w:color="auto" w:fill="auto"/>
            <w:hideMark/>
          </w:tcPr>
          <w:p w:rsidR="000C0720" w:rsidRPr="005E599D" w:rsidRDefault="000C0720" w:rsidP="00784591">
            <w:pPr>
              <w:jc w:val="center"/>
              <w:rPr>
                <w:rFonts w:ascii="Times New Roman" w:hAnsi="Times New Roman"/>
              </w:rPr>
            </w:pPr>
            <w:r w:rsidRPr="005E599D">
              <w:rPr>
                <w:rFonts w:ascii="Times New Roman" w:hAnsi="Times New Roman"/>
              </w:rPr>
              <w:t>-0,24%</w:t>
            </w:r>
          </w:p>
        </w:tc>
      </w:tr>
      <w:tr w:rsidR="000C0720" w:rsidRPr="00062435" w:rsidTr="00784591">
        <w:trPr>
          <w:trHeight w:val="915"/>
        </w:trPr>
        <w:tc>
          <w:tcPr>
            <w:tcW w:w="2425" w:type="dxa"/>
            <w:tcBorders>
              <w:top w:val="single" w:sz="8" w:space="0" w:color="auto"/>
              <w:left w:val="single" w:sz="8" w:space="0" w:color="auto"/>
              <w:bottom w:val="nil"/>
              <w:right w:val="single" w:sz="8" w:space="0" w:color="auto"/>
            </w:tcBorders>
            <w:shd w:val="clear" w:color="auto" w:fill="auto"/>
            <w:hideMark/>
          </w:tcPr>
          <w:p w:rsidR="000C0720" w:rsidRPr="00062435" w:rsidRDefault="000C0720" w:rsidP="00784591">
            <w:pPr>
              <w:spacing w:after="0" w:line="240" w:lineRule="auto"/>
              <w:rPr>
                <w:rFonts w:ascii="Times New Roman" w:eastAsia="Times New Roman" w:hAnsi="Times New Roman"/>
                <w:color w:val="000000"/>
              </w:rPr>
            </w:pPr>
            <w:r w:rsidRPr="00062435">
              <w:rPr>
                <w:rFonts w:ascii="Times New Roman" w:eastAsia="Times New Roman" w:hAnsi="Times New Roman"/>
                <w:color w:val="000000"/>
              </w:rPr>
              <w:t xml:space="preserve">Общий объем расходов бюджета </w:t>
            </w:r>
            <w:proofErr w:type="spellStart"/>
            <w:r w:rsidRPr="00062435">
              <w:rPr>
                <w:rFonts w:ascii="Times New Roman" w:eastAsia="Times New Roman" w:hAnsi="Times New Roman"/>
                <w:color w:val="000000"/>
              </w:rPr>
              <w:t>Агаповского</w:t>
            </w:r>
            <w:proofErr w:type="spellEnd"/>
            <w:r w:rsidRPr="00062435">
              <w:rPr>
                <w:rFonts w:ascii="Times New Roman" w:eastAsia="Times New Roman" w:hAnsi="Times New Roman"/>
                <w:color w:val="000000"/>
              </w:rPr>
              <w:t xml:space="preserve"> муниципального района на 2021 год</w:t>
            </w:r>
          </w:p>
        </w:tc>
        <w:tc>
          <w:tcPr>
            <w:tcW w:w="1980" w:type="dxa"/>
            <w:tcBorders>
              <w:top w:val="single" w:sz="8" w:space="0" w:color="auto"/>
              <w:left w:val="nil"/>
              <w:bottom w:val="nil"/>
              <w:right w:val="single" w:sz="8" w:space="0" w:color="auto"/>
            </w:tcBorders>
            <w:shd w:val="clear" w:color="auto" w:fill="auto"/>
            <w:hideMark/>
          </w:tcPr>
          <w:p w:rsidR="000C0720" w:rsidRPr="005E599D" w:rsidRDefault="000C0720" w:rsidP="00784591">
            <w:pPr>
              <w:jc w:val="center"/>
              <w:rPr>
                <w:rFonts w:ascii="Times New Roman" w:hAnsi="Times New Roman"/>
              </w:rPr>
            </w:pPr>
            <w:r w:rsidRPr="005E599D">
              <w:rPr>
                <w:rFonts w:ascii="Times New Roman" w:hAnsi="Times New Roman"/>
              </w:rPr>
              <w:t>1 354 078,38</w:t>
            </w:r>
          </w:p>
        </w:tc>
        <w:tc>
          <w:tcPr>
            <w:tcW w:w="2020" w:type="dxa"/>
            <w:tcBorders>
              <w:top w:val="single" w:sz="8" w:space="0" w:color="auto"/>
              <w:left w:val="nil"/>
              <w:bottom w:val="nil"/>
              <w:right w:val="single" w:sz="8" w:space="0" w:color="auto"/>
            </w:tcBorders>
            <w:shd w:val="clear" w:color="auto" w:fill="auto"/>
            <w:hideMark/>
          </w:tcPr>
          <w:p w:rsidR="000C0720" w:rsidRPr="005E599D" w:rsidRDefault="000C0720" w:rsidP="00784591">
            <w:pPr>
              <w:jc w:val="center"/>
              <w:rPr>
                <w:rFonts w:ascii="Times New Roman" w:hAnsi="Times New Roman"/>
              </w:rPr>
            </w:pPr>
            <w:r w:rsidRPr="005E599D">
              <w:rPr>
                <w:rFonts w:ascii="Times New Roman" w:hAnsi="Times New Roman"/>
              </w:rPr>
              <w:t>1 350 770,24</w:t>
            </w:r>
          </w:p>
        </w:tc>
        <w:tc>
          <w:tcPr>
            <w:tcW w:w="1760" w:type="dxa"/>
            <w:tcBorders>
              <w:top w:val="single" w:sz="8" w:space="0" w:color="auto"/>
              <w:left w:val="nil"/>
              <w:bottom w:val="nil"/>
              <w:right w:val="single" w:sz="8" w:space="0" w:color="auto"/>
            </w:tcBorders>
            <w:shd w:val="clear" w:color="auto" w:fill="auto"/>
            <w:hideMark/>
          </w:tcPr>
          <w:p w:rsidR="000C0720" w:rsidRPr="005E599D" w:rsidRDefault="000C0720" w:rsidP="00784591">
            <w:pPr>
              <w:jc w:val="center"/>
              <w:rPr>
                <w:rFonts w:ascii="Times New Roman" w:hAnsi="Times New Roman"/>
              </w:rPr>
            </w:pPr>
            <w:r w:rsidRPr="005E599D">
              <w:rPr>
                <w:rFonts w:ascii="Times New Roman" w:hAnsi="Times New Roman"/>
              </w:rPr>
              <w:t>-3 308,14</w:t>
            </w:r>
          </w:p>
        </w:tc>
        <w:tc>
          <w:tcPr>
            <w:tcW w:w="1460" w:type="dxa"/>
            <w:tcBorders>
              <w:top w:val="single" w:sz="8" w:space="0" w:color="auto"/>
              <w:left w:val="nil"/>
              <w:bottom w:val="nil"/>
              <w:right w:val="single" w:sz="8" w:space="0" w:color="auto"/>
            </w:tcBorders>
            <w:shd w:val="clear" w:color="auto" w:fill="auto"/>
            <w:hideMark/>
          </w:tcPr>
          <w:p w:rsidR="000C0720" w:rsidRPr="005E599D" w:rsidRDefault="000C0720" w:rsidP="00784591">
            <w:pPr>
              <w:jc w:val="center"/>
              <w:rPr>
                <w:rFonts w:ascii="Times New Roman" w:hAnsi="Times New Roman"/>
              </w:rPr>
            </w:pPr>
            <w:r w:rsidRPr="005E599D">
              <w:rPr>
                <w:rFonts w:ascii="Times New Roman" w:hAnsi="Times New Roman"/>
              </w:rPr>
              <w:t>-0,24%</w:t>
            </w:r>
          </w:p>
        </w:tc>
      </w:tr>
      <w:tr w:rsidR="000C0720" w:rsidRPr="00062435" w:rsidTr="00784591">
        <w:trPr>
          <w:trHeight w:val="615"/>
        </w:trPr>
        <w:tc>
          <w:tcPr>
            <w:tcW w:w="2425" w:type="dxa"/>
            <w:tcBorders>
              <w:top w:val="single" w:sz="8" w:space="0" w:color="auto"/>
              <w:left w:val="single" w:sz="8" w:space="0" w:color="auto"/>
              <w:bottom w:val="single" w:sz="8" w:space="0" w:color="auto"/>
              <w:right w:val="single" w:sz="8" w:space="0" w:color="auto"/>
            </w:tcBorders>
            <w:shd w:val="clear" w:color="auto" w:fill="auto"/>
            <w:hideMark/>
          </w:tcPr>
          <w:p w:rsidR="000C0720" w:rsidRPr="00062435" w:rsidRDefault="000C0720" w:rsidP="00784591">
            <w:pPr>
              <w:spacing w:after="0" w:line="240" w:lineRule="auto"/>
              <w:rPr>
                <w:rFonts w:ascii="Times New Roman" w:eastAsia="Times New Roman" w:hAnsi="Times New Roman"/>
                <w:color w:val="000000"/>
              </w:rPr>
            </w:pPr>
            <w:r w:rsidRPr="00062435">
              <w:rPr>
                <w:rFonts w:ascii="Times New Roman" w:eastAsia="Times New Roman" w:hAnsi="Times New Roman"/>
                <w:color w:val="000000"/>
              </w:rPr>
              <w:t>Дефицит/профицит бюджета на 2021 год</w:t>
            </w:r>
          </w:p>
        </w:tc>
        <w:tc>
          <w:tcPr>
            <w:tcW w:w="1980" w:type="dxa"/>
            <w:tcBorders>
              <w:top w:val="single" w:sz="8" w:space="0" w:color="auto"/>
              <w:left w:val="nil"/>
              <w:bottom w:val="single" w:sz="8" w:space="0" w:color="auto"/>
              <w:right w:val="single" w:sz="8" w:space="0" w:color="auto"/>
            </w:tcBorders>
            <w:shd w:val="clear" w:color="auto" w:fill="auto"/>
            <w:hideMark/>
          </w:tcPr>
          <w:p w:rsidR="000C0720" w:rsidRPr="005E599D" w:rsidRDefault="000C0720" w:rsidP="00784591">
            <w:pPr>
              <w:jc w:val="center"/>
              <w:rPr>
                <w:rFonts w:ascii="Times New Roman" w:hAnsi="Times New Roman"/>
              </w:rPr>
            </w:pPr>
            <w:r w:rsidRPr="005E599D">
              <w:rPr>
                <w:rFonts w:ascii="Times New Roman" w:hAnsi="Times New Roman"/>
              </w:rPr>
              <w:t>0,00</w:t>
            </w:r>
          </w:p>
        </w:tc>
        <w:tc>
          <w:tcPr>
            <w:tcW w:w="2020" w:type="dxa"/>
            <w:tcBorders>
              <w:top w:val="single" w:sz="8" w:space="0" w:color="auto"/>
              <w:left w:val="nil"/>
              <w:bottom w:val="single" w:sz="8" w:space="0" w:color="auto"/>
              <w:right w:val="single" w:sz="8" w:space="0" w:color="auto"/>
            </w:tcBorders>
            <w:shd w:val="clear" w:color="auto" w:fill="auto"/>
            <w:hideMark/>
          </w:tcPr>
          <w:p w:rsidR="000C0720" w:rsidRPr="005E599D" w:rsidRDefault="000C0720" w:rsidP="00784591">
            <w:pPr>
              <w:jc w:val="center"/>
              <w:rPr>
                <w:rFonts w:ascii="Times New Roman" w:hAnsi="Times New Roman"/>
              </w:rPr>
            </w:pPr>
            <w:r w:rsidRPr="005E599D">
              <w:rPr>
                <w:rFonts w:ascii="Times New Roman" w:hAnsi="Times New Roman"/>
              </w:rPr>
              <w:t>0,00</w:t>
            </w:r>
          </w:p>
        </w:tc>
        <w:tc>
          <w:tcPr>
            <w:tcW w:w="1760" w:type="dxa"/>
            <w:tcBorders>
              <w:top w:val="single" w:sz="8" w:space="0" w:color="auto"/>
              <w:left w:val="nil"/>
              <w:bottom w:val="single" w:sz="8" w:space="0" w:color="auto"/>
              <w:right w:val="single" w:sz="8" w:space="0" w:color="auto"/>
            </w:tcBorders>
            <w:shd w:val="clear" w:color="auto" w:fill="auto"/>
            <w:hideMark/>
          </w:tcPr>
          <w:p w:rsidR="000C0720" w:rsidRPr="005E599D" w:rsidRDefault="000C0720" w:rsidP="00784591">
            <w:pPr>
              <w:jc w:val="center"/>
              <w:rPr>
                <w:rFonts w:ascii="Times New Roman" w:hAnsi="Times New Roman"/>
              </w:rPr>
            </w:pPr>
            <w:r w:rsidRPr="005E599D">
              <w:rPr>
                <w:rFonts w:ascii="Times New Roman" w:hAnsi="Times New Roman"/>
              </w:rPr>
              <w:t>0,00</w:t>
            </w:r>
          </w:p>
        </w:tc>
        <w:tc>
          <w:tcPr>
            <w:tcW w:w="1460" w:type="dxa"/>
            <w:tcBorders>
              <w:top w:val="single" w:sz="8" w:space="0" w:color="auto"/>
              <w:left w:val="nil"/>
              <w:bottom w:val="single" w:sz="8" w:space="0" w:color="auto"/>
              <w:right w:val="single" w:sz="8" w:space="0" w:color="auto"/>
            </w:tcBorders>
            <w:shd w:val="clear" w:color="auto" w:fill="auto"/>
            <w:hideMark/>
          </w:tcPr>
          <w:p w:rsidR="000C0720" w:rsidRPr="005E599D" w:rsidRDefault="000C0720" w:rsidP="00784591">
            <w:pPr>
              <w:jc w:val="center"/>
              <w:rPr>
                <w:rFonts w:ascii="Times New Roman" w:hAnsi="Times New Roman"/>
              </w:rPr>
            </w:pPr>
            <w:r w:rsidRPr="005E599D">
              <w:rPr>
                <w:rFonts w:ascii="Times New Roman" w:hAnsi="Times New Roman"/>
              </w:rPr>
              <w:t>0,00%</w:t>
            </w:r>
          </w:p>
        </w:tc>
      </w:tr>
      <w:tr w:rsidR="000C0720" w:rsidRPr="00062435" w:rsidTr="00784591">
        <w:trPr>
          <w:trHeight w:val="300"/>
        </w:trPr>
        <w:tc>
          <w:tcPr>
            <w:tcW w:w="2425" w:type="dxa"/>
            <w:tcBorders>
              <w:top w:val="nil"/>
              <w:left w:val="nil"/>
              <w:bottom w:val="nil"/>
              <w:right w:val="nil"/>
            </w:tcBorders>
            <w:shd w:val="clear" w:color="auto" w:fill="auto"/>
            <w:noWrap/>
            <w:vAlign w:val="bottom"/>
            <w:hideMark/>
          </w:tcPr>
          <w:p w:rsidR="000C0720" w:rsidRPr="00062435" w:rsidRDefault="000C0720" w:rsidP="00784591">
            <w:pPr>
              <w:spacing w:after="0" w:line="240" w:lineRule="auto"/>
              <w:rPr>
                <w:rFonts w:eastAsia="Times New Roman"/>
                <w:color w:val="000000"/>
              </w:rPr>
            </w:pPr>
          </w:p>
        </w:tc>
        <w:tc>
          <w:tcPr>
            <w:tcW w:w="1980" w:type="dxa"/>
            <w:tcBorders>
              <w:top w:val="nil"/>
              <w:left w:val="nil"/>
              <w:bottom w:val="nil"/>
              <w:right w:val="nil"/>
            </w:tcBorders>
            <w:shd w:val="clear" w:color="auto" w:fill="auto"/>
            <w:noWrap/>
            <w:vAlign w:val="bottom"/>
            <w:hideMark/>
          </w:tcPr>
          <w:p w:rsidR="000C0720" w:rsidRPr="00062435" w:rsidRDefault="000C0720" w:rsidP="00784591">
            <w:pPr>
              <w:spacing w:after="0" w:line="240" w:lineRule="auto"/>
              <w:rPr>
                <w:rFonts w:eastAsia="Times New Roman"/>
                <w:color w:val="000000"/>
              </w:rPr>
            </w:pPr>
          </w:p>
        </w:tc>
        <w:tc>
          <w:tcPr>
            <w:tcW w:w="2020" w:type="dxa"/>
            <w:tcBorders>
              <w:top w:val="nil"/>
              <w:left w:val="nil"/>
              <w:bottom w:val="nil"/>
              <w:right w:val="nil"/>
            </w:tcBorders>
            <w:shd w:val="clear" w:color="auto" w:fill="auto"/>
            <w:noWrap/>
            <w:vAlign w:val="bottom"/>
            <w:hideMark/>
          </w:tcPr>
          <w:p w:rsidR="000C0720" w:rsidRPr="00062435" w:rsidRDefault="000C0720" w:rsidP="00784591">
            <w:pPr>
              <w:spacing w:after="0" w:line="240" w:lineRule="auto"/>
              <w:jc w:val="right"/>
              <w:rPr>
                <w:rFonts w:eastAsia="Times New Roman"/>
                <w:color w:val="000000"/>
              </w:rPr>
            </w:pPr>
          </w:p>
        </w:tc>
        <w:tc>
          <w:tcPr>
            <w:tcW w:w="1760" w:type="dxa"/>
            <w:tcBorders>
              <w:top w:val="nil"/>
              <w:left w:val="nil"/>
              <w:bottom w:val="nil"/>
              <w:right w:val="nil"/>
            </w:tcBorders>
            <w:shd w:val="clear" w:color="auto" w:fill="auto"/>
            <w:noWrap/>
            <w:vAlign w:val="bottom"/>
            <w:hideMark/>
          </w:tcPr>
          <w:p w:rsidR="000C0720" w:rsidRPr="00062435" w:rsidRDefault="000C0720" w:rsidP="00784591">
            <w:pPr>
              <w:spacing w:after="0" w:line="240" w:lineRule="auto"/>
              <w:rPr>
                <w:rFonts w:eastAsia="Times New Roman"/>
                <w:color w:val="000000"/>
              </w:rPr>
            </w:pPr>
          </w:p>
        </w:tc>
        <w:tc>
          <w:tcPr>
            <w:tcW w:w="1460" w:type="dxa"/>
            <w:tcBorders>
              <w:top w:val="nil"/>
              <w:left w:val="nil"/>
              <w:bottom w:val="nil"/>
              <w:right w:val="nil"/>
            </w:tcBorders>
            <w:shd w:val="clear" w:color="auto" w:fill="auto"/>
            <w:noWrap/>
            <w:vAlign w:val="bottom"/>
            <w:hideMark/>
          </w:tcPr>
          <w:p w:rsidR="000C0720" w:rsidRPr="00062435" w:rsidRDefault="000C0720" w:rsidP="00784591">
            <w:pPr>
              <w:spacing w:after="0" w:line="240" w:lineRule="auto"/>
              <w:rPr>
                <w:rFonts w:eastAsia="Times New Roman"/>
                <w:color w:val="000000"/>
              </w:rPr>
            </w:pPr>
          </w:p>
        </w:tc>
      </w:tr>
      <w:tr w:rsidR="000C0720" w:rsidRPr="00062435" w:rsidTr="00784591">
        <w:trPr>
          <w:trHeight w:val="315"/>
        </w:trPr>
        <w:tc>
          <w:tcPr>
            <w:tcW w:w="2425" w:type="dxa"/>
            <w:tcBorders>
              <w:top w:val="nil"/>
              <w:left w:val="nil"/>
              <w:bottom w:val="nil"/>
              <w:right w:val="nil"/>
            </w:tcBorders>
            <w:shd w:val="clear" w:color="auto" w:fill="auto"/>
            <w:noWrap/>
            <w:vAlign w:val="bottom"/>
            <w:hideMark/>
          </w:tcPr>
          <w:p w:rsidR="000C0720" w:rsidRPr="00062435" w:rsidRDefault="000C0720" w:rsidP="00784591">
            <w:pPr>
              <w:spacing w:after="0" w:line="240" w:lineRule="auto"/>
              <w:jc w:val="right"/>
              <w:rPr>
                <w:rFonts w:eastAsia="Times New Roman"/>
                <w:color w:val="000000"/>
              </w:rPr>
            </w:pPr>
            <w:r w:rsidRPr="00062435">
              <w:rPr>
                <w:rFonts w:eastAsia="Times New Roman"/>
                <w:color w:val="000000"/>
              </w:rPr>
              <w:t>2022</w:t>
            </w:r>
          </w:p>
        </w:tc>
        <w:tc>
          <w:tcPr>
            <w:tcW w:w="1980" w:type="dxa"/>
            <w:tcBorders>
              <w:top w:val="nil"/>
              <w:left w:val="nil"/>
              <w:bottom w:val="nil"/>
              <w:right w:val="nil"/>
            </w:tcBorders>
            <w:shd w:val="clear" w:color="auto" w:fill="auto"/>
            <w:noWrap/>
            <w:vAlign w:val="bottom"/>
            <w:hideMark/>
          </w:tcPr>
          <w:p w:rsidR="000C0720" w:rsidRPr="00062435" w:rsidRDefault="000C0720" w:rsidP="00784591">
            <w:pPr>
              <w:spacing w:after="0" w:line="240" w:lineRule="auto"/>
              <w:rPr>
                <w:rFonts w:eastAsia="Times New Roman"/>
                <w:color w:val="000000"/>
              </w:rPr>
            </w:pPr>
          </w:p>
        </w:tc>
        <w:tc>
          <w:tcPr>
            <w:tcW w:w="2020" w:type="dxa"/>
            <w:tcBorders>
              <w:top w:val="nil"/>
              <w:left w:val="nil"/>
              <w:bottom w:val="nil"/>
              <w:right w:val="nil"/>
            </w:tcBorders>
            <w:shd w:val="clear" w:color="auto" w:fill="auto"/>
            <w:noWrap/>
            <w:vAlign w:val="bottom"/>
            <w:hideMark/>
          </w:tcPr>
          <w:p w:rsidR="000C0720" w:rsidRPr="00062435" w:rsidRDefault="000C0720" w:rsidP="00784591">
            <w:pPr>
              <w:spacing w:after="0" w:line="240" w:lineRule="auto"/>
              <w:jc w:val="right"/>
              <w:rPr>
                <w:rFonts w:eastAsia="Times New Roman"/>
                <w:color w:val="000000"/>
              </w:rPr>
            </w:pPr>
          </w:p>
        </w:tc>
        <w:tc>
          <w:tcPr>
            <w:tcW w:w="1760" w:type="dxa"/>
            <w:tcBorders>
              <w:top w:val="nil"/>
              <w:left w:val="nil"/>
              <w:bottom w:val="nil"/>
              <w:right w:val="nil"/>
            </w:tcBorders>
            <w:shd w:val="clear" w:color="auto" w:fill="auto"/>
            <w:noWrap/>
            <w:vAlign w:val="bottom"/>
            <w:hideMark/>
          </w:tcPr>
          <w:p w:rsidR="000C0720" w:rsidRPr="00062435" w:rsidRDefault="000C0720" w:rsidP="00784591">
            <w:pPr>
              <w:spacing w:after="0" w:line="240" w:lineRule="auto"/>
              <w:jc w:val="right"/>
              <w:rPr>
                <w:rFonts w:eastAsia="Times New Roman"/>
                <w:color w:val="000000"/>
              </w:rPr>
            </w:pPr>
          </w:p>
        </w:tc>
        <w:tc>
          <w:tcPr>
            <w:tcW w:w="1460" w:type="dxa"/>
            <w:tcBorders>
              <w:top w:val="nil"/>
              <w:left w:val="nil"/>
              <w:bottom w:val="nil"/>
              <w:right w:val="nil"/>
            </w:tcBorders>
            <w:shd w:val="clear" w:color="auto" w:fill="auto"/>
            <w:noWrap/>
            <w:vAlign w:val="bottom"/>
            <w:hideMark/>
          </w:tcPr>
          <w:p w:rsidR="000C0720" w:rsidRPr="000C0720" w:rsidRDefault="000C0720" w:rsidP="00784591">
            <w:pPr>
              <w:spacing w:after="0" w:line="240" w:lineRule="auto"/>
              <w:rPr>
                <w:rFonts w:ascii="Times New Roman" w:eastAsia="Times New Roman" w:hAnsi="Times New Roman"/>
                <w:color w:val="000000"/>
              </w:rPr>
            </w:pPr>
            <w:r w:rsidRPr="000C0720">
              <w:rPr>
                <w:rFonts w:ascii="Times New Roman" w:eastAsia="Times New Roman" w:hAnsi="Times New Roman"/>
                <w:color w:val="000000"/>
              </w:rPr>
              <w:t>Таблица 1.2.</w:t>
            </w:r>
          </w:p>
          <w:p w:rsidR="000C0720" w:rsidRPr="00062435" w:rsidRDefault="000C0720" w:rsidP="000C0720">
            <w:pPr>
              <w:spacing w:after="0" w:line="240" w:lineRule="auto"/>
              <w:rPr>
                <w:rFonts w:eastAsia="Times New Roman"/>
                <w:color w:val="000000"/>
              </w:rPr>
            </w:pPr>
            <w:r w:rsidRPr="000C0720">
              <w:rPr>
                <w:rFonts w:ascii="Times New Roman" w:eastAsia="Times New Roman" w:hAnsi="Times New Roman"/>
                <w:color w:val="000000"/>
              </w:rPr>
              <w:t>тыс. рублей</w:t>
            </w:r>
          </w:p>
        </w:tc>
      </w:tr>
      <w:tr w:rsidR="000C0720" w:rsidRPr="00062435" w:rsidTr="00784591">
        <w:trPr>
          <w:trHeight w:val="1215"/>
        </w:trPr>
        <w:tc>
          <w:tcPr>
            <w:tcW w:w="2425" w:type="dxa"/>
            <w:tcBorders>
              <w:top w:val="single" w:sz="8" w:space="0" w:color="auto"/>
              <w:left w:val="single" w:sz="8" w:space="0" w:color="auto"/>
              <w:bottom w:val="nil"/>
              <w:right w:val="single" w:sz="8" w:space="0" w:color="auto"/>
            </w:tcBorders>
            <w:shd w:val="clear" w:color="auto" w:fill="auto"/>
            <w:hideMark/>
          </w:tcPr>
          <w:p w:rsidR="000C0720" w:rsidRPr="00062435" w:rsidRDefault="000C0720" w:rsidP="00784591">
            <w:pPr>
              <w:spacing w:after="0" w:line="240" w:lineRule="auto"/>
              <w:jc w:val="center"/>
              <w:rPr>
                <w:rFonts w:ascii="Times New Roman" w:eastAsia="Times New Roman" w:hAnsi="Times New Roman"/>
              </w:rPr>
            </w:pPr>
            <w:r w:rsidRPr="00062435">
              <w:rPr>
                <w:rFonts w:ascii="Times New Roman" w:eastAsia="Times New Roman" w:hAnsi="Times New Roman"/>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0C0720" w:rsidRPr="00062435" w:rsidRDefault="000C0720" w:rsidP="000C0720">
            <w:pPr>
              <w:spacing w:after="0" w:line="240" w:lineRule="auto"/>
              <w:jc w:val="center"/>
              <w:rPr>
                <w:rFonts w:ascii="Times New Roman" w:eastAsia="Times New Roman" w:hAnsi="Times New Roman"/>
              </w:rPr>
            </w:pPr>
            <w:r w:rsidRPr="00062435">
              <w:rPr>
                <w:rFonts w:ascii="Times New Roman" w:eastAsia="Times New Roman" w:hAnsi="Times New Roman"/>
              </w:rPr>
              <w:t xml:space="preserve">Утверждено решением о бюджете от </w:t>
            </w:r>
            <w:r w:rsidRPr="000C0720">
              <w:rPr>
                <w:rFonts w:ascii="Times New Roman" w:eastAsia="Times New Roman" w:hAnsi="Times New Roman"/>
              </w:rPr>
              <w:t>29.07.2020 №589</w:t>
            </w:r>
          </w:p>
        </w:tc>
        <w:tc>
          <w:tcPr>
            <w:tcW w:w="2020" w:type="dxa"/>
            <w:tcBorders>
              <w:top w:val="single" w:sz="8" w:space="0" w:color="auto"/>
              <w:left w:val="single" w:sz="8" w:space="0" w:color="auto"/>
              <w:bottom w:val="nil"/>
              <w:right w:val="single" w:sz="8" w:space="0" w:color="auto"/>
            </w:tcBorders>
            <w:shd w:val="clear" w:color="auto" w:fill="auto"/>
            <w:hideMark/>
          </w:tcPr>
          <w:p w:rsidR="000C0720" w:rsidRPr="00062435" w:rsidRDefault="000C0720" w:rsidP="00784591">
            <w:pPr>
              <w:spacing w:after="0" w:line="240" w:lineRule="auto"/>
              <w:jc w:val="center"/>
              <w:rPr>
                <w:rFonts w:ascii="Times New Roman" w:eastAsia="Times New Roman" w:hAnsi="Times New Roman"/>
              </w:rPr>
            </w:pPr>
            <w:r w:rsidRPr="00062435">
              <w:rPr>
                <w:rFonts w:ascii="Times New Roman" w:eastAsia="Times New Roman" w:hAnsi="Times New Roman"/>
              </w:rPr>
              <w:t>С учётом изменений согласно представленному проекту решения</w:t>
            </w:r>
          </w:p>
        </w:tc>
        <w:tc>
          <w:tcPr>
            <w:tcW w:w="1760" w:type="dxa"/>
            <w:tcBorders>
              <w:top w:val="single" w:sz="8" w:space="0" w:color="auto"/>
              <w:left w:val="nil"/>
              <w:bottom w:val="nil"/>
              <w:right w:val="single" w:sz="8" w:space="0" w:color="auto"/>
            </w:tcBorders>
            <w:shd w:val="clear" w:color="auto" w:fill="auto"/>
            <w:hideMark/>
          </w:tcPr>
          <w:p w:rsidR="000C0720" w:rsidRPr="00062435" w:rsidRDefault="000C0720" w:rsidP="00784591">
            <w:pPr>
              <w:spacing w:after="0" w:line="240" w:lineRule="auto"/>
              <w:jc w:val="center"/>
              <w:rPr>
                <w:rFonts w:ascii="Times New Roman" w:eastAsia="Times New Roman" w:hAnsi="Times New Roman"/>
              </w:rPr>
            </w:pPr>
            <w:r w:rsidRPr="00062435">
              <w:rPr>
                <w:rFonts w:ascii="Times New Roman" w:eastAsia="Times New Roman" w:hAnsi="Times New Roman"/>
              </w:rPr>
              <w:t>Отклонение            (+ увеличение,                  - уменьшение)</w:t>
            </w:r>
          </w:p>
        </w:tc>
        <w:tc>
          <w:tcPr>
            <w:tcW w:w="1460" w:type="dxa"/>
            <w:tcBorders>
              <w:top w:val="single" w:sz="8" w:space="0" w:color="auto"/>
              <w:left w:val="nil"/>
              <w:bottom w:val="nil"/>
              <w:right w:val="single" w:sz="8" w:space="0" w:color="auto"/>
            </w:tcBorders>
            <w:shd w:val="clear" w:color="auto" w:fill="auto"/>
            <w:hideMark/>
          </w:tcPr>
          <w:p w:rsidR="000C0720" w:rsidRPr="00062435" w:rsidRDefault="000C0720" w:rsidP="00784591">
            <w:pPr>
              <w:spacing w:after="0" w:line="240" w:lineRule="auto"/>
              <w:jc w:val="center"/>
              <w:rPr>
                <w:rFonts w:ascii="Times New Roman" w:eastAsia="Times New Roman" w:hAnsi="Times New Roman"/>
              </w:rPr>
            </w:pPr>
            <w:r w:rsidRPr="00062435">
              <w:rPr>
                <w:rFonts w:ascii="Times New Roman" w:eastAsia="Times New Roman" w:hAnsi="Times New Roman"/>
              </w:rPr>
              <w:t>% изменения</w:t>
            </w:r>
          </w:p>
        </w:tc>
      </w:tr>
      <w:tr w:rsidR="000C0720" w:rsidRPr="00062435" w:rsidTr="00784591">
        <w:trPr>
          <w:trHeight w:val="915"/>
        </w:trPr>
        <w:tc>
          <w:tcPr>
            <w:tcW w:w="2425" w:type="dxa"/>
            <w:tcBorders>
              <w:top w:val="single" w:sz="8" w:space="0" w:color="auto"/>
              <w:left w:val="single" w:sz="8" w:space="0" w:color="auto"/>
              <w:bottom w:val="nil"/>
              <w:right w:val="single" w:sz="8" w:space="0" w:color="auto"/>
            </w:tcBorders>
            <w:shd w:val="clear" w:color="auto" w:fill="auto"/>
            <w:hideMark/>
          </w:tcPr>
          <w:p w:rsidR="000C0720" w:rsidRPr="00062435" w:rsidRDefault="000C0720" w:rsidP="00784591">
            <w:pPr>
              <w:spacing w:after="0" w:line="240" w:lineRule="auto"/>
              <w:rPr>
                <w:rFonts w:ascii="Times New Roman" w:eastAsia="Times New Roman" w:hAnsi="Times New Roman"/>
              </w:rPr>
            </w:pPr>
            <w:r w:rsidRPr="00062435">
              <w:rPr>
                <w:rFonts w:ascii="Times New Roman" w:eastAsia="Times New Roman" w:hAnsi="Times New Roman"/>
              </w:rPr>
              <w:t xml:space="preserve">Прогнозируемый общий объем доходов бюджета </w:t>
            </w:r>
            <w:proofErr w:type="spellStart"/>
            <w:r w:rsidRPr="00062435">
              <w:rPr>
                <w:rFonts w:ascii="Times New Roman" w:eastAsia="Times New Roman" w:hAnsi="Times New Roman"/>
              </w:rPr>
              <w:t>Агаповского</w:t>
            </w:r>
            <w:proofErr w:type="spellEnd"/>
            <w:r w:rsidRPr="00062435">
              <w:rPr>
                <w:rFonts w:ascii="Times New Roman" w:eastAsia="Times New Roman" w:hAnsi="Times New Roman"/>
              </w:rPr>
              <w:t xml:space="preserve"> муниципального района на 202</w:t>
            </w:r>
            <w:r>
              <w:rPr>
                <w:rFonts w:ascii="Times New Roman" w:eastAsia="Times New Roman" w:hAnsi="Times New Roman"/>
              </w:rPr>
              <w:t>2</w:t>
            </w:r>
            <w:r w:rsidRPr="00062435">
              <w:rPr>
                <w:rFonts w:ascii="Times New Roman" w:eastAsia="Times New Roman" w:hAnsi="Times New Roman"/>
              </w:rPr>
              <w:t xml:space="preserve"> год</w:t>
            </w:r>
          </w:p>
        </w:tc>
        <w:tc>
          <w:tcPr>
            <w:tcW w:w="1980" w:type="dxa"/>
            <w:tcBorders>
              <w:top w:val="single" w:sz="8" w:space="0" w:color="auto"/>
              <w:left w:val="nil"/>
              <w:bottom w:val="nil"/>
              <w:right w:val="single" w:sz="8" w:space="0" w:color="auto"/>
            </w:tcBorders>
            <w:shd w:val="clear" w:color="auto" w:fill="auto"/>
            <w:hideMark/>
          </w:tcPr>
          <w:p w:rsidR="000C0720" w:rsidRPr="005E599D" w:rsidRDefault="000C0720" w:rsidP="00784591">
            <w:pPr>
              <w:jc w:val="center"/>
              <w:rPr>
                <w:rFonts w:ascii="Times New Roman" w:hAnsi="Times New Roman"/>
              </w:rPr>
            </w:pPr>
            <w:r w:rsidRPr="005E599D">
              <w:rPr>
                <w:rFonts w:ascii="Times New Roman" w:hAnsi="Times New Roman"/>
              </w:rPr>
              <w:t>1 324 814,19</w:t>
            </w:r>
          </w:p>
        </w:tc>
        <w:tc>
          <w:tcPr>
            <w:tcW w:w="2020" w:type="dxa"/>
            <w:tcBorders>
              <w:top w:val="single" w:sz="8" w:space="0" w:color="auto"/>
              <w:left w:val="nil"/>
              <w:bottom w:val="nil"/>
              <w:right w:val="single" w:sz="8" w:space="0" w:color="auto"/>
            </w:tcBorders>
            <w:shd w:val="clear" w:color="auto" w:fill="auto"/>
            <w:hideMark/>
          </w:tcPr>
          <w:p w:rsidR="000C0720" w:rsidRPr="005E599D" w:rsidRDefault="000C0720" w:rsidP="00784591">
            <w:pPr>
              <w:jc w:val="center"/>
              <w:rPr>
                <w:rFonts w:ascii="Times New Roman" w:hAnsi="Times New Roman"/>
              </w:rPr>
            </w:pPr>
            <w:r w:rsidRPr="005E599D">
              <w:rPr>
                <w:rFonts w:ascii="Times New Roman" w:hAnsi="Times New Roman"/>
              </w:rPr>
              <w:t>1 324 814,19</w:t>
            </w:r>
          </w:p>
        </w:tc>
        <w:tc>
          <w:tcPr>
            <w:tcW w:w="1760" w:type="dxa"/>
            <w:tcBorders>
              <w:top w:val="single" w:sz="8" w:space="0" w:color="auto"/>
              <w:left w:val="nil"/>
              <w:bottom w:val="nil"/>
              <w:right w:val="single" w:sz="8" w:space="0" w:color="auto"/>
            </w:tcBorders>
            <w:shd w:val="clear" w:color="auto" w:fill="auto"/>
            <w:hideMark/>
          </w:tcPr>
          <w:p w:rsidR="000C0720" w:rsidRPr="005E599D" w:rsidRDefault="000C0720" w:rsidP="00784591">
            <w:pPr>
              <w:jc w:val="center"/>
              <w:rPr>
                <w:rFonts w:ascii="Times New Roman" w:hAnsi="Times New Roman"/>
              </w:rPr>
            </w:pPr>
            <w:r w:rsidRPr="005E599D">
              <w:rPr>
                <w:rFonts w:ascii="Times New Roman" w:hAnsi="Times New Roman"/>
              </w:rPr>
              <w:t>0,00</w:t>
            </w:r>
          </w:p>
        </w:tc>
        <w:tc>
          <w:tcPr>
            <w:tcW w:w="1460" w:type="dxa"/>
            <w:tcBorders>
              <w:top w:val="single" w:sz="8" w:space="0" w:color="auto"/>
              <w:left w:val="nil"/>
              <w:bottom w:val="nil"/>
              <w:right w:val="single" w:sz="8" w:space="0" w:color="auto"/>
            </w:tcBorders>
            <w:shd w:val="clear" w:color="auto" w:fill="auto"/>
            <w:hideMark/>
          </w:tcPr>
          <w:p w:rsidR="000C0720" w:rsidRPr="005E599D" w:rsidRDefault="000C0720" w:rsidP="00784591">
            <w:pPr>
              <w:jc w:val="center"/>
              <w:rPr>
                <w:rFonts w:ascii="Times New Roman" w:hAnsi="Times New Roman"/>
              </w:rPr>
            </w:pPr>
            <w:r w:rsidRPr="005E599D">
              <w:rPr>
                <w:rFonts w:ascii="Times New Roman" w:hAnsi="Times New Roman"/>
              </w:rPr>
              <w:t>0,00%</w:t>
            </w:r>
          </w:p>
        </w:tc>
      </w:tr>
      <w:tr w:rsidR="000C0720" w:rsidRPr="00062435" w:rsidTr="00784591">
        <w:trPr>
          <w:trHeight w:val="915"/>
        </w:trPr>
        <w:tc>
          <w:tcPr>
            <w:tcW w:w="2425" w:type="dxa"/>
            <w:tcBorders>
              <w:top w:val="single" w:sz="8" w:space="0" w:color="auto"/>
              <w:left w:val="single" w:sz="8" w:space="0" w:color="auto"/>
              <w:bottom w:val="nil"/>
              <w:right w:val="single" w:sz="8" w:space="0" w:color="auto"/>
            </w:tcBorders>
            <w:shd w:val="clear" w:color="auto" w:fill="auto"/>
            <w:hideMark/>
          </w:tcPr>
          <w:p w:rsidR="000C0720" w:rsidRPr="00062435" w:rsidRDefault="000C0720" w:rsidP="00784591">
            <w:pPr>
              <w:spacing w:after="0" w:line="240" w:lineRule="auto"/>
              <w:rPr>
                <w:rFonts w:ascii="Times New Roman" w:eastAsia="Times New Roman" w:hAnsi="Times New Roman"/>
              </w:rPr>
            </w:pPr>
            <w:r w:rsidRPr="00062435">
              <w:rPr>
                <w:rFonts w:ascii="Times New Roman" w:eastAsia="Times New Roman" w:hAnsi="Times New Roman"/>
              </w:rPr>
              <w:t xml:space="preserve">Общий объем расходов бюджета </w:t>
            </w:r>
            <w:proofErr w:type="spellStart"/>
            <w:r w:rsidRPr="00062435">
              <w:rPr>
                <w:rFonts w:ascii="Times New Roman" w:eastAsia="Times New Roman" w:hAnsi="Times New Roman"/>
              </w:rPr>
              <w:t>Агаповского</w:t>
            </w:r>
            <w:proofErr w:type="spellEnd"/>
            <w:r w:rsidRPr="00062435">
              <w:rPr>
                <w:rFonts w:ascii="Times New Roman" w:eastAsia="Times New Roman" w:hAnsi="Times New Roman"/>
              </w:rPr>
              <w:t xml:space="preserve"> муниципального района на 202</w:t>
            </w:r>
            <w:r>
              <w:rPr>
                <w:rFonts w:ascii="Times New Roman" w:eastAsia="Times New Roman" w:hAnsi="Times New Roman"/>
              </w:rPr>
              <w:t>2</w:t>
            </w:r>
            <w:r w:rsidRPr="00062435">
              <w:rPr>
                <w:rFonts w:ascii="Times New Roman" w:eastAsia="Times New Roman" w:hAnsi="Times New Roman"/>
              </w:rPr>
              <w:t xml:space="preserve"> год</w:t>
            </w:r>
          </w:p>
        </w:tc>
        <w:tc>
          <w:tcPr>
            <w:tcW w:w="1980" w:type="dxa"/>
            <w:tcBorders>
              <w:top w:val="single" w:sz="8" w:space="0" w:color="auto"/>
              <w:left w:val="nil"/>
              <w:bottom w:val="nil"/>
              <w:right w:val="single" w:sz="8" w:space="0" w:color="auto"/>
            </w:tcBorders>
            <w:shd w:val="clear" w:color="auto" w:fill="auto"/>
            <w:hideMark/>
          </w:tcPr>
          <w:p w:rsidR="000C0720" w:rsidRPr="005E599D" w:rsidRDefault="000C0720" w:rsidP="00784591">
            <w:pPr>
              <w:jc w:val="center"/>
              <w:rPr>
                <w:rFonts w:ascii="Times New Roman" w:hAnsi="Times New Roman"/>
              </w:rPr>
            </w:pPr>
            <w:r w:rsidRPr="005E599D">
              <w:rPr>
                <w:rFonts w:ascii="Times New Roman" w:hAnsi="Times New Roman"/>
              </w:rPr>
              <w:t>1 324 814,19</w:t>
            </w:r>
          </w:p>
        </w:tc>
        <w:tc>
          <w:tcPr>
            <w:tcW w:w="2020" w:type="dxa"/>
            <w:tcBorders>
              <w:top w:val="single" w:sz="8" w:space="0" w:color="auto"/>
              <w:left w:val="nil"/>
              <w:bottom w:val="nil"/>
              <w:right w:val="single" w:sz="8" w:space="0" w:color="auto"/>
            </w:tcBorders>
            <w:shd w:val="clear" w:color="auto" w:fill="auto"/>
            <w:hideMark/>
          </w:tcPr>
          <w:p w:rsidR="000C0720" w:rsidRPr="005E599D" w:rsidRDefault="000C0720" w:rsidP="00784591">
            <w:pPr>
              <w:jc w:val="center"/>
              <w:rPr>
                <w:rFonts w:ascii="Times New Roman" w:hAnsi="Times New Roman"/>
              </w:rPr>
            </w:pPr>
            <w:r w:rsidRPr="005E599D">
              <w:rPr>
                <w:rFonts w:ascii="Times New Roman" w:hAnsi="Times New Roman"/>
              </w:rPr>
              <w:t>1 324 814,19</w:t>
            </w:r>
          </w:p>
        </w:tc>
        <w:tc>
          <w:tcPr>
            <w:tcW w:w="1760" w:type="dxa"/>
            <w:tcBorders>
              <w:top w:val="single" w:sz="8" w:space="0" w:color="auto"/>
              <w:left w:val="nil"/>
              <w:bottom w:val="nil"/>
              <w:right w:val="single" w:sz="8" w:space="0" w:color="auto"/>
            </w:tcBorders>
            <w:shd w:val="clear" w:color="auto" w:fill="auto"/>
            <w:hideMark/>
          </w:tcPr>
          <w:p w:rsidR="000C0720" w:rsidRPr="005E599D" w:rsidRDefault="000C0720" w:rsidP="00784591">
            <w:pPr>
              <w:jc w:val="center"/>
              <w:rPr>
                <w:rFonts w:ascii="Times New Roman" w:hAnsi="Times New Roman"/>
              </w:rPr>
            </w:pPr>
            <w:r w:rsidRPr="005E599D">
              <w:rPr>
                <w:rFonts w:ascii="Times New Roman" w:hAnsi="Times New Roman"/>
              </w:rPr>
              <w:t>0,00</w:t>
            </w:r>
          </w:p>
        </w:tc>
        <w:tc>
          <w:tcPr>
            <w:tcW w:w="1460" w:type="dxa"/>
            <w:tcBorders>
              <w:top w:val="single" w:sz="8" w:space="0" w:color="auto"/>
              <w:left w:val="nil"/>
              <w:bottom w:val="nil"/>
              <w:right w:val="single" w:sz="8" w:space="0" w:color="auto"/>
            </w:tcBorders>
            <w:shd w:val="clear" w:color="auto" w:fill="auto"/>
            <w:hideMark/>
          </w:tcPr>
          <w:p w:rsidR="000C0720" w:rsidRPr="005E599D" w:rsidRDefault="000C0720" w:rsidP="00784591">
            <w:pPr>
              <w:jc w:val="center"/>
              <w:rPr>
                <w:rFonts w:ascii="Times New Roman" w:hAnsi="Times New Roman"/>
              </w:rPr>
            </w:pPr>
            <w:r w:rsidRPr="005E599D">
              <w:rPr>
                <w:rFonts w:ascii="Times New Roman" w:hAnsi="Times New Roman"/>
              </w:rPr>
              <w:t>0,00%</w:t>
            </w:r>
          </w:p>
        </w:tc>
      </w:tr>
      <w:tr w:rsidR="000C0720" w:rsidRPr="00062435" w:rsidTr="00784591">
        <w:trPr>
          <w:trHeight w:val="615"/>
        </w:trPr>
        <w:tc>
          <w:tcPr>
            <w:tcW w:w="2425" w:type="dxa"/>
            <w:tcBorders>
              <w:top w:val="single" w:sz="8" w:space="0" w:color="auto"/>
              <w:left w:val="single" w:sz="8" w:space="0" w:color="auto"/>
              <w:bottom w:val="single" w:sz="8" w:space="0" w:color="auto"/>
              <w:right w:val="single" w:sz="8" w:space="0" w:color="auto"/>
            </w:tcBorders>
            <w:shd w:val="clear" w:color="auto" w:fill="auto"/>
            <w:hideMark/>
          </w:tcPr>
          <w:p w:rsidR="000C0720" w:rsidRPr="00062435" w:rsidRDefault="000C0720" w:rsidP="00784591">
            <w:pPr>
              <w:spacing w:after="0" w:line="240" w:lineRule="auto"/>
              <w:rPr>
                <w:rFonts w:ascii="Times New Roman" w:eastAsia="Times New Roman" w:hAnsi="Times New Roman"/>
              </w:rPr>
            </w:pPr>
            <w:r w:rsidRPr="00062435">
              <w:rPr>
                <w:rFonts w:ascii="Times New Roman" w:eastAsia="Times New Roman" w:hAnsi="Times New Roman"/>
              </w:rPr>
              <w:t>Дефицит/профицит бюджета на 2020 год</w:t>
            </w:r>
          </w:p>
        </w:tc>
        <w:tc>
          <w:tcPr>
            <w:tcW w:w="1980" w:type="dxa"/>
            <w:tcBorders>
              <w:top w:val="single" w:sz="8" w:space="0" w:color="auto"/>
              <w:left w:val="nil"/>
              <w:bottom w:val="single" w:sz="8" w:space="0" w:color="auto"/>
              <w:right w:val="single" w:sz="8" w:space="0" w:color="auto"/>
            </w:tcBorders>
            <w:shd w:val="clear" w:color="auto" w:fill="auto"/>
            <w:hideMark/>
          </w:tcPr>
          <w:p w:rsidR="000C0720" w:rsidRPr="005E599D" w:rsidRDefault="000C0720" w:rsidP="00784591">
            <w:pPr>
              <w:jc w:val="center"/>
              <w:rPr>
                <w:rFonts w:ascii="Times New Roman" w:hAnsi="Times New Roman"/>
              </w:rPr>
            </w:pPr>
            <w:r w:rsidRPr="005E599D">
              <w:rPr>
                <w:rFonts w:ascii="Times New Roman" w:hAnsi="Times New Roman"/>
              </w:rPr>
              <w:t>0,00</w:t>
            </w:r>
          </w:p>
        </w:tc>
        <w:tc>
          <w:tcPr>
            <w:tcW w:w="2020" w:type="dxa"/>
            <w:tcBorders>
              <w:top w:val="single" w:sz="8" w:space="0" w:color="auto"/>
              <w:left w:val="nil"/>
              <w:bottom w:val="single" w:sz="8" w:space="0" w:color="auto"/>
              <w:right w:val="single" w:sz="8" w:space="0" w:color="auto"/>
            </w:tcBorders>
            <w:shd w:val="clear" w:color="auto" w:fill="auto"/>
            <w:hideMark/>
          </w:tcPr>
          <w:p w:rsidR="000C0720" w:rsidRPr="005E599D" w:rsidRDefault="000C0720" w:rsidP="00784591">
            <w:pPr>
              <w:jc w:val="center"/>
              <w:rPr>
                <w:rFonts w:ascii="Times New Roman" w:hAnsi="Times New Roman"/>
              </w:rPr>
            </w:pPr>
            <w:r w:rsidRPr="005E599D">
              <w:rPr>
                <w:rFonts w:ascii="Times New Roman" w:hAnsi="Times New Roman"/>
              </w:rPr>
              <w:t>0,00</w:t>
            </w:r>
          </w:p>
        </w:tc>
        <w:tc>
          <w:tcPr>
            <w:tcW w:w="1760" w:type="dxa"/>
            <w:tcBorders>
              <w:top w:val="single" w:sz="8" w:space="0" w:color="auto"/>
              <w:left w:val="nil"/>
              <w:bottom w:val="single" w:sz="8" w:space="0" w:color="auto"/>
              <w:right w:val="single" w:sz="8" w:space="0" w:color="auto"/>
            </w:tcBorders>
            <w:shd w:val="clear" w:color="auto" w:fill="auto"/>
            <w:hideMark/>
          </w:tcPr>
          <w:p w:rsidR="000C0720" w:rsidRPr="005E599D" w:rsidRDefault="000C0720" w:rsidP="00784591">
            <w:pPr>
              <w:jc w:val="center"/>
              <w:rPr>
                <w:rFonts w:ascii="Times New Roman" w:hAnsi="Times New Roman"/>
              </w:rPr>
            </w:pPr>
            <w:r w:rsidRPr="005E599D">
              <w:rPr>
                <w:rFonts w:ascii="Times New Roman" w:hAnsi="Times New Roman"/>
              </w:rPr>
              <w:t>0,00</w:t>
            </w:r>
          </w:p>
        </w:tc>
        <w:tc>
          <w:tcPr>
            <w:tcW w:w="1460" w:type="dxa"/>
            <w:tcBorders>
              <w:top w:val="single" w:sz="8" w:space="0" w:color="auto"/>
              <w:left w:val="nil"/>
              <w:bottom w:val="single" w:sz="8" w:space="0" w:color="auto"/>
              <w:right w:val="single" w:sz="8" w:space="0" w:color="auto"/>
            </w:tcBorders>
            <w:shd w:val="clear" w:color="auto" w:fill="auto"/>
            <w:hideMark/>
          </w:tcPr>
          <w:p w:rsidR="000C0720" w:rsidRPr="005E599D" w:rsidRDefault="000C0720" w:rsidP="00784591">
            <w:pPr>
              <w:jc w:val="center"/>
              <w:rPr>
                <w:rFonts w:ascii="Times New Roman" w:hAnsi="Times New Roman"/>
              </w:rPr>
            </w:pPr>
            <w:r>
              <w:rPr>
                <w:rFonts w:ascii="Times New Roman" w:hAnsi="Times New Roman"/>
              </w:rPr>
              <w:t>0,00%</w:t>
            </w:r>
          </w:p>
        </w:tc>
      </w:tr>
    </w:tbl>
    <w:p w:rsidR="00DF5706" w:rsidRDefault="00DF5706" w:rsidP="000F4CEC">
      <w:pPr>
        <w:shd w:val="clear" w:color="auto" w:fill="FFFFFF"/>
        <w:autoSpaceDE w:val="0"/>
        <w:spacing w:after="0" w:line="240" w:lineRule="auto"/>
        <w:ind w:firstLine="709"/>
        <w:contextualSpacing/>
        <w:jc w:val="both"/>
        <w:rPr>
          <w:rFonts w:ascii="Times New Roman" w:hAnsi="Times New Roman"/>
          <w:sz w:val="24"/>
          <w:szCs w:val="24"/>
        </w:rPr>
      </w:pPr>
    </w:p>
    <w:p w:rsidR="000F4CEC" w:rsidRPr="008A288D" w:rsidRDefault="000F4CEC" w:rsidP="000F4CEC">
      <w:pPr>
        <w:shd w:val="clear" w:color="auto" w:fill="FFFFFF"/>
        <w:autoSpaceDE w:val="0"/>
        <w:spacing w:after="0" w:line="240" w:lineRule="auto"/>
        <w:ind w:firstLine="709"/>
        <w:contextualSpacing/>
        <w:jc w:val="both"/>
        <w:rPr>
          <w:rFonts w:ascii="Times New Roman" w:hAnsi="Times New Roman"/>
          <w:sz w:val="24"/>
          <w:szCs w:val="24"/>
        </w:rPr>
      </w:pPr>
      <w:r w:rsidRPr="00C62C1B">
        <w:rPr>
          <w:rFonts w:ascii="Times New Roman" w:hAnsi="Times New Roman"/>
          <w:sz w:val="24"/>
          <w:szCs w:val="24"/>
        </w:rPr>
        <w:t>Бюджет Агаповского муниципального района на 202</w:t>
      </w:r>
      <w:r w:rsidR="006567FA">
        <w:rPr>
          <w:rFonts w:ascii="Times New Roman" w:hAnsi="Times New Roman"/>
          <w:sz w:val="24"/>
          <w:szCs w:val="24"/>
        </w:rPr>
        <w:t>1</w:t>
      </w:r>
      <w:r w:rsidRPr="00C62C1B">
        <w:rPr>
          <w:rFonts w:ascii="Times New Roman" w:hAnsi="Times New Roman"/>
          <w:sz w:val="24"/>
          <w:szCs w:val="24"/>
        </w:rPr>
        <w:t xml:space="preserve"> год по доходам</w:t>
      </w:r>
      <w:r w:rsidR="006567FA">
        <w:rPr>
          <w:rFonts w:ascii="Times New Roman" w:hAnsi="Times New Roman"/>
          <w:sz w:val="24"/>
          <w:szCs w:val="24"/>
        </w:rPr>
        <w:t xml:space="preserve"> </w:t>
      </w:r>
      <w:r w:rsidR="006A527A">
        <w:rPr>
          <w:rFonts w:ascii="Times New Roman" w:hAnsi="Times New Roman"/>
          <w:sz w:val="24"/>
          <w:szCs w:val="24"/>
        </w:rPr>
        <w:t xml:space="preserve">уменьшился на </w:t>
      </w:r>
      <w:r w:rsidR="006E5970">
        <w:rPr>
          <w:rFonts w:ascii="Times New Roman" w:hAnsi="Times New Roman"/>
          <w:sz w:val="24"/>
          <w:szCs w:val="24"/>
        </w:rPr>
        <w:t xml:space="preserve">       </w:t>
      </w:r>
      <w:r w:rsidR="006A527A">
        <w:rPr>
          <w:rFonts w:ascii="Times New Roman" w:hAnsi="Times New Roman"/>
          <w:sz w:val="24"/>
          <w:szCs w:val="24"/>
        </w:rPr>
        <w:t>3 308,14 тыс. рублей</w:t>
      </w:r>
      <w:r w:rsidRPr="00C62C1B">
        <w:rPr>
          <w:rFonts w:ascii="Times New Roman" w:hAnsi="Times New Roman"/>
          <w:sz w:val="24"/>
          <w:szCs w:val="24"/>
        </w:rPr>
        <w:t xml:space="preserve"> и </w:t>
      </w:r>
      <w:r w:rsidR="006567FA">
        <w:rPr>
          <w:rFonts w:ascii="Times New Roman" w:hAnsi="Times New Roman"/>
          <w:sz w:val="24"/>
          <w:szCs w:val="24"/>
        </w:rPr>
        <w:t xml:space="preserve">составил </w:t>
      </w:r>
      <w:r w:rsidR="00DF5706">
        <w:rPr>
          <w:rFonts w:ascii="Times New Roman" w:hAnsi="Times New Roman"/>
          <w:sz w:val="24"/>
          <w:szCs w:val="24"/>
        </w:rPr>
        <w:t>1 35</w:t>
      </w:r>
      <w:r w:rsidR="006A527A">
        <w:rPr>
          <w:rFonts w:ascii="Times New Roman" w:hAnsi="Times New Roman"/>
          <w:sz w:val="24"/>
          <w:szCs w:val="24"/>
        </w:rPr>
        <w:t>0</w:t>
      </w:r>
      <w:r w:rsidR="00DF5706">
        <w:rPr>
          <w:rFonts w:ascii="Times New Roman" w:hAnsi="Times New Roman"/>
          <w:sz w:val="24"/>
          <w:szCs w:val="24"/>
        </w:rPr>
        <w:t> </w:t>
      </w:r>
      <w:r w:rsidR="006A527A">
        <w:rPr>
          <w:rFonts w:ascii="Times New Roman" w:hAnsi="Times New Roman"/>
          <w:sz w:val="24"/>
          <w:szCs w:val="24"/>
        </w:rPr>
        <w:t>770</w:t>
      </w:r>
      <w:r w:rsidR="00DF5706">
        <w:rPr>
          <w:rFonts w:ascii="Times New Roman" w:hAnsi="Times New Roman"/>
          <w:sz w:val="24"/>
          <w:szCs w:val="24"/>
        </w:rPr>
        <w:t>,</w:t>
      </w:r>
      <w:r w:rsidR="006A527A">
        <w:rPr>
          <w:rFonts w:ascii="Times New Roman" w:hAnsi="Times New Roman"/>
          <w:sz w:val="24"/>
          <w:szCs w:val="24"/>
        </w:rPr>
        <w:t>24</w:t>
      </w:r>
      <w:r w:rsidR="006567FA">
        <w:rPr>
          <w:rFonts w:ascii="Times New Roman" w:hAnsi="Times New Roman"/>
          <w:sz w:val="24"/>
          <w:szCs w:val="24"/>
        </w:rPr>
        <w:t xml:space="preserve"> тыс. рублей, </w:t>
      </w:r>
      <w:r w:rsidR="006567FA" w:rsidRPr="00C62C1B">
        <w:rPr>
          <w:rFonts w:ascii="Times New Roman" w:hAnsi="Times New Roman"/>
          <w:sz w:val="24"/>
          <w:szCs w:val="24"/>
        </w:rPr>
        <w:t>в том числе безвозмездные поступления от других бюджетов бюджетной системы РФ состав</w:t>
      </w:r>
      <w:r w:rsidR="006567FA">
        <w:rPr>
          <w:rFonts w:ascii="Times New Roman" w:hAnsi="Times New Roman"/>
          <w:sz w:val="24"/>
          <w:szCs w:val="24"/>
        </w:rPr>
        <w:t>или</w:t>
      </w:r>
      <w:r w:rsidR="006567FA" w:rsidRPr="00C62C1B">
        <w:rPr>
          <w:rFonts w:ascii="Times New Roman" w:hAnsi="Times New Roman"/>
          <w:sz w:val="24"/>
          <w:szCs w:val="24"/>
        </w:rPr>
        <w:t xml:space="preserve"> в сумме </w:t>
      </w:r>
      <w:r w:rsidR="00DF5706">
        <w:rPr>
          <w:rFonts w:ascii="Times New Roman" w:hAnsi="Times New Roman"/>
          <w:sz w:val="24"/>
          <w:szCs w:val="24"/>
        </w:rPr>
        <w:t>9</w:t>
      </w:r>
      <w:r w:rsidR="006E5970">
        <w:rPr>
          <w:rFonts w:ascii="Times New Roman" w:hAnsi="Times New Roman"/>
          <w:sz w:val="24"/>
          <w:szCs w:val="24"/>
        </w:rPr>
        <w:t>66</w:t>
      </w:r>
      <w:r w:rsidR="00DF5706">
        <w:rPr>
          <w:rFonts w:ascii="Times New Roman" w:hAnsi="Times New Roman"/>
          <w:sz w:val="24"/>
          <w:szCs w:val="24"/>
        </w:rPr>
        <w:t> </w:t>
      </w:r>
      <w:r w:rsidR="006E5970">
        <w:rPr>
          <w:rFonts w:ascii="Times New Roman" w:hAnsi="Times New Roman"/>
          <w:sz w:val="24"/>
          <w:szCs w:val="24"/>
        </w:rPr>
        <w:t>939</w:t>
      </w:r>
      <w:r w:rsidR="00DF5706">
        <w:rPr>
          <w:rFonts w:ascii="Times New Roman" w:hAnsi="Times New Roman"/>
          <w:sz w:val="24"/>
          <w:szCs w:val="24"/>
        </w:rPr>
        <w:t>,</w:t>
      </w:r>
      <w:r w:rsidR="006E5970">
        <w:rPr>
          <w:rFonts w:ascii="Times New Roman" w:hAnsi="Times New Roman"/>
          <w:sz w:val="24"/>
          <w:szCs w:val="24"/>
        </w:rPr>
        <w:t>36 т</w:t>
      </w:r>
      <w:r w:rsidR="006567FA" w:rsidRPr="00C62C1B">
        <w:rPr>
          <w:rFonts w:ascii="Times New Roman" w:hAnsi="Times New Roman"/>
          <w:sz w:val="24"/>
          <w:szCs w:val="24"/>
        </w:rPr>
        <w:t>ыс. рублей</w:t>
      </w:r>
      <w:r w:rsidR="006567FA">
        <w:rPr>
          <w:rFonts w:ascii="Times New Roman" w:hAnsi="Times New Roman"/>
          <w:sz w:val="24"/>
          <w:szCs w:val="24"/>
        </w:rPr>
        <w:t xml:space="preserve">. </w:t>
      </w:r>
      <w:r w:rsidR="006567FA" w:rsidRPr="00AD1A7B">
        <w:rPr>
          <w:rFonts w:ascii="Times New Roman" w:hAnsi="Times New Roman"/>
          <w:sz w:val="24"/>
          <w:szCs w:val="24"/>
        </w:rPr>
        <w:t xml:space="preserve">По </w:t>
      </w:r>
      <w:r w:rsidRPr="00AD1A7B">
        <w:rPr>
          <w:rFonts w:ascii="Times New Roman" w:hAnsi="Times New Roman"/>
          <w:sz w:val="24"/>
          <w:szCs w:val="24"/>
        </w:rPr>
        <w:t xml:space="preserve">расходам </w:t>
      </w:r>
      <w:r w:rsidR="006567FA" w:rsidRPr="00AD1A7B">
        <w:rPr>
          <w:rFonts w:ascii="Times New Roman" w:hAnsi="Times New Roman"/>
          <w:sz w:val="24"/>
          <w:szCs w:val="24"/>
        </w:rPr>
        <w:t xml:space="preserve">бюджет на 2021 год </w:t>
      </w:r>
      <w:r w:rsidR="006E5970">
        <w:rPr>
          <w:rFonts w:ascii="Times New Roman" w:hAnsi="Times New Roman"/>
          <w:sz w:val="24"/>
          <w:szCs w:val="24"/>
        </w:rPr>
        <w:t>уменьшился на 3 308,14 тыс. рублей</w:t>
      </w:r>
      <w:r w:rsidR="008A288D">
        <w:rPr>
          <w:rFonts w:ascii="Times New Roman" w:hAnsi="Times New Roman"/>
          <w:sz w:val="24"/>
          <w:szCs w:val="24"/>
        </w:rPr>
        <w:t xml:space="preserve"> и</w:t>
      </w:r>
      <w:r w:rsidRPr="00AD1A7B">
        <w:rPr>
          <w:rFonts w:ascii="Times New Roman" w:hAnsi="Times New Roman"/>
          <w:sz w:val="24"/>
          <w:szCs w:val="24"/>
        </w:rPr>
        <w:t xml:space="preserve"> составил </w:t>
      </w:r>
      <w:r w:rsidR="006567FA" w:rsidRPr="00AD1A7B">
        <w:rPr>
          <w:rFonts w:ascii="Times New Roman" w:hAnsi="Times New Roman"/>
          <w:sz w:val="24"/>
          <w:szCs w:val="24"/>
        </w:rPr>
        <w:t>1</w:t>
      </w:r>
      <w:r w:rsidR="00DF5706" w:rsidRPr="00AD1A7B">
        <w:rPr>
          <w:rFonts w:ascii="Times New Roman" w:hAnsi="Times New Roman"/>
          <w:sz w:val="24"/>
          <w:szCs w:val="24"/>
        </w:rPr>
        <w:t> </w:t>
      </w:r>
      <w:r w:rsidR="006567FA" w:rsidRPr="00AD1A7B">
        <w:rPr>
          <w:rFonts w:ascii="Times New Roman" w:hAnsi="Times New Roman"/>
          <w:sz w:val="24"/>
          <w:szCs w:val="24"/>
        </w:rPr>
        <w:t>3</w:t>
      </w:r>
      <w:r w:rsidR="006E5970">
        <w:rPr>
          <w:rFonts w:ascii="Times New Roman" w:hAnsi="Times New Roman"/>
          <w:sz w:val="24"/>
          <w:szCs w:val="24"/>
        </w:rPr>
        <w:t>50</w:t>
      </w:r>
      <w:r w:rsidR="00DF5706" w:rsidRPr="00AD1A7B">
        <w:rPr>
          <w:rFonts w:ascii="Times New Roman" w:hAnsi="Times New Roman"/>
          <w:sz w:val="24"/>
          <w:szCs w:val="24"/>
        </w:rPr>
        <w:t> </w:t>
      </w:r>
      <w:r w:rsidR="006E5970">
        <w:rPr>
          <w:rFonts w:ascii="Times New Roman" w:hAnsi="Times New Roman"/>
          <w:sz w:val="24"/>
          <w:szCs w:val="24"/>
        </w:rPr>
        <w:t>770</w:t>
      </w:r>
      <w:r w:rsidR="00DF5706" w:rsidRPr="00AD1A7B">
        <w:rPr>
          <w:rFonts w:ascii="Times New Roman" w:hAnsi="Times New Roman"/>
          <w:sz w:val="24"/>
          <w:szCs w:val="24"/>
        </w:rPr>
        <w:t>,</w:t>
      </w:r>
      <w:r w:rsidR="006E5970">
        <w:rPr>
          <w:rFonts w:ascii="Times New Roman" w:hAnsi="Times New Roman"/>
          <w:sz w:val="24"/>
          <w:szCs w:val="24"/>
        </w:rPr>
        <w:t>24</w:t>
      </w:r>
      <w:r w:rsidRPr="00AD1A7B">
        <w:rPr>
          <w:rFonts w:ascii="Times New Roman" w:hAnsi="Times New Roman"/>
          <w:sz w:val="24"/>
          <w:szCs w:val="24"/>
        </w:rPr>
        <w:t xml:space="preserve"> тыс. рублей</w:t>
      </w:r>
      <w:r w:rsidR="006964AA" w:rsidRPr="00AD1A7B">
        <w:rPr>
          <w:rFonts w:ascii="Times New Roman" w:hAnsi="Times New Roman"/>
          <w:sz w:val="24"/>
          <w:szCs w:val="24"/>
        </w:rPr>
        <w:t xml:space="preserve">, </w:t>
      </w:r>
      <w:r w:rsidR="006964AA" w:rsidRPr="008A288D">
        <w:rPr>
          <w:rFonts w:ascii="Times New Roman" w:hAnsi="Times New Roman"/>
          <w:sz w:val="24"/>
          <w:szCs w:val="24"/>
        </w:rPr>
        <w:t>в том числе условно утвержденные расходы в сумме 1</w:t>
      </w:r>
      <w:r w:rsidR="006E5970">
        <w:rPr>
          <w:rFonts w:ascii="Times New Roman" w:hAnsi="Times New Roman"/>
          <w:sz w:val="24"/>
          <w:szCs w:val="24"/>
        </w:rPr>
        <w:t>6</w:t>
      </w:r>
      <w:r w:rsidR="006964AA" w:rsidRPr="008A288D">
        <w:rPr>
          <w:rFonts w:ascii="Times New Roman" w:hAnsi="Times New Roman"/>
          <w:sz w:val="24"/>
          <w:szCs w:val="24"/>
        </w:rPr>
        <w:t> </w:t>
      </w:r>
      <w:r w:rsidR="006E5970">
        <w:rPr>
          <w:rFonts w:ascii="Times New Roman" w:hAnsi="Times New Roman"/>
          <w:sz w:val="24"/>
          <w:szCs w:val="24"/>
        </w:rPr>
        <w:t>059</w:t>
      </w:r>
      <w:r w:rsidR="006964AA" w:rsidRPr="008A288D">
        <w:rPr>
          <w:rFonts w:ascii="Times New Roman" w:hAnsi="Times New Roman"/>
          <w:sz w:val="24"/>
          <w:szCs w:val="24"/>
        </w:rPr>
        <w:t>,</w:t>
      </w:r>
      <w:r w:rsidR="006E5970">
        <w:rPr>
          <w:rFonts w:ascii="Times New Roman" w:hAnsi="Times New Roman"/>
          <w:sz w:val="24"/>
          <w:szCs w:val="24"/>
        </w:rPr>
        <w:t>5</w:t>
      </w:r>
      <w:r w:rsidR="006964AA" w:rsidRPr="008A288D">
        <w:rPr>
          <w:rFonts w:ascii="Times New Roman" w:hAnsi="Times New Roman"/>
          <w:sz w:val="24"/>
          <w:szCs w:val="24"/>
        </w:rPr>
        <w:t>0 тыс. рублей</w:t>
      </w:r>
      <w:r w:rsidR="00455A4F" w:rsidRPr="008A288D">
        <w:rPr>
          <w:rFonts w:ascii="Times New Roman" w:hAnsi="Times New Roman"/>
          <w:sz w:val="24"/>
          <w:szCs w:val="24"/>
        </w:rPr>
        <w:t>.</w:t>
      </w:r>
      <w:r w:rsidRPr="008A288D">
        <w:rPr>
          <w:rFonts w:ascii="Times New Roman" w:hAnsi="Times New Roman"/>
          <w:sz w:val="24"/>
          <w:szCs w:val="24"/>
        </w:rPr>
        <w:t xml:space="preserve"> </w:t>
      </w:r>
    </w:p>
    <w:p w:rsidR="00FA1794" w:rsidRPr="008A288D" w:rsidRDefault="00FA1794" w:rsidP="00FA1794">
      <w:pPr>
        <w:shd w:val="clear" w:color="auto" w:fill="FFFFFF"/>
        <w:autoSpaceDE w:val="0"/>
        <w:spacing w:after="0" w:line="240" w:lineRule="auto"/>
        <w:ind w:firstLine="709"/>
        <w:contextualSpacing/>
        <w:jc w:val="both"/>
        <w:rPr>
          <w:rFonts w:ascii="Times New Roman" w:hAnsi="Times New Roman"/>
          <w:sz w:val="24"/>
          <w:szCs w:val="24"/>
        </w:rPr>
      </w:pPr>
      <w:r w:rsidRPr="00C62C1B">
        <w:rPr>
          <w:rFonts w:ascii="Times New Roman" w:hAnsi="Times New Roman"/>
          <w:sz w:val="24"/>
          <w:szCs w:val="24"/>
        </w:rPr>
        <w:t>Бюджет Агаповского муниципального района на 202</w:t>
      </w:r>
      <w:r>
        <w:rPr>
          <w:rFonts w:ascii="Times New Roman" w:hAnsi="Times New Roman"/>
          <w:sz w:val="24"/>
          <w:szCs w:val="24"/>
        </w:rPr>
        <w:t>2</w:t>
      </w:r>
      <w:r w:rsidRPr="00C62C1B">
        <w:rPr>
          <w:rFonts w:ascii="Times New Roman" w:hAnsi="Times New Roman"/>
          <w:sz w:val="24"/>
          <w:szCs w:val="24"/>
        </w:rPr>
        <w:t xml:space="preserve"> год по доходам</w:t>
      </w:r>
      <w:r w:rsidR="001E0D36">
        <w:rPr>
          <w:rFonts w:ascii="Times New Roman" w:hAnsi="Times New Roman"/>
          <w:sz w:val="24"/>
          <w:szCs w:val="24"/>
        </w:rPr>
        <w:t xml:space="preserve"> и расходам</w:t>
      </w:r>
      <w:r>
        <w:rPr>
          <w:rFonts w:ascii="Times New Roman" w:hAnsi="Times New Roman"/>
          <w:sz w:val="24"/>
          <w:szCs w:val="24"/>
        </w:rPr>
        <w:t xml:space="preserve"> </w:t>
      </w:r>
      <w:r w:rsidR="005A2D71">
        <w:rPr>
          <w:rFonts w:ascii="Times New Roman" w:hAnsi="Times New Roman"/>
          <w:sz w:val="24"/>
          <w:szCs w:val="24"/>
        </w:rPr>
        <w:t>остался без изменений</w:t>
      </w:r>
      <w:r w:rsidRPr="00C62C1B">
        <w:rPr>
          <w:rFonts w:ascii="Times New Roman" w:hAnsi="Times New Roman"/>
          <w:sz w:val="24"/>
          <w:szCs w:val="24"/>
        </w:rPr>
        <w:t xml:space="preserve"> и </w:t>
      </w:r>
      <w:r>
        <w:rPr>
          <w:rFonts w:ascii="Times New Roman" w:hAnsi="Times New Roman"/>
          <w:sz w:val="24"/>
          <w:szCs w:val="24"/>
        </w:rPr>
        <w:t>составил 1</w:t>
      </w:r>
      <w:r w:rsidR="005D4275">
        <w:rPr>
          <w:rFonts w:ascii="Times New Roman" w:hAnsi="Times New Roman"/>
          <w:sz w:val="24"/>
          <w:szCs w:val="24"/>
        </w:rPr>
        <w:t> </w:t>
      </w:r>
      <w:r>
        <w:rPr>
          <w:rFonts w:ascii="Times New Roman" w:hAnsi="Times New Roman"/>
          <w:sz w:val="24"/>
          <w:szCs w:val="24"/>
        </w:rPr>
        <w:t>3</w:t>
      </w:r>
      <w:r w:rsidR="005D4275">
        <w:rPr>
          <w:rFonts w:ascii="Times New Roman" w:hAnsi="Times New Roman"/>
          <w:sz w:val="24"/>
          <w:szCs w:val="24"/>
        </w:rPr>
        <w:t>24 814,19</w:t>
      </w:r>
      <w:r>
        <w:rPr>
          <w:rFonts w:ascii="Times New Roman" w:hAnsi="Times New Roman"/>
          <w:sz w:val="24"/>
          <w:szCs w:val="24"/>
        </w:rPr>
        <w:t xml:space="preserve"> тыс. рублей,  </w:t>
      </w:r>
      <w:r w:rsidRPr="00C62C1B">
        <w:rPr>
          <w:rFonts w:ascii="Times New Roman" w:hAnsi="Times New Roman"/>
          <w:sz w:val="24"/>
          <w:szCs w:val="24"/>
        </w:rPr>
        <w:t>в том числе безвозмездные поступления от других бюджетов бюджетной системы РФ состав</w:t>
      </w:r>
      <w:r>
        <w:rPr>
          <w:rFonts w:ascii="Times New Roman" w:hAnsi="Times New Roman"/>
          <w:sz w:val="24"/>
          <w:szCs w:val="24"/>
        </w:rPr>
        <w:t>или</w:t>
      </w:r>
      <w:r w:rsidRPr="00C62C1B">
        <w:rPr>
          <w:rFonts w:ascii="Times New Roman" w:hAnsi="Times New Roman"/>
          <w:sz w:val="24"/>
          <w:szCs w:val="24"/>
        </w:rPr>
        <w:t xml:space="preserve"> в сумме </w:t>
      </w:r>
      <w:r w:rsidR="009649B8">
        <w:rPr>
          <w:rFonts w:ascii="Times New Roman" w:hAnsi="Times New Roman"/>
          <w:sz w:val="24"/>
          <w:szCs w:val="24"/>
        </w:rPr>
        <w:t>9</w:t>
      </w:r>
      <w:r w:rsidR="005D4275">
        <w:rPr>
          <w:rFonts w:ascii="Times New Roman" w:hAnsi="Times New Roman"/>
          <w:sz w:val="24"/>
          <w:szCs w:val="24"/>
        </w:rPr>
        <w:t>25 273,90</w:t>
      </w:r>
      <w:r w:rsidRPr="00C62C1B">
        <w:rPr>
          <w:rFonts w:ascii="Times New Roman" w:eastAsia="Times New Roman" w:hAnsi="Times New Roman"/>
          <w:bCs/>
          <w:sz w:val="24"/>
          <w:szCs w:val="24"/>
          <w:lang w:eastAsia="ru-RU"/>
        </w:rPr>
        <w:t xml:space="preserve"> </w:t>
      </w:r>
      <w:r w:rsidRPr="00C62C1B">
        <w:rPr>
          <w:rFonts w:ascii="Times New Roman" w:hAnsi="Times New Roman"/>
          <w:sz w:val="24"/>
          <w:szCs w:val="24"/>
        </w:rPr>
        <w:t>тыс. рублей</w:t>
      </w:r>
      <w:r w:rsidR="001E0D36">
        <w:rPr>
          <w:rFonts w:ascii="Times New Roman" w:hAnsi="Times New Roman"/>
          <w:sz w:val="24"/>
          <w:szCs w:val="24"/>
        </w:rPr>
        <w:t>,</w:t>
      </w:r>
      <w:r>
        <w:rPr>
          <w:rFonts w:ascii="Times New Roman" w:hAnsi="Times New Roman"/>
          <w:sz w:val="24"/>
          <w:szCs w:val="24"/>
        </w:rPr>
        <w:t xml:space="preserve"> </w:t>
      </w:r>
      <w:r w:rsidR="006964AA" w:rsidRPr="008A288D">
        <w:rPr>
          <w:rFonts w:ascii="Times New Roman" w:hAnsi="Times New Roman"/>
          <w:sz w:val="24"/>
          <w:szCs w:val="24"/>
        </w:rPr>
        <w:t>условно утвержденные расходы в сумме 26 195,0 тыс. рублей.</w:t>
      </w:r>
    </w:p>
    <w:p w:rsidR="00321F5F" w:rsidRDefault="00F211C7" w:rsidP="00C9406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Расходы районного бюджета сформированы по программно-целевому принципу.</w:t>
      </w:r>
      <w:r w:rsidR="00C94067">
        <w:rPr>
          <w:rFonts w:ascii="Times New Roman" w:hAnsi="Times New Roman"/>
          <w:sz w:val="24"/>
          <w:szCs w:val="24"/>
        </w:rPr>
        <w:t xml:space="preserve"> Всего в бюджете Агаповского муниципального района </w:t>
      </w:r>
      <w:r w:rsidR="009406AA">
        <w:rPr>
          <w:rFonts w:ascii="Times New Roman" w:hAnsi="Times New Roman"/>
          <w:sz w:val="24"/>
          <w:szCs w:val="24"/>
        </w:rPr>
        <w:t xml:space="preserve">на 2020 год и плановый период 2021-2022 годов </w:t>
      </w:r>
      <w:r w:rsidR="00C94067">
        <w:rPr>
          <w:rFonts w:ascii="Times New Roman" w:hAnsi="Times New Roman"/>
          <w:sz w:val="24"/>
          <w:szCs w:val="24"/>
        </w:rPr>
        <w:t>предусмотрен</w:t>
      </w:r>
      <w:r w:rsidR="00FB513F">
        <w:rPr>
          <w:rFonts w:ascii="Times New Roman" w:hAnsi="Times New Roman"/>
          <w:sz w:val="24"/>
          <w:szCs w:val="24"/>
        </w:rPr>
        <w:t>а</w:t>
      </w:r>
      <w:r w:rsidR="00C94067">
        <w:rPr>
          <w:rFonts w:ascii="Times New Roman" w:hAnsi="Times New Roman"/>
          <w:sz w:val="24"/>
          <w:szCs w:val="24"/>
        </w:rPr>
        <w:t xml:space="preserve"> </w:t>
      </w:r>
      <w:r w:rsidR="00C94067" w:rsidRPr="00AD797B">
        <w:rPr>
          <w:rFonts w:ascii="Times New Roman" w:hAnsi="Times New Roman"/>
          <w:sz w:val="24"/>
          <w:szCs w:val="24"/>
        </w:rPr>
        <w:t>2</w:t>
      </w:r>
      <w:r w:rsidR="00116379" w:rsidRPr="00AD797B">
        <w:rPr>
          <w:rFonts w:ascii="Times New Roman" w:hAnsi="Times New Roman"/>
          <w:sz w:val="24"/>
          <w:szCs w:val="24"/>
        </w:rPr>
        <w:t>1</w:t>
      </w:r>
      <w:r w:rsidR="00C94067" w:rsidRPr="00116379">
        <w:rPr>
          <w:rFonts w:ascii="Times New Roman" w:hAnsi="Times New Roman"/>
          <w:sz w:val="24"/>
          <w:szCs w:val="24"/>
        </w:rPr>
        <w:t xml:space="preserve"> </w:t>
      </w:r>
      <w:r w:rsidR="00C94067">
        <w:rPr>
          <w:rFonts w:ascii="Times New Roman" w:hAnsi="Times New Roman"/>
          <w:sz w:val="24"/>
          <w:szCs w:val="24"/>
        </w:rPr>
        <w:t>муниципальн</w:t>
      </w:r>
      <w:r w:rsidR="00116379">
        <w:rPr>
          <w:rFonts w:ascii="Times New Roman" w:hAnsi="Times New Roman"/>
          <w:sz w:val="24"/>
          <w:szCs w:val="24"/>
        </w:rPr>
        <w:t>ая</w:t>
      </w:r>
      <w:r w:rsidR="00C94067">
        <w:rPr>
          <w:rFonts w:ascii="Times New Roman" w:hAnsi="Times New Roman"/>
          <w:sz w:val="24"/>
          <w:szCs w:val="24"/>
        </w:rPr>
        <w:t xml:space="preserve"> программ</w:t>
      </w:r>
      <w:r w:rsidR="00116379">
        <w:rPr>
          <w:rFonts w:ascii="Times New Roman" w:hAnsi="Times New Roman"/>
          <w:sz w:val="24"/>
          <w:szCs w:val="24"/>
        </w:rPr>
        <w:t>а</w:t>
      </w:r>
      <w:r w:rsidR="00C94067">
        <w:rPr>
          <w:rFonts w:ascii="Times New Roman" w:hAnsi="Times New Roman"/>
          <w:sz w:val="24"/>
          <w:szCs w:val="24"/>
        </w:rPr>
        <w:t xml:space="preserve">. </w:t>
      </w:r>
    </w:p>
    <w:p w:rsidR="00321F5F" w:rsidRDefault="005A31BA" w:rsidP="00C9406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Проект решения предусматривает изменение в текстовой части</w:t>
      </w:r>
      <w:r w:rsidR="00321F5F">
        <w:rPr>
          <w:rFonts w:ascii="Times New Roman" w:hAnsi="Times New Roman"/>
          <w:sz w:val="24"/>
          <w:szCs w:val="24"/>
        </w:rPr>
        <w:t xml:space="preserve"> </w:t>
      </w:r>
      <w:r w:rsidR="009406AA">
        <w:rPr>
          <w:rFonts w:ascii="Times New Roman" w:hAnsi="Times New Roman"/>
          <w:sz w:val="24"/>
          <w:szCs w:val="24"/>
        </w:rPr>
        <w:t>–</w:t>
      </w:r>
      <w:r w:rsidR="00321F5F">
        <w:rPr>
          <w:rFonts w:ascii="Times New Roman" w:hAnsi="Times New Roman"/>
          <w:sz w:val="24"/>
          <w:szCs w:val="24"/>
        </w:rPr>
        <w:t xml:space="preserve"> </w:t>
      </w:r>
      <w:r w:rsidR="009406AA">
        <w:rPr>
          <w:rFonts w:ascii="Times New Roman" w:hAnsi="Times New Roman"/>
          <w:sz w:val="24"/>
          <w:szCs w:val="24"/>
        </w:rPr>
        <w:t xml:space="preserve">статья 10 «Межбюджетные трансферты, предоставляемые бюджетам сельских поселений Агаповского </w:t>
      </w:r>
      <w:r w:rsidR="009406AA">
        <w:rPr>
          <w:rFonts w:ascii="Times New Roman" w:hAnsi="Times New Roman"/>
          <w:sz w:val="24"/>
          <w:szCs w:val="24"/>
        </w:rPr>
        <w:lastRenderedPageBreak/>
        <w:t>муниципального района» изложена в новой редакции.</w:t>
      </w:r>
      <w:r w:rsidR="005A2D71">
        <w:rPr>
          <w:rFonts w:ascii="Times New Roman" w:hAnsi="Times New Roman"/>
          <w:sz w:val="24"/>
          <w:szCs w:val="24"/>
        </w:rPr>
        <w:t xml:space="preserve"> Статья 3 в части 1 дополнена новыми строками.</w:t>
      </w:r>
    </w:p>
    <w:p w:rsidR="00257AF5" w:rsidRDefault="00B15F6E" w:rsidP="00C9406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Приложения 4,5,6,9</w:t>
      </w:r>
      <w:r w:rsidR="0005649E">
        <w:rPr>
          <w:rFonts w:ascii="Times New Roman" w:hAnsi="Times New Roman"/>
          <w:sz w:val="24"/>
          <w:szCs w:val="24"/>
        </w:rPr>
        <w:t>,10</w:t>
      </w:r>
      <w:r>
        <w:rPr>
          <w:rFonts w:ascii="Times New Roman" w:hAnsi="Times New Roman"/>
          <w:sz w:val="24"/>
          <w:szCs w:val="24"/>
        </w:rPr>
        <w:t xml:space="preserve"> изложены в новой редакции.</w:t>
      </w:r>
    </w:p>
    <w:p w:rsidR="0010240D" w:rsidRDefault="0010240D" w:rsidP="00C94067">
      <w:pPr>
        <w:tabs>
          <w:tab w:val="left" w:pos="1418"/>
        </w:tabs>
        <w:spacing w:after="0" w:line="240" w:lineRule="auto"/>
        <w:ind w:firstLine="709"/>
        <w:contextualSpacing/>
        <w:jc w:val="both"/>
        <w:rPr>
          <w:rFonts w:ascii="Times New Roman" w:hAnsi="Times New Roman"/>
          <w:sz w:val="24"/>
          <w:szCs w:val="24"/>
        </w:rPr>
      </w:pPr>
    </w:p>
    <w:p w:rsidR="00234493" w:rsidRPr="0010240D" w:rsidRDefault="00234493" w:rsidP="0010240D">
      <w:pPr>
        <w:numPr>
          <w:ilvl w:val="0"/>
          <w:numId w:val="7"/>
        </w:numPr>
        <w:tabs>
          <w:tab w:val="left" w:pos="1418"/>
        </w:tabs>
        <w:spacing w:after="0" w:line="240" w:lineRule="auto"/>
        <w:contextualSpacing/>
        <w:jc w:val="center"/>
        <w:rPr>
          <w:b/>
        </w:rPr>
      </w:pPr>
      <w:r w:rsidRPr="0010240D">
        <w:rPr>
          <w:rFonts w:ascii="Times New Roman" w:hAnsi="Times New Roman"/>
          <w:b/>
          <w:sz w:val="24"/>
          <w:szCs w:val="24"/>
        </w:rPr>
        <w:t>Доходы бюджета Агаповского муниципального района.</w:t>
      </w:r>
    </w:p>
    <w:p w:rsidR="00C8367A" w:rsidRDefault="00234800" w:rsidP="00234800">
      <w:pPr>
        <w:pStyle w:val="msonormalbullet1gif"/>
        <w:spacing w:before="0" w:after="0"/>
        <w:ind w:firstLine="709"/>
        <w:jc w:val="both"/>
      </w:pPr>
      <w:r w:rsidRPr="00ED6227">
        <w:t xml:space="preserve">В представленном проекте решения </w:t>
      </w:r>
      <w:r w:rsidR="00D9493A">
        <w:t>у</w:t>
      </w:r>
      <w:r w:rsidR="00F86510">
        <w:t>величивается</w:t>
      </w:r>
      <w:r>
        <w:t xml:space="preserve"> </w:t>
      </w:r>
      <w:r w:rsidRPr="00ED6227">
        <w:t>доходн</w:t>
      </w:r>
      <w:r>
        <w:t>ая</w:t>
      </w:r>
      <w:r w:rsidRPr="00ED6227">
        <w:t xml:space="preserve"> часть бюджета на 20</w:t>
      </w:r>
      <w:r w:rsidR="00D9493A">
        <w:t>20</w:t>
      </w:r>
      <w:r w:rsidRPr="00ED6227">
        <w:t xml:space="preserve"> год на </w:t>
      </w:r>
      <w:r w:rsidR="00C8367A">
        <w:t>28</w:t>
      </w:r>
      <w:r w:rsidR="000F2F1A">
        <w:t> </w:t>
      </w:r>
      <w:r w:rsidR="00C8367A">
        <w:t>394</w:t>
      </w:r>
      <w:r w:rsidR="000F2F1A">
        <w:t>,</w:t>
      </w:r>
      <w:r w:rsidR="00C8367A">
        <w:t>04</w:t>
      </w:r>
      <w:r w:rsidRPr="00ED6227">
        <w:t xml:space="preserve"> тыс. рублей по сравнению с объёмом доходов, предусмотренным бюджетом Агаповского муниципального района в действующей редакции. Доходы составят </w:t>
      </w:r>
      <w:r w:rsidR="00D9493A" w:rsidRPr="006567FA">
        <w:t>1</w:t>
      </w:r>
      <w:r w:rsidR="000F2F1A">
        <w:t> </w:t>
      </w:r>
      <w:r w:rsidR="00D9493A" w:rsidRPr="006567FA">
        <w:t>5</w:t>
      </w:r>
      <w:r w:rsidR="00C8367A">
        <w:t>57</w:t>
      </w:r>
      <w:r w:rsidR="000F2F1A">
        <w:t> </w:t>
      </w:r>
      <w:r w:rsidR="00C8367A">
        <w:t>067</w:t>
      </w:r>
      <w:r w:rsidR="000F2F1A">
        <w:t>,</w:t>
      </w:r>
      <w:r w:rsidR="00516B5E">
        <w:t>5</w:t>
      </w:r>
      <w:r w:rsidR="00C8367A">
        <w:t>8</w:t>
      </w:r>
      <w:r w:rsidR="00D9493A">
        <w:t xml:space="preserve"> </w:t>
      </w:r>
      <w:r w:rsidRPr="00ED6227">
        <w:t>тыс. рублей. Доходная часть бюджета на 20</w:t>
      </w:r>
      <w:r w:rsidR="00AB2243">
        <w:t>2</w:t>
      </w:r>
      <w:r w:rsidR="000F2F1A">
        <w:t>1</w:t>
      </w:r>
      <w:r w:rsidRPr="00ED6227">
        <w:t xml:space="preserve"> </w:t>
      </w:r>
      <w:r w:rsidR="00C8367A">
        <w:t>год уменьшится на 3 308,14 тыс. рублей и составит 1 350 770,24 тыс. рублей.</w:t>
      </w:r>
    </w:p>
    <w:p w:rsidR="00234800" w:rsidRPr="00ED6227" w:rsidRDefault="00C8367A" w:rsidP="00234800">
      <w:pPr>
        <w:pStyle w:val="msonormalbullet1gif"/>
        <w:spacing w:before="0" w:after="0"/>
        <w:ind w:firstLine="709"/>
        <w:jc w:val="both"/>
      </w:pPr>
      <w:r w:rsidRPr="00ED6227">
        <w:t xml:space="preserve">Доходная часть бюджета на </w:t>
      </w:r>
      <w:r w:rsidR="00234800" w:rsidRPr="00ED6227">
        <w:t>202</w:t>
      </w:r>
      <w:r w:rsidR="000F2F1A">
        <w:t>2</w:t>
      </w:r>
      <w:r w:rsidR="00234800" w:rsidRPr="00ED6227">
        <w:t xml:space="preserve"> год </w:t>
      </w:r>
      <w:r w:rsidR="00516B5E">
        <w:t>остается без изменений</w:t>
      </w:r>
      <w:r w:rsidR="00234800">
        <w:t xml:space="preserve"> </w:t>
      </w:r>
      <w:r>
        <w:t>в сумме</w:t>
      </w:r>
      <w:r w:rsidR="00234800" w:rsidRPr="00ED6227">
        <w:t xml:space="preserve"> </w:t>
      </w:r>
      <w:r>
        <w:t xml:space="preserve">1 </w:t>
      </w:r>
      <w:r w:rsidR="00D9493A">
        <w:t>3</w:t>
      </w:r>
      <w:r w:rsidR="000F2F1A">
        <w:t>24 814,19</w:t>
      </w:r>
      <w:r w:rsidR="00D9493A">
        <w:t xml:space="preserve"> </w:t>
      </w:r>
      <w:r w:rsidR="00234800" w:rsidRPr="00ED6227">
        <w:t>тыс. рублей.</w:t>
      </w:r>
    </w:p>
    <w:p w:rsidR="00234800" w:rsidRPr="00ED6227" w:rsidRDefault="00234800" w:rsidP="00234800">
      <w:pPr>
        <w:pStyle w:val="msonormalbullet2gif"/>
        <w:spacing w:before="0" w:after="0"/>
        <w:ind w:firstLine="709"/>
        <w:jc w:val="both"/>
      </w:pPr>
      <w:r w:rsidRPr="00ED6227">
        <w:t>Изменение доходов бюджета Агаповского муниципального района на 20</w:t>
      </w:r>
      <w:r w:rsidR="00D9493A">
        <w:t>20</w:t>
      </w:r>
      <w:r w:rsidRPr="00ED6227">
        <w:t xml:space="preserve"> год произошло по следующим источникам доходов:</w:t>
      </w:r>
    </w:p>
    <w:p w:rsidR="00234800" w:rsidRDefault="00234800" w:rsidP="00234800">
      <w:pPr>
        <w:pStyle w:val="msonormalbullet1gif"/>
        <w:spacing w:before="0" w:after="0"/>
        <w:rPr>
          <w:bCs/>
          <w:lang w:eastAsia="ru-RU"/>
        </w:rPr>
      </w:pPr>
      <w:r w:rsidRPr="00ED6227">
        <w:rPr>
          <w:bCs/>
          <w:lang w:eastAsia="ru-RU"/>
        </w:rPr>
        <w:t>Таблица № 2                                                                                                                             тыс. рублей</w:t>
      </w:r>
    </w:p>
    <w:tbl>
      <w:tblPr>
        <w:tblW w:w="9478" w:type="dxa"/>
        <w:tblInd w:w="93" w:type="dxa"/>
        <w:tblLook w:val="04A0" w:firstRow="1" w:lastRow="0" w:firstColumn="1" w:lastColumn="0" w:noHBand="0" w:noVBand="1"/>
      </w:tblPr>
      <w:tblGrid>
        <w:gridCol w:w="2682"/>
        <w:gridCol w:w="2001"/>
        <w:gridCol w:w="1851"/>
        <w:gridCol w:w="1455"/>
        <w:gridCol w:w="1641"/>
      </w:tblGrid>
      <w:tr w:rsidR="00130A67" w:rsidRPr="00323F84" w:rsidTr="000F0D95">
        <w:trPr>
          <w:trHeight w:val="1323"/>
        </w:trPr>
        <w:tc>
          <w:tcPr>
            <w:tcW w:w="2682" w:type="dxa"/>
            <w:tcBorders>
              <w:top w:val="single" w:sz="8" w:space="0" w:color="auto"/>
              <w:left w:val="single" w:sz="8" w:space="0" w:color="auto"/>
              <w:bottom w:val="single" w:sz="4" w:space="0" w:color="auto"/>
              <w:right w:val="single" w:sz="8" w:space="0" w:color="auto"/>
            </w:tcBorders>
            <w:shd w:val="clear" w:color="auto" w:fill="auto"/>
            <w:hideMark/>
          </w:tcPr>
          <w:p w:rsidR="00130A67" w:rsidRPr="00323F84" w:rsidRDefault="00130A67" w:rsidP="00784591">
            <w:pPr>
              <w:spacing w:after="0" w:line="240" w:lineRule="auto"/>
              <w:jc w:val="center"/>
              <w:rPr>
                <w:rFonts w:ascii="Times New Roman" w:eastAsia="Times New Roman" w:hAnsi="Times New Roman"/>
                <w:color w:val="000000"/>
              </w:rPr>
            </w:pPr>
            <w:r w:rsidRPr="00323F84">
              <w:rPr>
                <w:rFonts w:ascii="Times New Roman" w:eastAsia="Times New Roman" w:hAnsi="Times New Roman"/>
                <w:color w:val="000000"/>
              </w:rPr>
              <w:t>Вид дохода</w:t>
            </w:r>
          </w:p>
        </w:tc>
        <w:tc>
          <w:tcPr>
            <w:tcW w:w="2001" w:type="dxa"/>
            <w:tcBorders>
              <w:top w:val="single" w:sz="8" w:space="0" w:color="auto"/>
              <w:left w:val="nil"/>
              <w:bottom w:val="single" w:sz="4" w:space="0" w:color="auto"/>
              <w:right w:val="single" w:sz="8" w:space="0" w:color="auto"/>
            </w:tcBorders>
            <w:shd w:val="clear" w:color="auto" w:fill="auto"/>
            <w:hideMark/>
          </w:tcPr>
          <w:p w:rsidR="00130A67" w:rsidRPr="00323F84" w:rsidRDefault="00130A67" w:rsidP="00130A67">
            <w:pPr>
              <w:spacing w:after="0" w:line="240" w:lineRule="auto"/>
              <w:jc w:val="center"/>
              <w:rPr>
                <w:rFonts w:ascii="Times New Roman" w:eastAsia="Times New Roman" w:hAnsi="Times New Roman"/>
              </w:rPr>
            </w:pPr>
            <w:r w:rsidRPr="00323F84">
              <w:rPr>
                <w:rFonts w:ascii="Times New Roman" w:eastAsia="Times New Roman" w:hAnsi="Times New Roman"/>
              </w:rPr>
              <w:t xml:space="preserve">Утверждено решением о бюджете от </w:t>
            </w:r>
            <w:r w:rsidRPr="00130A67">
              <w:rPr>
                <w:rFonts w:ascii="Times New Roman" w:eastAsia="Times New Roman" w:hAnsi="Times New Roman"/>
              </w:rPr>
              <w:t>29.07.2020 №589</w:t>
            </w:r>
          </w:p>
        </w:tc>
        <w:tc>
          <w:tcPr>
            <w:tcW w:w="1793" w:type="dxa"/>
            <w:tcBorders>
              <w:top w:val="single" w:sz="8" w:space="0" w:color="auto"/>
              <w:left w:val="nil"/>
              <w:bottom w:val="single" w:sz="4" w:space="0" w:color="auto"/>
              <w:right w:val="single" w:sz="8" w:space="0" w:color="auto"/>
            </w:tcBorders>
            <w:shd w:val="clear" w:color="auto" w:fill="auto"/>
            <w:hideMark/>
          </w:tcPr>
          <w:p w:rsidR="00130A67" w:rsidRPr="00323F84" w:rsidRDefault="00130A67" w:rsidP="00784591">
            <w:pPr>
              <w:spacing w:after="0" w:line="240" w:lineRule="auto"/>
              <w:jc w:val="center"/>
              <w:rPr>
                <w:rFonts w:ascii="Times New Roman" w:eastAsia="Times New Roman" w:hAnsi="Times New Roman"/>
                <w:color w:val="000000"/>
              </w:rPr>
            </w:pPr>
            <w:r w:rsidRPr="00323F84">
              <w:rPr>
                <w:rFonts w:ascii="Times New Roman" w:eastAsia="Times New Roman" w:hAnsi="Times New Roman"/>
                <w:color w:val="000000"/>
              </w:rPr>
              <w:t>С учётом изменений согласно представленному проекту решения</w:t>
            </w:r>
          </w:p>
        </w:tc>
        <w:tc>
          <w:tcPr>
            <w:tcW w:w="1411" w:type="dxa"/>
            <w:tcBorders>
              <w:top w:val="single" w:sz="8" w:space="0" w:color="auto"/>
              <w:left w:val="nil"/>
              <w:bottom w:val="single" w:sz="4" w:space="0" w:color="auto"/>
              <w:right w:val="nil"/>
            </w:tcBorders>
            <w:shd w:val="clear" w:color="auto" w:fill="auto"/>
            <w:hideMark/>
          </w:tcPr>
          <w:p w:rsidR="00130A67" w:rsidRPr="00323F84" w:rsidRDefault="00130A67" w:rsidP="00784591">
            <w:pPr>
              <w:spacing w:after="0" w:line="240" w:lineRule="auto"/>
              <w:jc w:val="center"/>
              <w:rPr>
                <w:rFonts w:ascii="Times New Roman" w:eastAsia="Times New Roman" w:hAnsi="Times New Roman"/>
                <w:color w:val="000000"/>
              </w:rPr>
            </w:pPr>
            <w:r w:rsidRPr="00323F84">
              <w:rPr>
                <w:rFonts w:ascii="Times New Roman" w:eastAsia="Times New Roman" w:hAnsi="Times New Roman"/>
                <w:color w:val="000000"/>
              </w:rPr>
              <w:t>Отклонение                               (+ увеличение, - уменьшение)</w:t>
            </w:r>
          </w:p>
        </w:tc>
        <w:tc>
          <w:tcPr>
            <w:tcW w:w="1591" w:type="dxa"/>
            <w:tcBorders>
              <w:top w:val="single" w:sz="8" w:space="0" w:color="auto"/>
              <w:left w:val="single" w:sz="8" w:space="0" w:color="auto"/>
              <w:bottom w:val="single" w:sz="4" w:space="0" w:color="auto"/>
              <w:right w:val="single" w:sz="8" w:space="0" w:color="auto"/>
            </w:tcBorders>
            <w:shd w:val="clear" w:color="auto" w:fill="auto"/>
            <w:hideMark/>
          </w:tcPr>
          <w:p w:rsidR="00130A67" w:rsidRPr="00323F84" w:rsidRDefault="00130A67" w:rsidP="00130A67">
            <w:pPr>
              <w:spacing w:after="0" w:line="240" w:lineRule="auto"/>
              <w:jc w:val="center"/>
              <w:rPr>
                <w:rFonts w:ascii="Times New Roman" w:eastAsia="Times New Roman" w:hAnsi="Times New Roman"/>
                <w:color w:val="000000"/>
              </w:rPr>
            </w:pPr>
            <w:r w:rsidRPr="00323F84">
              <w:rPr>
                <w:rFonts w:ascii="Times New Roman" w:eastAsia="Times New Roman" w:hAnsi="Times New Roman"/>
                <w:color w:val="000000"/>
              </w:rPr>
              <w:t>в % от</w:t>
            </w:r>
            <w:r w:rsidRPr="00323F84">
              <w:rPr>
                <w:rFonts w:ascii="Times New Roman" w:eastAsia="Times New Roman" w:hAnsi="Times New Roman"/>
                <w:color w:val="000000"/>
              </w:rPr>
              <w:br/>
            </w:r>
            <w:proofErr w:type="gramStart"/>
            <w:r w:rsidRPr="00323F84">
              <w:rPr>
                <w:rFonts w:ascii="Times New Roman" w:eastAsia="Times New Roman" w:hAnsi="Times New Roman"/>
                <w:color w:val="000000"/>
              </w:rPr>
              <w:t>утвержденного</w:t>
            </w:r>
            <w:proofErr w:type="gramEnd"/>
            <w:r w:rsidRPr="00323F84">
              <w:rPr>
                <w:rFonts w:ascii="Times New Roman" w:eastAsia="Times New Roman" w:hAnsi="Times New Roman"/>
                <w:color w:val="000000"/>
              </w:rPr>
              <w:t xml:space="preserve"> решением о бюджете на 2020 год  от 2</w:t>
            </w:r>
            <w:r>
              <w:rPr>
                <w:rFonts w:ascii="Times New Roman" w:eastAsia="Times New Roman" w:hAnsi="Times New Roman"/>
                <w:color w:val="000000"/>
              </w:rPr>
              <w:t>9</w:t>
            </w:r>
            <w:r w:rsidRPr="00323F84">
              <w:rPr>
                <w:rFonts w:ascii="Times New Roman" w:eastAsia="Times New Roman" w:hAnsi="Times New Roman"/>
                <w:color w:val="000000"/>
              </w:rPr>
              <w:t>.0</w:t>
            </w:r>
            <w:r>
              <w:rPr>
                <w:rFonts w:ascii="Times New Roman" w:eastAsia="Times New Roman" w:hAnsi="Times New Roman"/>
                <w:color w:val="000000"/>
              </w:rPr>
              <w:t>7</w:t>
            </w:r>
            <w:r w:rsidRPr="00323F84">
              <w:rPr>
                <w:rFonts w:ascii="Times New Roman" w:eastAsia="Times New Roman" w:hAnsi="Times New Roman"/>
                <w:color w:val="000000"/>
              </w:rPr>
              <w:t>.2020 №5</w:t>
            </w:r>
            <w:r>
              <w:rPr>
                <w:rFonts w:ascii="Times New Roman" w:eastAsia="Times New Roman" w:hAnsi="Times New Roman"/>
                <w:color w:val="000000"/>
              </w:rPr>
              <w:t>89</w:t>
            </w:r>
          </w:p>
        </w:tc>
      </w:tr>
      <w:tr w:rsidR="00130A67" w:rsidRPr="00323F84" w:rsidTr="000F0D95">
        <w:trPr>
          <w:trHeight w:val="252"/>
        </w:trPr>
        <w:tc>
          <w:tcPr>
            <w:tcW w:w="2682" w:type="dxa"/>
            <w:tcBorders>
              <w:top w:val="single" w:sz="4" w:space="0" w:color="auto"/>
              <w:left w:val="single" w:sz="8" w:space="0" w:color="auto"/>
              <w:bottom w:val="single" w:sz="8" w:space="0" w:color="auto"/>
              <w:right w:val="single" w:sz="8" w:space="0" w:color="auto"/>
            </w:tcBorders>
            <w:shd w:val="clear" w:color="auto" w:fill="auto"/>
            <w:hideMark/>
          </w:tcPr>
          <w:p w:rsidR="00130A67" w:rsidRPr="00323F84" w:rsidRDefault="00130A67" w:rsidP="00784591">
            <w:pPr>
              <w:spacing w:after="0" w:line="240" w:lineRule="auto"/>
              <w:rPr>
                <w:rFonts w:ascii="Times New Roman" w:eastAsia="Times New Roman" w:hAnsi="Times New Roman"/>
                <w:b/>
                <w:bCs/>
                <w:color w:val="000000"/>
              </w:rPr>
            </w:pPr>
            <w:r w:rsidRPr="00323F84">
              <w:rPr>
                <w:rFonts w:ascii="Times New Roman" w:eastAsia="Times New Roman" w:hAnsi="Times New Roman"/>
                <w:b/>
                <w:bCs/>
                <w:color w:val="000000"/>
              </w:rPr>
              <w:t>Собственные доходы</w:t>
            </w:r>
          </w:p>
        </w:tc>
        <w:tc>
          <w:tcPr>
            <w:tcW w:w="2001" w:type="dxa"/>
            <w:tcBorders>
              <w:top w:val="single" w:sz="4" w:space="0" w:color="auto"/>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b/>
                <w:bCs/>
                <w:color w:val="000000"/>
              </w:rPr>
            </w:pPr>
            <w:r w:rsidRPr="00597C64">
              <w:rPr>
                <w:rFonts w:ascii="Times New Roman" w:hAnsi="Times New Roman"/>
                <w:b/>
                <w:bCs/>
                <w:color w:val="000000"/>
              </w:rPr>
              <w:t>370 562,75</w:t>
            </w:r>
          </w:p>
        </w:tc>
        <w:tc>
          <w:tcPr>
            <w:tcW w:w="1793" w:type="dxa"/>
            <w:tcBorders>
              <w:top w:val="single" w:sz="4" w:space="0" w:color="auto"/>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b/>
                <w:bCs/>
                <w:color w:val="000000"/>
              </w:rPr>
            </w:pPr>
            <w:r w:rsidRPr="00597C64">
              <w:rPr>
                <w:rFonts w:ascii="Times New Roman" w:hAnsi="Times New Roman"/>
                <w:b/>
                <w:bCs/>
                <w:color w:val="000000"/>
              </w:rPr>
              <w:t>370 992,75</w:t>
            </w:r>
          </w:p>
        </w:tc>
        <w:tc>
          <w:tcPr>
            <w:tcW w:w="1411" w:type="dxa"/>
            <w:tcBorders>
              <w:top w:val="single" w:sz="4" w:space="0" w:color="auto"/>
              <w:left w:val="nil"/>
              <w:bottom w:val="single" w:sz="8" w:space="0" w:color="auto"/>
              <w:right w:val="nil"/>
            </w:tcBorders>
            <w:shd w:val="clear" w:color="auto" w:fill="auto"/>
            <w:noWrap/>
            <w:vAlign w:val="center"/>
            <w:hideMark/>
          </w:tcPr>
          <w:p w:rsidR="00130A67" w:rsidRPr="00597C64" w:rsidRDefault="00130A67" w:rsidP="00784591">
            <w:pPr>
              <w:jc w:val="center"/>
              <w:rPr>
                <w:rFonts w:ascii="Times New Roman" w:hAnsi="Times New Roman"/>
                <w:b/>
                <w:color w:val="000000"/>
              </w:rPr>
            </w:pPr>
            <w:r w:rsidRPr="00597C64">
              <w:rPr>
                <w:rFonts w:ascii="Times New Roman" w:hAnsi="Times New Roman"/>
                <w:b/>
                <w:color w:val="000000"/>
              </w:rPr>
              <w:t>430,00</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b/>
                <w:color w:val="000000"/>
              </w:rPr>
            </w:pPr>
            <w:r w:rsidRPr="00597C64">
              <w:rPr>
                <w:rFonts w:ascii="Times New Roman" w:hAnsi="Times New Roman"/>
                <w:b/>
                <w:color w:val="000000"/>
              </w:rPr>
              <w:t>0,12%</w:t>
            </w:r>
          </w:p>
        </w:tc>
      </w:tr>
      <w:tr w:rsidR="00130A67" w:rsidRPr="00323F84" w:rsidTr="000F0D95">
        <w:trPr>
          <w:trHeight w:val="60"/>
        </w:trPr>
        <w:tc>
          <w:tcPr>
            <w:tcW w:w="2682" w:type="dxa"/>
            <w:tcBorders>
              <w:top w:val="nil"/>
              <w:left w:val="single" w:sz="8" w:space="0" w:color="auto"/>
              <w:bottom w:val="single" w:sz="8" w:space="0" w:color="auto"/>
              <w:right w:val="single" w:sz="8" w:space="0" w:color="auto"/>
            </w:tcBorders>
            <w:shd w:val="clear" w:color="auto" w:fill="auto"/>
            <w:hideMark/>
          </w:tcPr>
          <w:p w:rsidR="00130A67" w:rsidRPr="00323F84" w:rsidRDefault="00130A67" w:rsidP="00784591">
            <w:pPr>
              <w:spacing w:after="0" w:line="240" w:lineRule="auto"/>
              <w:rPr>
                <w:rFonts w:ascii="Times New Roman" w:eastAsia="Times New Roman" w:hAnsi="Times New Roman"/>
                <w:b/>
                <w:bCs/>
                <w:i/>
                <w:iCs/>
                <w:color w:val="000000"/>
              </w:rPr>
            </w:pPr>
            <w:r w:rsidRPr="00323F84">
              <w:rPr>
                <w:rFonts w:ascii="Times New Roman" w:eastAsia="Times New Roman" w:hAnsi="Times New Roman"/>
                <w:b/>
                <w:bCs/>
                <w:i/>
                <w:iCs/>
                <w:color w:val="000000"/>
              </w:rPr>
              <w:t xml:space="preserve">В </w:t>
            </w:r>
            <w:proofErr w:type="spellStart"/>
            <w:r w:rsidRPr="00323F84">
              <w:rPr>
                <w:rFonts w:ascii="Times New Roman" w:eastAsia="Times New Roman" w:hAnsi="Times New Roman"/>
                <w:b/>
                <w:bCs/>
                <w:i/>
                <w:iCs/>
                <w:color w:val="000000"/>
              </w:rPr>
              <w:t>т.ч</w:t>
            </w:r>
            <w:proofErr w:type="spellEnd"/>
            <w:r w:rsidRPr="00323F84">
              <w:rPr>
                <w:rFonts w:ascii="Times New Roman" w:eastAsia="Times New Roman" w:hAnsi="Times New Roman"/>
                <w:b/>
                <w:bCs/>
                <w:i/>
                <w:iCs/>
                <w:color w:val="000000"/>
              </w:rPr>
              <w:t>. налоговые доходы</w:t>
            </w:r>
          </w:p>
        </w:tc>
        <w:tc>
          <w:tcPr>
            <w:tcW w:w="2001"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b/>
                <w:i/>
                <w:color w:val="000000"/>
              </w:rPr>
            </w:pPr>
            <w:r w:rsidRPr="00597C64">
              <w:rPr>
                <w:rFonts w:ascii="Times New Roman" w:hAnsi="Times New Roman"/>
                <w:b/>
                <w:i/>
                <w:color w:val="000000"/>
              </w:rPr>
              <w:t>320 812,44</w:t>
            </w:r>
          </w:p>
        </w:tc>
        <w:tc>
          <w:tcPr>
            <w:tcW w:w="1793"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b/>
                <w:i/>
                <w:color w:val="000000"/>
              </w:rPr>
            </w:pPr>
            <w:r w:rsidRPr="00597C64">
              <w:rPr>
                <w:rFonts w:ascii="Times New Roman" w:hAnsi="Times New Roman"/>
                <w:b/>
                <w:i/>
                <w:color w:val="000000"/>
              </w:rPr>
              <w:t>321 209,71</w:t>
            </w:r>
          </w:p>
        </w:tc>
        <w:tc>
          <w:tcPr>
            <w:tcW w:w="1411" w:type="dxa"/>
            <w:tcBorders>
              <w:top w:val="nil"/>
              <w:left w:val="nil"/>
              <w:bottom w:val="single" w:sz="8" w:space="0" w:color="auto"/>
              <w:right w:val="nil"/>
            </w:tcBorders>
            <w:shd w:val="clear" w:color="auto" w:fill="auto"/>
            <w:noWrap/>
            <w:vAlign w:val="center"/>
            <w:hideMark/>
          </w:tcPr>
          <w:p w:rsidR="00130A67" w:rsidRPr="00597C64" w:rsidRDefault="00130A67" w:rsidP="00784591">
            <w:pPr>
              <w:jc w:val="center"/>
              <w:rPr>
                <w:rFonts w:ascii="Times New Roman" w:hAnsi="Times New Roman"/>
                <w:b/>
                <w:i/>
                <w:color w:val="000000"/>
              </w:rPr>
            </w:pPr>
            <w:r w:rsidRPr="00597C64">
              <w:rPr>
                <w:rFonts w:ascii="Times New Roman" w:hAnsi="Times New Roman"/>
                <w:b/>
                <w:i/>
                <w:color w:val="000000"/>
              </w:rPr>
              <w:t>397,27</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b/>
                <w:i/>
                <w:color w:val="000000"/>
              </w:rPr>
            </w:pPr>
            <w:r w:rsidRPr="00597C64">
              <w:rPr>
                <w:rFonts w:ascii="Times New Roman" w:hAnsi="Times New Roman"/>
                <w:b/>
                <w:i/>
                <w:color w:val="000000"/>
              </w:rPr>
              <w:t>0,12%</w:t>
            </w:r>
          </w:p>
        </w:tc>
      </w:tr>
      <w:tr w:rsidR="00130A67" w:rsidRPr="00323F84" w:rsidTr="00FE4539">
        <w:trPr>
          <w:trHeight w:val="163"/>
        </w:trPr>
        <w:tc>
          <w:tcPr>
            <w:tcW w:w="2682" w:type="dxa"/>
            <w:tcBorders>
              <w:top w:val="nil"/>
              <w:left w:val="single" w:sz="8" w:space="0" w:color="auto"/>
              <w:bottom w:val="single" w:sz="8" w:space="0" w:color="auto"/>
              <w:right w:val="single" w:sz="8" w:space="0" w:color="auto"/>
            </w:tcBorders>
            <w:shd w:val="clear" w:color="auto" w:fill="auto"/>
            <w:hideMark/>
          </w:tcPr>
          <w:p w:rsidR="00130A67" w:rsidRPr="00323F84" w:rsidRDefault="00130A67" w:rsidP="00784591">
            <w:pPr>
              <w:spacing w:after="0" w:line="240" w:lineRule="auto"/>
              <w:rPr>
                <w:rFonts w:ascii="Times New Roman" w:eastAsia="Times New Roman" w:hAnsi="Times New Roman"/>
                <w:color w:val="000000"/>
              </w:rPr>
            </w:pPr>
            <w:r w:rsidRPr="00323F84">
              <w:rPr>
                <w:rFonts w:ascii="Times New Roman" w:eastAsia="Times New Roman" w:hAnsi="Times New Roman"/>
                <w:color w:val="000000"/>
              </w:rPr>
              <w:t>Налог на доходы физических лиц</w:t>
            </w:r>
          </w:p>
        </w:tc>
        <w:tc>
          <w:tcPr>
            <w:tcW w:w="2001"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270 588,87</w:t>
            </w:r>
          </w:p>
        </w:tc>
        <w:tc>
          <w:tcPr>
            <w:tcW w:w="1793"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270 986,14</w:t>
            </w:r>
          </w:p>
        </w:tc>
        <w:tc>
          <w:tcPr>
            <w:tcW w:w="1411" w:type="dxa"/>
            <w:tcBorders>
              <w:top w:val="nil"/>
              <w:left w:val="nil"/>
              <w:bottom w:val="single" w:sz="8" w:space="0" w:color="auto"/>
              <w:right w:val="nil"/>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397,27</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0,15%</w:t>
            </w:r>
          </w:p>
        </w:tc>
      </w:tr>
      <w:tr w:rsidR="00130A67" w:rsidRPr="00323F84" w:rsidTr="00FE4539">
        <w:trPr>
          <w:trHeight w:val="60"/>
        </w:trPr>
        <w:tc>
          <w:tcPr>
            <w:tcW w:w="2682" w:type="dxa"/>
            <w:tcBorders>
              <w:top w:val="nil"/>
              <w:left w:val="single" w:sz="8" w:space="0" w:color="auto"/>
              <w:bottom w:val="single" w:sz="8" w:space="0" w:color="auto"/>
              <w:right w:val="single" w:sz="8" w:space="0" w:color="auto"/>
            </w:tcBorders>
            <w:shd w:val="clear" w:color="auto" w:fill="auto"/>
            <w:vAlign w:val="center"/>
            <w:hideMark/>
          </w:tcPr>
          <w:p w:rsidR="00130A67" w:rsidRPr="00323F84" w:rsidRDefault="00130A67" w:rsidP="00784591">
            <w:pPr>
              <w:spacing w:after="0" w:line="240" w:lineRule="auto"/>
              <w:rPr>
                <w:rFonts w:ascii="Times New Roman" w:eastAsia="Times New Roman" w:hAnsi="Times New Roman"/>
                <w:color w:val="000000"/>
              </w:rPr>
            </w:pPr>
            <w:r w:rsidRPr="00323F84">
              <w:rPr>
                <w:rFonts w:ascii="Times New Roman" w:eastAsia="Times New Roman" w:hAnsi="Times New Roman"/>
                <w:color w:val="000000"/>
              </w:rPr>
              <w:t>Акцизы</w:t>
            </w:r>
          </w:p>
        </w:tc>
        <w:tc>
          <w:tcPr>
            <w:tcW w:w="2001"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19 649,47</w:t>
            </w:r>
          </w:p>
        </w:tc>
        <w:tc>
          <w:tcPr>
            <w:tcW w:w="1793"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19 649,47</w:t>
            </w:r>
          </w:p>
        </w:tc>
        <w:tc>
          <w:tcPr>
            <w:tcW w:w="1411" w:type="dxa"/>
            <w:tcBorders>
              <w:top w:val="nil"/>
              <w:left w:val="nil"/>
              <w:bottom w:val="single" w:sz="8" w:space="0" w:color="auto"/>
              <w:right w:val="nil"/>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0,00</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0,00%</w:t>
            </w:r>
          </w:p>
        </w:tc>
      </w:tr>
      <w:tr w:rsidR="00130A67" w:rsidRPr="00323F84" w:rsidTr="00FE4539">
        <w:trPr>
          <w:trHeight w:val="60"/>
        </w:trPr>
        <w:tc>
          <w:tcPr>
            <w:tcW w:w="2682" w:type="dxa"/>
            <w:tcBorders>
              <w:top w:val="nil"/>
              <w:left w:val="single" w:sz="8" w:space="0" w:color="auto"/>
              <w:bottom w:val="single" w:sz="8" w:space="0" w:color="auto"/>
              <w:right w:val="single" w:sz="8" w:space="0" w:color="auto"/>
            </w:tcBorders>
            <w:shd w:val="clear" w:color="auto" w:fill="auto"/>
            <w:noWrap/>
            <w:vAlign w:val="center"/>
            <w:hideMark/>
          </w:tcPr>
          <w:p w:rsidR="00130A67" w:rsidRPr="00FE4539" w:rsidRDefault="00130A67" w:rsidP="00784591">
            <w:pPr>
              <w:spacing w:after="0" w:line="240" w:lineRule="auto"/>
              <w:rPr>
                <w:rFonts w:ascii="Times New Roman" w:eastAsia="Times New Roman" w:hAnsi="Times New Roman"/>
                <w:color w:val="000000"/>
              </w:rPr>
            </w:pPr>
            <w:r w:rsidRPr="00FE4539">
              <w:rPr>
                <w:rFonts w:ascii="Times New Roman" w:eastAsia="Times New Roman" w:hAnsi="Times New Roman"/>
                <w:color w:val="000000"/>
              </w:rPr>
              <w:t>Налоги на совокупный доход</w:t>
            </w:r>
          </w:p>
        </w:tc>
        <w:tc>
          <w:tcPr>
            <w:tcW w:w="2001"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17</w:t>
            </w:r>
            <w:r w:rsidR="000F0D95">
              <w:rPr>
                <w:rFonts w:ascii="Times New Roman" w:hAnsi="Times New Roman"/>
                <w:color w:val="000000"/>
              </w:rPr>
              <w:t xml:space="preserve"> </w:t>
            </w:r>
            <w:r w:rsidRPr="00597C64">
              <w:rPr>
                <w:rFonts w:ascii="Times New Roman" w:hAnsi="Times New Roman"/>
                <w:color w:val="000000"/>
              </w:rPr>
              <w:t>031,20</w:t>
            </w:r>
          </w:p>
        </w:tc>
        <w:tc>
          <w:tcPr>
            <w:tcW w:w="1793"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16</w:t>
            </w:r>
            <w:r w:rsidR="000F0D95">
              <w:rPr>
                <w:rFonts w:ascii="Times New Roman" w:hAnsi="Times New Roman"/>
                <w:color w:val="000000"/>
              </w:rPr>
              <w:t xml:space="preserve"> </w:t>
            </w:r>
            <w:r w:rsidRPr="00597C64">
              <w:rPr>
                <w:rFonts w:ascii="Times New Roman" w:hAnsi="Times New Roman"/>
                <w:color w:val="000000"/>
              </w:rPr>
              <w:t>815,48</w:t>
            </w:r>
          </w:p>
        </w:tc>
        <w:tc>
          <w:tcPr>
            <w:tcW w:w="1411" w:type="dxa"/>
            <w:tcBorders>
              <w:top w:val="nil"/>
              <w:left w:val="nil"/>
              <w:bottom w:val="single" w:sz="8" w:space="0" w:color="auto"/>
              <w:right w:val="nil"/>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-215,72</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-1,27%</w:t>
            </w:r>
          </w:p>
        </w:tc>
      </w:tr>
      <w:tr w:rsidR="00130A67" w:rsidRPr="00323F84" w:rsidTr="00FE4539">
        <w:trPr>
          <w:trHeight w:val="157"/>
        </w:trPr>
        <w:tc>
          <w:tcPr>
            <w:tcW w:w="2682" w:type="dxa"/>
            <w:tcBorders>
              <w:top w:val="nil"/>
              <w:left w:val="single" w:sz="8" w:space="0" w:color="auto"/>
              <w:bottom w:val="single" w:sz="8" w:space="0" w:color="auto"/>
              <w:right w:val="single" w:sz="8" w:space="0" w:color="auto"/>
            </w:tcBorders>
            <w:shd w:val="clear" w:color="auto" w:fill="auto"/>
            <w:hideMark/>
          </w:tcPr>
          <w:p w:rsidR="00130A67" w:rsidRPr="00323F84" w:rsidRDefault="00130A67" w:rsidP="00784591">
            <w:pPr>
              <w:spacing w:after="0" w:line="240" w:lineRule="auto"/>
              <w:rPr>
                <w:rFonts w:ascii="Times New Roman" w:eastAsia="Times New Roman" w:hAnsi="Times New Roman"/>
                <w:color w:val="000000"/>
              </w:rPr>
            </w:pPr>
            <w:r w:rsidRPr="00323F84">
              <w:rPr>
                <w:rFonts w:ascii="Times New Roman" w:eastAsia="Times New Roman" w:hAnsi="Times New Roman"/>
                <w:color w:val="000000"/>
              </w:rPr>
              <w:t>Налоги за пользование природными ресурсами</w:t>
            </w:r>
          </w:p>
        </w:tc>
        <w:tc>
          <w:tcPr>
            <w:tcW w:w="2001"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3 034,40</w:t>
            </w:r>
          </w:p>
        </w:tc>
        <w:tc>
          <w:tcPr>
            <w:tcW w:w="1793"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3 420,12</w:t>
            </w:r>
          </w:p>
        </w:tc>
        <w:tc>
          <w:tcPr>
            <w:tcW w:w="1411" w:type="dxa"/>
            <w:tcBorders>
              <w:top w:val="nil"/>
              <w:left w:val="nil"/>
              <w:bottom w:val="single" w:sz="8" w:space="0" w:color="auto"/>
              <w:right w:val="nil"/>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385,72</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12,71%</w:t>
            </w:r>
          </w:p>
        </w:tc>
      </w:tr>
      <w:tr w:rsidR="00130A67" w:rsidRPr="00323F84" w:rsidTr="00FE4539">
        <w:trPr>
          <w:trHeight w:val="65"/>
        </w:trPr>
        <w:tc>
          <w:tcPr>
            <w:tcW w:w="2682" w:type="dxa"/>
            <w:tcBorders>
              <w:top w:val="nil"/>
              <w:left w:val="single" w:sz="8" w:space="0" w:color="auto"/>
              <w:bottom w:val="single" w:sz="8" w:space="0" w:color="auto"/>
              <w:right w:val="single" w:sz="8" w:space="0" w:color="auto"/>
            </w:tcBorders>
            <w:shd w:val="clear" w:color="auto" w:fill="auto"/>
            <w:hideMark/>
          </w:tcPr>
          <w:p w:rsidR="00130A67" w:rsidRPr="00323F84" w:rsidRDefault="00130A67" w:rsidP="00784591">
            <w:pPr>
              <w:spacing w:after="0" w:line="240" w:lineRule="auto"/>
              <w:rPr>
                <w:rFonts w:ascii="Times New Roman" w:eastAsia="Times New Roman" w:hAnsi="Times New Roman"/>
                <w:color w:val="000000"/>
              </w:rPr>
            </w:pPr>
            <w:r w:rsidRPr="00323F84">
              <w:rPr>
                <w:rFonts w:ascii="Times New Roman" w:eastAsia="Times New Roman" w:hAnsi="Times New Roman"/>
                <w:color w:val="000000"/>
              </w:rPr>
              <w:t>Госпошлина</w:t>
            </w:r>
          </w:p>
        </w:tc>
        <w:tc>
          <w:tcPr>
            <w:tcW w:w="2001"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10 508,50</w:t>
            </w:r>
          </w:p>
        </w:tc>
        <w:tc>
          <w:tcPr>
            <w:tcW w:w="1793"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10 338,50</w:t>
            </w:r>
          </w:p>
        </w:tc>
        <w:tc>
          <w:tcPr>
            <w:tcW w:w="1411" w:type="dxa"/>
            <w:tcBorders>
              <w:top w:val="nil"/>
              <w:left w:val="nil"/>
              <w:bottom w:val="single" w:sz="8" w:space="0" w:color="auto"/>
              <w:right w:val="nil"/>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-170,00</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-1,62%</w:t>
            </w:r>
          </w:p>
        </w:tc>
      </w:tr>
      <w:tr w:rsidR="00130A67" w:rsidRPr="00323F84" w:rsidTr="00FE4539">
        <w:trPr>
          <w:trHeight w:val="60"/>
        </w:trPr>
        <w:tc>
          <w:tcPr>
            <w:tcW w:w="2682" w:type="dxa"/>
            <w:tcBorders>
              <w:top w:val="nil"/>
              <w:left w:val="single" w:sz="8" w:space="0" w:color="auto"/>
              <w:bottom w:val="single" w:sz="8" w:space="0" w:color="auto"/>
              <w:right w:val="single" w:sz="8" w:space="0" w:color="auto"/>
            </w:tcBorders>
            <w:shd w:val="clear" w:color="auto" w:fill="auto"/>
            <w:hideMark/>
          </w:tcPr>
          <w:p w:rsidR="00130A67" w:rsidRPr="00323F84" w:rsidRDefault="00130A67" w:rsidP="00784591">
            <w:pPr>
              <w:spacing w:after="0" w:line="240" w:lineRule="auto"/>
              <w:rPr>
                <w:rFonts w:ascii="Times New Roman" w:eastAsia="Times New Roman" w:hAnsi="Times New Roman"/>
                <w:color w:val="000000"/>
              </w:rPr>
            </w:pPr>
            <w:r w:rsidRPr="00323F84">
              <w:rPr>
                <w:rFonts w:ascii="Times New Roman" w:eastAsia="Times New Roman" w:hAnsi="Times New Roman"/>
                <w:color w:val="000000"/>
              </w:rPr>
              <w:t>Задолженность по отменным налогам</w:t>
            </w:r>
          </w:p>
        </w:tc>
        <w:tc>
          <w:tcPr>
            <w:tcW w:w="2001"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0,00</w:t>
            </w:r>
          </w:p>
        </w:tc>
        <w:tc>
          <w:tcPr>
            <w:tcW w:w="1793"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0,00</w:t>
            </w:r>
          </w:p>
        </w:tc>
        <w:tc>
          <w:tcPr>
            <w:tcW w:w="1411" w:type="dxa"/>
            <w:tcBorders>
              <w:top w:val="nil"/>
              <w:left w:val="nil"/>
              <w:bottom w:val="single" w:sz="8" w:space="0" w:color="auto"/>
              <w:right w:val="nil"/>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0,00</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0,00%</w:t>
            </w:r>
          </w:p>
        </w:tc>
      </w:tr>
      <w:tr w:rsidR="00130A67" w:rsidRPr="00323F84" w:rsidTr="000F0D95">
        <w:trPr>
          <w:trHeight w:val="60"/>
        </w:trPr>
        <w:tc>
          <w:tcPr>
            <w:tcW w:w="2682" w:type="dxa"/>
            <w:tcBorders>
              <w:top w:val="nil"/>
              <w:left w:val="single" w:sz="8" w:space="0" w:color="auto"/>
              <w:bottom w:val="single" w:sz="8" w:space="0" w:color="auto"/>
              <w:right w:val="single" w:sz="8" w:space="0" w:color="auto"/>
            </w:tcBorders>
            <w:shd w:val="clear" w:color="auto" w:fill="auto"/>
            <w:hideMark/>
          </w:tcPr>
          <w:p w:rsidR="00130A67" w:rsidRPr="00323F84" w:rsidRDefault="00130A67" w:rsidP="00784591">
            <w:pPr>
              <w:spacing w:after="0" w:line="240" w:lineRule="auto"/>
              <w:rPr>
                <w:rFonts w:ascii="Times New Roman" w:eastAsia="Times New Roman" w:hAnsi="Times New Roman"/>
                <w:b/>
                <w:bCs/>
                <w:i/>
                <w:iCs/>
                <w:color w:val="000000"/>
              </w:rPr>
            </w:pPr>
            <w:r w:rsidRPr="00323F84">
              <w:rPr>
                <w:rFonts w:ascii="Times New Roman" w:eastAsia="Times New Roman" w:hAnsi="Times New Roman"/>
                <w:b/>
                <w:bCs/>
                <w:i/>
                <w:iCs/>
                <w:color w:val="000000"/>
              </w:rPr>
              <w:t>Неналоговые доходы</w:t>
            </w:r>
          </w:p>
        </w:tc>
        <w:tc>
          <w:tcPr>
            <w:tcW w:w="2001"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b/>
                <w:i/>
                <w:color w:val="000000"/>
              </w:rPr>
            </w:pPr>
            <w:r w:rsidRPr="00597C64">
              <w:rPr>
                <w:rFonts w:ascii="Times New Roman" w:hAnsi="Times New Roman"/>
                <w:b/>
                <w:i/>
                <w:color w:val="000000"/>
              </w:rPr>
              <w:t>49 750,31</w:t>
            </w:r>
          </w:p>
        </w:tc>
        <w:tc>
          <w:tcPr>
            <w:tcW w:w="1793"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b/>
                <w:i/>
                <w:color w:val="000000"/>
              </w:rPr>
            </w:pPr>
            <w:r w:rsidRPr="00597C64">
              <w:rPr>
                <w:rFonts w:ascii="Times New Roman" w:hAnsi="Times New Roman"/>
                <w:b/>
                <w:i/>
                <w:color w:val="000000"/>
              </w:rPr>
              <w:t>49 783,04</w:t>
            </w:r>
          </w:p>
        </w:tc>
        <w:tc>
          <w:tcPr>
            <w:tcW w:w="1411" w:type="dxa"/>
            <w:tcBorders>
              <w:top w:val="nil"/>
              <w:left w:val="nil"/>
              <w:bottom w:val="single" w:sz="8" w:space="0" w:color="auto"/>
              <w:right w:val="nil"/>
            </w:tcBorders>
            <w:shd w:val="clear" w:color="auto" w:fill="auto"/>
            <w:noWrap/>
            <w:vAlign w:val="center"/>
            <w:hideMark/>
          </w:tcPr>
          <w:p w:rsidR="00130A67" w:rsidRPr="00597C64" w:rsidRDefault="00130A67" w:rsidP="00784591">
            <w:pPr>
              <w:jc w:val="center"/>
              <w:rPr>
                <w:rFonts w:ascii="Times New Roman" w:hAnsi="Times New Roman"/>
                <w:b/>
                <w:i/>
                <w:color w:val="000000"/>
              </w:rPr>
            </w:pPr>
            <w:r w:rsidRPr="00597C64">
              <w:rPr>
                <w:rFonts w:ascii="Times New Roman" w:hAnsi="Times New Roman"/>
                <w:b/>
                <w:i/>
                <w:color w:val="000000"/>
              </w:rPr>
              <w:t>32,73</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b/>
                <w:i/>
                <w:color w:val="000000"/>
              </w:rPr>
            </w:pPr>
            <w:r w:rsidRPr="00597C64">
              <w:rPr>
                <w:rFonts w:ascii="Times New Roman" w:hAnsi="Times New Roman"/>
                <w:b/>
                <w:i/>
                <w:color w:val="000000"/>
              </w:rPr>
              <w:t>0,07%</w:t>
            </w:r>
          </w:p>
        </w:tc>
      </w:tr>
      <w:tr w:rsidR="00130A67" w:rsidRPr="00323F84" w:rsidTr="00FE4539">
        <w:trPr>
          <w:trHeight w:val="73"/>
        </w:trPr>
        <w:tc>
          <w:tcPr>
            <w:tcW w:w="2682" w:type="dxa"/>
            <w:tcBorders>
              <w:top w:val="nil"/>
              <w:left w:val="single" w:sz="8" w:space="0" w:color="auto"/>
              <w:bottom w:val="single" w:sz="8" w:space="0" w:color="auto"/>
              <w:right w:val="single" w:sz="8" w:space="0" w:color="auto"/>
            </w:tcBorders>
            <w:shd w:val="clear" w:color="auto" w:fill="auto"/>
            <w:hideMark/>
          </w:tcPr>
          <w:p w:rsidR="00130A67" w:rsidRPr="00323F84" w:rsidRDefault="00130A67" w:rsidP="00784591">
            <w:pPr>
              <w:spacing w:after="0" w:line="240" w:lineRule="auto"/>
              <w:rPr>
                <w:rFonts w:ascii="Times New Roman" w:eastAsia="Times New Roman" w:hAnsi="Times New Roman"/>
                <w:color w:val="000000"/>
              </w:rPr>
            </w:pPr>
            <w:r w:rsidRPr="00323F84">
              <w:rPr>
                <w:rFonts w:ascii="Times New Roman" w:eastAsia="Times New Roman" w:hAnsi="Times New Roman"/>
                <w:color w:val="000000"/>
              </w:rPr>
              <w:t>Доходы от</w:t>
            </w:r>
            <w:r>
              <w:rPr>
                <w:rFonts w:ascii="Times New Roman" w:eastAsia="Times New Roman" w:hAnsi="Times New Roman"/>
                <w:color w:val="000000"/>
              </w:rPr>
              <w:t xml:space="preserve"> </w:t>
            </w:r>
            <w:r w:rsidRPr="00323F84">
              <w:rPr>
                <w:rFonts w:ascii="Times New Roman" w:eastAsia="Times New Roman" w:hAnsi="Times New Roman"/>
                <w:color w:val="000000"/>
              </w:rPr>
              <w:t>использования имущества</w:t>
            </w:r>
          </w:p>
        </w:tc>
        <w:tc>
          <w:tcPr>
            <w:tcW w:w="2001"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26 039,70</w:t>
            </w:r>
          </w:p>
        </w:tc>
        <w:tc>
          <w:tcPr>
            <w:tcW w:w="1793"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25 687,70</w:t>
            </w:r>
          </w:p>
        </w:tc>
        <w:tc>
          <w:tcPr>
            <w:tcW w:w="1411" w:type="dxa"/>
            <w:tcBorders>
              <w:top w:val="nil"/>
              <w:left w:val="nil"/>
              <w:bottom w:val="single" w:sz="8" w:space="0" w:color="auto"/>
              <w:right w:val="nil"/>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-352,00</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-1,35%</w:t>
            </w:r>
          </w:p>
        </w:tc>
      </w:tr>
      <w:tr w:rsidR="00130A67" w:rsidRPr="00323F84" w:rsidTr="00FE4539">
        <w:trPr>
          <w:trHeight w:val="60"/>
        </w:trPr>
        <w:tc>
          <w:tcPr>
            <w:tcW w:w="2682" w:type="dxa"/>
            <w:tcBorders>
              <w:top w:val="nil"/>
              <w:left w:val="single" w:sz="8" w:space="0" w:color="auto"/>
              <w:bottom w:val="single" w:sz="8" w:space="0" w:color="auto"/>
              <w:right w:val="single" w:sz="8" w:space="0" w:color="auto"/>
            </w:tcBorders>
            <w:shd w:val="clear" w:color="auto" w:fill="auto"/>
            <w:hideMark/>
          </w:tcPr>
          <w:p w:rsidR="00130A67" w:rsidRPr="00323F84" w:rsidRDefault="00130A67" w:rsidP="00784591">
            <w:pPr>
              <w:spacing w:after="0" w:line="240" w:lineRule="auto"/>
              <w:rPr>
                <w:rFonts w:ascii="Times New Roman" w:eastAsia="Times New Roman" w:hAnsi="Times New Roman"/>
                <w:color w:val="000000"/>
              </w:rPr>
            </w:pPr>
            <w:r w:rsidRPr="00323F84">
              <w:rPr>
                <w:rFonts w:ascii="Times New Roman" w:eastAsia="Times New Roman" w:hAnsi="Times New Roman"/>
                <w:color w:val="000000"/>
              </w:rPr>
              <w:t>Платежи при пользовании природными ресурсами</w:t>
            </w:r>
          </w:p>
        </w:tc>
        <w:tc>
          <w:tcPr>
            <w:tcW w:w="2001"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4 188,60</w:t>
            </w:r>
          </w:p>
        </w:tc>
        <w:tc>
          <w:tcPr>
            <w:tcW w:w="1793"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4 188,60</w:t>
            </w:r>
          </w:p>
        </w:tc>
        <w:tc>
          <w:tcPr>
            <w:tcW w:w="1411" w:type="dxa"/>
            <w:tcBorders>
              <w:top w:val="nil"/>
              <w:left w:val="nil"/>
              <w:bottom w:val="single" w:sz="8" w:space="0" w:color="auto"/>
              <w:right w:val="nil"/>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0,00</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0,00%</w:t>
            </w:r>
          </w:p>
        </w:tc>
      </w:tr>
      <w:tr w:rsidR="00130A67" w:rsidRPr="00323F84" w:rsidTr="00784591">
        <w:trPr>
          <w:trHeight w:val="600"/>
        </w:trPr>
        <w:tc>
          <w:tcPr>
            <w:tcW w:w="2682" w:type="dxa"/>
            <w:tcBorders>
              <w:top w:val="nil"/>
              <w:left w:val="single" w:sz="8" w:space="0" w:color="auto"/>
              <w:bottom w:val="single" w:sz="8" w:space="0" w:color="auto"/>
              <w:right w:val="single" w:sz="8" w:space="0" w:color="auto"/>
            </w:tcBorders>
            <w:shd w:val="clear" w:color="auto" w:fill="auto"/>
            <w:hideMark/>
          </w:tcPr>
          <w:p w:rsidR="00130A67" w:rsidRPr="00323F84" w:rsidRDefault="00130A67" w:rsidP="00784591">
            <w:pPr>
              <w:spacing w:after="0" w:line="240" w:lineRule="auto"/>
              <w:rPr>
                <w:rFonts w:ascii="Times New Roman" w:eastAsia="Times New Roman" w:hAnsi="Times New Roman"/>
                <w:color w:val="000000"/>
              </w:rPr>
            </w:pPr>
            <w:r w:rsidRPr="00323F84">
              <w:rPr>
                <w:rFonts w:ascii="Times New Roman" w:eastAsia="Times New Roman" w:hAnsi="Times New Roman"/>
                <w:color w:val="000000"/>
              </w:rPr>
              <w:t>Доходы от оказания платных услуг</w:t>
            </w:r>
          </w:p>
        </w:tc>
        <w:tc>
          <w:tcPr>
            <w:tcW w:w="2001"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17 304,45</w:t>
            </w:r>
          </w:p>
        </w:tc>
        <w:tc>
          <w:tcPr>
            <w:tcW w:w="1793"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17 337,18</w:t>
            </w:r>
          </w:p>
        </w:tc>
        <w:tc>
          <w:tcPr>
            <w:tcW w:w="1411" w:type="dxa"/>
            <w:tcBorders>
              <w:top w:val="nil"/>
              <w:left w:val="nil"/>
              <w:bottom w:val="single" w:sz="8" w:space="0" w:color="auto"/>
              <w:right w:val="nil"/>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32,73</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0,19%</w:t>
            </w:r>
          </w:p>
        </w:tc>
      </w:tr>
      <w:tr w:rsidR="00130A67" w:rsidRPr="00323F84" w:rsidTr="00FE4539">
        <w:trPr>
          <w:trHeight w:val="60"/>
        </w:trPr>
        <w:tc>
          <w:tcPr>
            <w:tcW w:w="2682" w:type="dxa"/>
            <w:tcBorders>
              <w:top w:val="nil"/>
              <w:left w:val="single" w:sz="8" w:space="0" w:color="auto"/>
              <w:bottom w:val="single" w:sz="8" w:space="0" w:color="auto"/>
              <w:right w:val="single" w:sz="8" w:space="0" w:color="auto"/>
            </w:tcBorders>
            <w:shd w:val="clear" w:color="auto" w:fill="auto"/>
            <w:hideMark/>
          </w:tcPr>
          <w:p w:rsidR="00130A67" w:rsidRPr="00323F84" w:rsidRDefault="00130A67" w:rsidP="00784591">
            <w:pPr>
              <w:spacing w:after="0" w:line="240" w:lineRule="auto"/>
              <w:rPr>
                <w:rFonts w:ascii="Times New Roman" w:eastAsia="Times New Roman" w:hAnsi="Times New Roman"/>
                <w:color w:val="000000"/>
              </w:rPr>
            </w:pPr>
            <w:r w:rsidRPr="00323F84">
              <w:rPr>
                <w:rFonts w:ascii="Times New Roman" w:eastAsia="Times New Roman" w:hAnsi="Times New Roman"/>
                <w:color w:val="000000"/>
              </w:rPr>
              <w:t>Доходы от продажи активов</w:t>
            </w:r>
          </w:p>
        </w:tc>
        <w:tc>
          <w:tcPr>
            <w:tcW w:w="2001"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1 356,36</w:t>
            </w:r>
          </w:p>
        </w:tc>
        <w:tc>
          <w:tcPr>
            <w:tcW w:w="1793"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1 708,36</w:t>
            </w:r>
          </w:p>
        </w:tc>
        <w:tc>
          <w:tcPr>
            <w:tcW w:w="1411" w:type="dxa"/>
            <w:tcBorders>
              <w:top w:val="nil"/>
              <w:left w:val="nil"/>
              <w:bottom w:val="single" w:sz="8" w:space="0" w:color="auto"/>
              <w:right w:val="nil"/>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352,00</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25,95%</w:t>
            </w:r>
          </w:p>
        </w:tc>
      </w:tr>
      <w:tr w:rsidR="00130A67" w:rsidRPr="00323F84" w:rsidTr="00FE4539">
        <w:trPr>
          <w:trHeight w:val="165"/>
        </w:trPr>
        <w:tc>
          <w:tcPr>
            <w:tcW w:w="2682" w:type="dxa"/>
            <w:tcBorders>
              <w:top w:val="nil"/>
              <w:left w:val="single" w:sz="8" w:space="0" w:color="auto"/>
              <w:bottom w:val="single" w:sz="8" w:space="0" w:color="auto"/>
              <w:right w:val="single" w:sz="8" w:space="0" w:color="auto"/>
            </w:tcBorders>
            <w:shd w:val="clear" w:color="auto" w:fill="auto"/>
            <w:hideMark/>
          </w:tcPr>
          <w:p w:rsidR="00130A67" w:rsidRPr="00323F84" w:rsidRDefault="00130A67" w:rsidP="00784591">
            <w:pPr>
              <w:spacing w:after="0" w:line="240" w:lineRule="auto"/>
              <w:rPr>
                <w:rFonts w:ascii="Times New Roman" w:eastAsia="Times New Roman" w:hAnsi="Times New Roman"/>
                <w:color w:val="000000"/>
              </w:rPr>
            </w:pPr>
            <w:r w:rsidRPr="00323F84">
              <w:rPr>
                <w:rFonts w:ascii="Times New Roman" w:eastAsia="Times New Roman" w:hAnsi="Times New Roman"/>
                <w:color w:val="000000"/>
              </w:rPr>
              <w:t>Штрафные санкции</w:t>
            </w:r>
          </w:p>
        </w:tc>
        <w:tc>
          <w:tcPr>
            <w:tcW w:w="2001"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861,20</w:t>
            </w:r>
          </w:p>
        </w:tc>
        <w:tc>
          <w:tcPr>
            <w:tcW w:w="1793"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861,20</w:t>
            </w:r>
          </w:p>
        </w:tc>
        <w:tc>
          <w:tcPr>
            <w:tcW w:w="1411" w:type="dxa"/>
            <w:tcBorders>
              <w:top w:val="nil"/>
              <w:left w:val="nil"/>
              <w:bottom w:val="single" w:sz="8" w:space="0" w:color="auto"/>
              <w:right w:val="nil"/>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0,00</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0,00%</w:t>
            </w:r>
          </w:p>
        </w:tc>
      </w:tr>
      <w:tr w:rsidR="00130A67" w:rsidRPr="00323F84" w:rsidTr="00FE4539">
        <w:trPr>
          <w:trHeight w:val="229"/>
        </w:trPr>
        <w:tc>
          <w:tcPr>
            <w:tcW w:w="2682" w:type="dxa"/>
            <w:tcBorders>
              <w:top w:val="nil"/>
              <w:left w:val="single" w:sz="8" w:space="0" w:color="auto"/>
              <w:bottom w:val="single" w:sz="8" w:space="0" w:color="auto"/>
              <w:right w:val="single" w:sz="8" w:space="0" w:color="auto"/>
            </w:tcBorders>
            <w:shd w:val="clear" w:color="auto" w:fill="auto"/>
            <w:hideMark/>
          </w:tcPr>
          <w:p w:rsidR="00130A67" w:rsidRPr="00323F84" w:rsidRDefault="00130A67" w:rsidP="00784591">
            <w:pPr>
              <w:spacing w:after="0" w:line="240" w:lineRule="auto"/>
              <w:rPr>
                <w:rFonts w:ascii="Times New Roman" w:eastAsia="Times New Roman" w:hAnsi="Times New Roman"/>
                <w:b/>
                <w:bCs/>
                <w:color w:val="000000"/>
              </w:rPr>
            </w:pPr>
            <w:r w:rsidRPr="00323F84">
              <w:rPr>
                <w:rFonts w:ascii="Times New Roman" w:eastAsia="Times New Roman" w:hAnsi="Times New Roman"/>
                <w:b/>
                <w:bCs/>
                <w:color w:val="000000"/>
              </w:rPr>
              <w:t xml:space="preserve">Безвозмездные поступления </w:t>
            </w:r>
          </w:p>
        </w:tc>
        <w:tc>
          <w:tcPr>
            <w:tcW w:w="2001"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b/>
                <w:bCs/>
                <w:color w:val="000000"/>
              </w:rPr>
            </w:pPr>
            <w:r w:rsidRPr="00597C64">
              <w:rPr>
                <w:rFonts w:ascii="Times New Roman" w:hAnsi="Times New Roman"/>
                <w:b/>
                <w:bCs/>
                <w:color w:val="000000"/>
              </w:rPr>
              <w:t>1 158 110,79</w:t>
            </w:r>
          </w:p>
        </w:tc>
        <w:tc>
          <w:tcPr>
            <w:tcW w:w="1793"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b/>
                <w:bCs/>
                <w:color w:val="000000"/>
              </w:rPr>
            </w:pPr>
            <w:r w:rsidRPr="00597C64">
              <w:rPr>
                <w:rFonts w:ascii="Times New Roman" w:hAnsi="Times New Roman"/>
                <w:b/>
                <w:bCs/>
                <w:color w:val="000000"/>
              </w:rPr>
              <w:t>1 185 674,83</w:t>
            </w:r>
          </w:p>
        </w:tc>
        <w:tc>
          <w:tcPr>
            <w:tcW w:w="1411" w:type="dxa"/>
            <w:tcBorders>
              <w:top w:val="nil"/>
              <w:left w:val="nil"/>
              <w:bottom w:val="single" w:sz="8" w:space="0" w:color="auto"/>
              <w:right w:val="nil"/>
            </w:tcBorders>
            <w:shd w:val="clear" w:color="auto" w:fill="auto"/>
            <w:noWrap/>
            <w:vAlign w:val="center"/>
            <w:hideMark/>
          </w:tcPr>
          <w:p w:rsidR="00130A67" w:rsidRPr="00597C64" w:rsidRDefault="00130A67" w:rsidP="00784591">
            <w:pPr>
              <w:jc w:val="center"/>
              <w:rPr>
                <w:rFonts w:ascii="Times New Roman" w:hAnsi="Times New Roman"/>
                <w:b/>
                <w:color w:val="000000"/>
              </w:rPr>
            </w:pPr>
            <w:r w:rsidRPr="00597C64">
              <w:rPr>
                <w:rFonts w:ascii="Times New Roman" w:hAnsi="Times New Roman"/>
                <w:b/>
                <w:color w:val="000000"/>
              </w:rPr>
              <w:t>27 564,04</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b/>
                <w:color w:val="000000"/>
              </w:rPr>
            </w:pPr>
            <w:r w:rsidRPr="00597C64">
              <w:rPr>
                <w:rFonts w:ascii="Times New Roman" w:hAnsi="Times New Roman"/>
                <w:b/>
                <w:color w:val="000000"/>
              </w:rPr>
              <w:t>2,38%</w:t>
            </w:r>
          </w:p>
        </w:tc>
      </w:tr>
      <w:tr w:rsidR="00130A67" w:rsidRPr="00323F84" w:rsidTr="00FE4539">
        <w:trPr>
          <w:trHeight w:val="130"/>
        </w:trPr>
        <w:tc>
          <w:tcPr>
            <w:tcW w:w="2682" w:type="dxa"/>
            <w:tcBorders>
              <w:top w:val="nil"/>
              <w:left w:val="single" w:sz="8" w:space="0" w:color="auto"/>
              <w:bottom w:val="single" w:sz="8" w:space="0" w:color="auto"/>
              <w:right w:val="single" w:sz="8" w:space="0" w:color="auto"/>
            </w:tcBorders>
            <w:shd w:val="clear" w:color="auto" w:fill="auto"/>
            <w:hideMark/>
          </w:tcPr>
          <w:p w:rsidR="00130A67" w:rsidRPr="00323F84" w:rsidRDefault="00130A67" w:rsidP="00784591">
            <w:pPr>
              <w:spacing w:after="0" w:line="240" w:lineRule="auto"/>
              <w:rPr>
                <w:rFonts w:ascii="Times New Roman" w:eastAsia="Times New Roman" w:hAnsi="Times New Roman"/>
                <w:color w:val="000000"/>
              </w:rPr>
            </w:pPr>
            <w:r w:rsidRPr="00323F84">
              <w:rPr>
                <w:rFonts w:ascii="Times New Roman" w:eastAsia="Times New Roman" w:hAnsi="Times New Roman"/>
                <w:color w:val="000000"/>
              </w:rPr>
              <w:t>Дотации</w:t>
            </w:r>
          </w:p>
        </w:tc>
        <w:tc>
          <w:tcPr>
            <w:tcW w:w="2001"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293 549,77</w:t>
            </w:r>
          </w:p>
        </w:tc>
        <w:tc>
          <w:tcPr>
            <w:tcW w:w="1793"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297 826,77</w:t>
            </w:r>
          </w:p>
        </w:tc>
        <w:tc>
          <w:tcPr>
            <w:tcW w:w="1411" w:type="dxa"/>
            <w:tcBorders>
              <w:top w:val="nil"/>
              <w:left w:val="nil"/>
              <w:bottom w:val="single" w:sz="8" w:space="0" w:color="auto"/>
              <w:right w:val="nil"/>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4 277,00</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1,46%</w:t>
            </w:r>
          </w:p>
        </w:tc>
      </w:tr>
      <w:tr w:rsidR="00130A67" w:rsidRPr="00323F84" w:rsidTr="00FE4539">
        <w:trPr>
          <w:trHeight w:val="60"/>
        </w:trPr>
        <w:tc>
          <w:tcPr>
            <w:tcW w:w="2682" w:type="dxa"/>
            <w:tcBorders>
              <w:top w:val="nil"/>
              <w:left w:val="single" w:sz="8" w:space="0" w:color="auto"/>
              <w:bottom w:val="single" w:sz="8" w:space="0" w:color="auto"/>
              <w:right w:val="single" w:sz="8" w:space="0" w:color="auto"/>
            </w:tcBorders>
            <w:shd w:val="clear" w:color="auto" w:fill="auto"/>
            <w:hideMark/>
          </w:tcPr>
          <w:p w:rsidR="00130A67" w:rsidRPr="00323F84" w:rsidRDefault="00130A67" w:rsidP="00784591">
            <w:pPr>
              <w:spacing w:after="0" w:line="240" w:lineRule="auto"/>
              <w:rPr>
                <w:rFonts w:ascii="Times New Roman" w:eastAsia="Times New Roman" w:hAnsi="Times New Roman"/>
                <w:color w:val="000000"/>
              </w:rPr>
            </w:pPr>
            <w:r w:rsidRPr="00323F84">
              <w:rPr>
                <w:rFonts w:ascii="Times New Roman" w:eastAsia="Times New Roman" w:hAnsi="Times New Roman"/>
                <w:color w:val="000000"/>
              </w:rPr>
              <w:lastRenderedPageBreak/>
              <w:t>Субсидии</w:t>
            </w:r>
          </w:p>
        </w:tc>
        <w:tc>
          <w:tcPr>
            <w:tcW w:w="2001"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205 950,44</w:t>
            </w:r>
          </w:p>
        </w:tc>
        <w:tc>
          <w:tcPr>
            <w:tcW w:w="1793"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205 552,20</w:t>
            </w:r>
          </w:p>
        </w:tc>
        <w:tc>
          <w:tcPr>
            <w:tcW w:w="1411" w:type="dxa"/>
            <w:tcBorders>
              <w:top w:val="nil"/>
              <w:left w:val="nil"/>
              <w:bottom w:val="single" w:sz="8" w:space="0" w:color="auto"/>
              <w:right w:val="nil"/>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-398,24</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-0,19%</w:t>
            </w:r>
          </w:p>
        </w:tc>
      </w:tr>
      <w:tr w:rsidR="00130A67" w:rsidRPr="00323F84" w:rsidTr="00FE4539">
        <w:trPr>
          <w:trHeight w:val="60"/>
        </w:trPr>
        <w:tc>
          <w:tcPr>
            <w:tcW w:w="2682" w:type="dxa"/>
            <w:tcBorders>
              <w:top w:val="nil"/>
              <w:left w:val="single" w:sz="8" w:space="0" w:color="auto"/>
              <w:bottom w:val="single" w:sz="8" w:space="0" w:color="auto"/>
              <w:right w:val="single" w:sz="8" w:space="0" w:color="auto"/>
            </w:tcBorders>
            <w:shd w:val="clear" w:color="auto" w:fill="auto"/>
            <w:hideMark/>
          </w:tcPr>
          <w:p w:rsidR="00130A67" w:rsidRPr="00323F84" w:rsidRDefault="00130A67" w:rsidP="00784591">
            <w:pPr>
              <w:spacing w:after="0" w:line="240" w:lineRule="auto"/>
              <w:rPr>
                <w:rFonts w:ascii="Times New Roman" w:eastAsia="Times New Roman" w:hAnsi="Times New Roman"/>
                <w:color w:val="000000"/>
              </w:rPr>
            </w:pPr>
            <w:r w:rsidRPr="00323F84">
              <w:rPr>
                <w:rFonts w:ascii="Times New Roman" w:eastAsia="Times New Roman" w:hAnsi="Times New Roman"/>
                <w:color w:val="000000"/>
              </w:rPr>
              <w:t>Субвенции</w:t>
            </w:r>
          </w:p>
        </w:tc>
        <w:tc>
          <w:tcPr>
            <w:tcW w:w="2001"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658 610,58</w:t>
            </w:r>
          </w:p>
        </w:tc>
        <w:tc>
          <w:tcPr>
            <w:tcW w:w="1793"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672 510,45</w:t>
            </w:r>
          </w:p>
        </w:tc>
        <w:tc>
          <w:tcPr>
            <w:tcW w:w="1411" w:type="dxa"/>
            <w:tcBorders>
              <w:top w:val="nil"/>
              <w:left w:val="nil"/>
              <w:bottom w:val="single" w:sz="8" w:space="0" w:color="auto"/>
              <w:right w:val="nil"/>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13 899,87</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2,11%</w:t>
            </w:r>
          </w:p>
        </w:tc>
      </w:tr>
      <w:tr w:rsidR="00130A67" w:rsidRPr="00323F84" w:rsidTr="00FE4539">
        <w:trPr>
          <w:trHeight w:val="116"/>
        </w:trPr>
        <w:tc>
          <w:tcPr>
            <w:tcW w:w="2682" w:type="dxa"/>
            <w:tcBorders>
              <w:top w:val="nil"/>
              <w:left w:val="single" w:sz="8" w:space="0" w:color="auto"/>
              <w:bottom w:val="single" w:sz="8" w:space="0" w:color="auto"/>
              <w:right w:val="single" w:sz="8" w:space="0" w:color="auto"/>
            </w:tcBorders>
            <w:shd w:val="clear" w:color="auto" w:fill="auto"/>
            <w:hideMark/>
          </w:tcPr>
          <w:p w:rsidR="00130A67" w:rsidRPr="00323F84" w:rsidRDefault="00130A67" w:rsidP="00784591">
            <w:pPr>
              <w:spacing w:after="0" w:line="240" w:lineRule="auto"/>
              <w:rPr>
                <w:rFonts w:ascii="Times New Roman" w:eastAsia="Times New Roman" w:hAnsi="Times New Roman"/>
                <w:color w:val="000000"/>
              </w:rPr>
            </w:pPr>
            <w:r w:rsidRPr="00597C64">
              <w:rPr>
                <w:rFonts w:ascii="Times New Roman" w:eastAsia="Times New Roman" w:hAnsi="Times New Roman"/>
                <w:color w:val="000000"/>
              </w:rPr>
              <w:t>Иные межбюджетные трансферты</w:t>
            </w:r>
          </w:p>
        </w:tc>
        <w:tc>
          <w:tcPr>
            <w:tcW w:w="2001"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 </w:t>
            </w:r>
            <w:r>
              <w:rPr>
                <w:rFonts w:ascii="Times New Roman" w:hAnsi="Times New Roman"/>
                <w:color w:val="000000"/>
              </w:rPr>
              <w:t>0,00</w:t>
            </w:r>
          </w:p>
        </w:tc>
        <w:tc>
          <w:tcPr>
            <w:tcW w:w="1793"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9 785,41</w:t>
            </w:r>
          </w:p>
        </w:tc>
        <w:tc>
          <w:tcPr>
            <w:tcW w:w="1411" w:type="dxa"/>
            <w:tcBorders>
              <w:top w:val="nil"/>
              <w:left w:val="nil"/>
              <w:bottom w:val="single" w:sz="8" w:space="0" w:color="auto"/>
              <w:right w:val="nil"/>
            </w:tcBorders>
            <w:shd w:val="clear" w:color="auto" w:fill="auto"/>
            <w:noWrap/>
            <w:vAlign w:val="center"/>
            <w:hideMark/>
          </w:tcPr>
          <w:p w:rsidR="00130A67" w:rsidRPr="00597C64" w:rsidRDefault="00130A67" w:rsidP="00784591">
            <w:pPr>
              <w:jc w:val="center"/>
              <w:rPr>
                <w:rFonts w:ascii="Times New Roman" w:hAnsi="Times New Roman"/>
                <w:color w:val="000000"/>
              </w:rPr>
            </w:pPr>
            <w:r w:rsidRPr="00597C64">
              <w:rPr>
                <w:rFonts w:ascii="Times New Roman" w:hAnsi="Times New Roman"/>
                <w:color w:val="000000"/>
              </w:rPr>
              <w:t>9 785,41</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130A67" w:rsidRPr="00597C64" w:rsidRDefault="00FE4539" w:rsidP="00784591">
            <w:pPr>
              <w:jc w:val="center"/>
              <w:rPr>
                <w:rFonts w:ascii="Times New Roman" w:hAnsi="Times New Roman"/>
                <w:color w:val="000000"/>
              </w:rPr>
            </w:pPr>
            <w:r>
              <w:rPr>
                <w:rFonts w:ascii="Times New Roman" w:hAnsi="Times New Roman"/>
                <w:color w:val="000000"/>
              </w:rPr>
              <w:t>-</w:t>
            </w:r>
          </w:p>
        </w:tc>
      </w:tr>
      <w:tr w:rsidR="00130A67" w:rsidRPr="00323F84" w:rsidTr="00FE4539">
        <w:trPr>
          <w:trHeight w:val="60"/>
        </w:trPr>
        <w:tc>
          <w:tcPr>
            <w:tcW w:w="2682" w:type="dxa"/>
            <w:tcBorders>
              <w:top w:val="nil"/>
              <w:left w:val="single" w:sz="8" w:space="0" w:color="auto"/>
              <w:bottom w:val="single" w:sz="8" w:space="0" w:color="auto"/>
              <w:right w:val="single" w:sz="8" w:space="0" w:color="auto"/>
            </w:tcBorders>
            <w:shd w:val="clear" w:color="auto" w:fill="auto"/>
            <w:hideMark/>
          </w:tcPr>
          <w:p w:rsidR="00130A67" w:rsidRPr="00597C64" w:rsidRDefault="00130A67" w:rsidP="00784591">
            <w:pPr>
              <w:spacing w:after="0" w:line="240" w:lineRule="auto"/>
              <w:rPr>
                <w:rFonts w:ascii="Times New Roman" w:eastAsia="Times New Roman" w:hAnsi="Times New Roman"/>
                <w:b/>
                <w:color w:val="000000"/>
              </w:rPr>
            </w:pPr>
            <w:r w:rsidRPr="00597C64">
              <w:rPr>
                <w:rFonts w:ascii="Times New Roman" w:eastAsia="Times New Roman" w:hAnsi="Times New Roman"/>
                <w:b/>
                <w:color w:val="000000"/>
              </w:rPr>
              <w:t> Прочие безвозмездные поступления</w:t>
            </w:r>
          </w:p>
        </w:tc>
        <w:tc>
          <w:tcPr>
            <w:tcW w:w="2001"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b/>
                <w:color w:val="000000"/>
              </w:rPr>
            </w:pPr>
            <w:r w:rsidRPr="00597C64">
              <w:rPr>
                <w:rFonts w:ascii="Times New Roman" w:hAnsi="Times New Roman"/>
                <w:b/>
                <w:color w:val="000000"/>
              </w:rPr>
              <w:t> </w:t>
            </w:r>
            <w:r>
              <w:rPr>
                <w:rFonts w:ascii="Times New Roman" w:hAnsi="Times New Roman"/>
                <w:b/>
                <w:color w:val="000000"/>
              </w:rPr>
              <w:t>0,00</w:t>
            </w:r>
          </w:p>
        </w:tc>
        <w:tc>
          <w:tcPr>
            <w:tcW w:w="1793" w:type="dxa"/>
            <w:tcBorders>
              <w:top w:val="nil"/>
              <w:left w:val="nil"/>
              <w:bottom w:val="single" w:sz="8"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b/>
                <w:color w:val="000000"/>
              </w:rPr>
            </w:pPr>
            <w:r w:rsidRPr="00597C64">
              <w:rPr>
                <w:rFonts w:ascii="Times New Roman" w:hAnsi="Times New Roman"/>
                <w:b/>
                <w:color w:val="000000"/>
              </w:rPr>
              <w:t>400,00</w:t>
            </w:r>
          </w:p>
        </w:tc>
        <w:tc>
          <w:tcPr>
            <w:tcW w:w="1411" w:type="dxa"/>
            <w:tcBorders>
              <w:top w:val="nil"/>
              <w:left w:val="nil"/>
              <w:bottom w:val="single" w:sz="8" w:space="0" w:color="auto"/>
              <w:right w:val="nil"/>
            </w:tcBorders>
            <w:shd w:val="clear" w:color="auto" w:fill="auto"/>
            <w:noWrap/>
            <w:vAlign w:val="center"/>
            <w:hideMark/>
          </w:tcPr>
          <w:p w:rsidR="00130A67" w:rsidRPr="00597C64" w:rsidRDefault="00130A67" w:rsidP="00784591">
            <w:pPr>
              <w:jc w:val="center"/>
              <w:rPr>
                <w:rFonts w:ascii="Times New Roman" w:hAnsi="Times New Roman"/>
                <w:b/>
                <w:color w:val="000000"/>
              </w:rPr>
            </w:pPr>
            <w:r w:rsidRPr="00597C64">
              <w:rPr>
                <w:rFonts w:ascii="Times New Roman" w:hAnsi="Times New Roman"/>
                <w:b/>
                <w:color w:val="000000"/>
              </w:rPr>
              <w:t>400,00</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130A67" w:rsidRPr="00597C64" w:rsidRDefault="00FE4539" w:rsidP="00784591">
            <w:pPr>
              <w:jc w:val="center"/>
              <w:rPr>
                <w:rFonts w:ascii="Times New Roman" w:hAnsi="Times New Roman"/>
                <w:b/>
                <w:color w:val="000000"/>
              </w:rPr>
            </w:pPr>
            <w:r>
              <w:rPr>
                <w:rFonts w:ascii="Times New Roman" w:hAnsi="Times New Roman"/>
                <w:b/>
                <w:color w:val="000000"/>
              </w:rPr>
              <w:t>-</w:t>
            </w:r>
          </w:p>
        </w:tc>
      </w:tr>
      <w:tr w:rsidR="00130A67" w:rsidRPr="00323F84" w:rsidTr="00FE4539">
        <w:trPr>
          <w:trHeight w:val="60"/>
        </w:trPr>
        <w:tc>
          <w:tcPr>
            <w:tcW w:w="2682" w:type="dxa"/>
            <w:tcBorders>
              <w:top w:val="nil"/>
              <w:left w:val="single" w:sz="8" w:space="0" w:color="auto"/>
              <w:bottom w:val="single" w:sz="8" w:space="0" w:color="auto"/>
              <w:right w:val="single" w:sz="8" w:space="0" w:color="auto"/>
            </w:tcBorders>
            <w:shd w:val="clear" w:color="auto" w:fill="auto"/>
            <w:hideMark/>
          </w:tcPr>
          <w:p w:rsidR="00130A67" w:rsidRPr="00323F84" w:rsidRDefault="00130A67" w:rsidP="00784591">
            <w:pPr>
              <w:spacing w:after="0" w:line="240" w:lineRule="auto"/>
              <w:rPr>
                <w:rFonts w:ascii="Times New Roman" w:eastAsia="Times New Roman" w:hAnsi="Times New Roman"/>
                <w:b/>
                <w:bCs/>
                <w:color w:val="000000"/>
              </w:rPr>
            </w:pPr>
            <w:r w:rsidRPr="00323F84">
              <w:rPr>
                <w:rFonts w:ascii="Times New Roman" w:eastAsia="Times New Roman" w:hAnsi="Times New Roman"/>
                <w:b/>
                <w:bCs/>
                <w:color w:val="000000"/>
              </w:rPr>
              <w:t>Итого доходов в бюджете района</w:t>
            </w:r>
          </w:p>
        </w:tc>
        <w:tc>
          <w:tcPr>
            <w:tcW w:w="2001" w:type="dxa"/>
            <w:tcBorders>
              <w:top w:val="nil"/>
              <w:left w:val="nil"/>
              <w:bottom w:val="single" w:sz="8" w:space="0" w:color="auto"/>
              <w:right w:val="single" w:sz="8" w:space="0" w:color="auto"/>
            </w:tcBorders>
            <w:shd w:val="clear" w:color="auto" w:fill="auto"/>
            <w:vAlign w:val="center"/>
            <w:hideMark/>
          </w:tcPr>
          <w:p w:rsidR="00130A67" w:rsidRPr="00597C64" w:rsidRDefault="00130A67" w:rsidP="00784591">
            <w:pPr>
              <w:jc w:val="center"/>
              <w:rPr>
                <w:rFonts w:ascii="Times New Roman" w:hAnsi="Times New Roman"/>
                <w:b/>
                <w:bCs/>
                <w:color w:val="000000"/>
              </w:rPr>
            </w:pPr>
            <w:r w:rsidRPr="00597C64">
              <w:rPr>
                <w:rFonts w:ascii="Times New Roman" w:hAnsi="Times New Roman"/>
                <w:b/>
                <w:bCs/>
                <w:color w:val="000000"/>
              </w:rPr>
              <w:t>1 528 673,54</w:t>
            </w:r>
          </w:p>
        </w:tc>
        <w:tc>
          <w:tcPr>
            <w:tcW w:w="1793" w:type="dxa"/>
            <w:tcBorders>
              <w:top w:val="nil"/>
              <w:left w:val="nil"/>
              <w:bottom w:val="single" w:sz="8" w:space="0" w:color="auto"/>
              <w:right w:val="single" w:sz="8" w:space="0" w:color="auto"/>
            </w:tcBorders>
            <w:shd w:val="clear" w:color="auto" w:fill="auto"/>
            <w:vAlign w:val="center"/>
            <w:hideMark/>
          </w:tcPr>
          <w:p w:rsidR="00130A67" w:rsidRPr="00597C64" w:rsidRDefault="00130A67" w:rsidP="00784591">
            <w:pPr>
              <w:jc w:val="center"/>
              <w:rPr>
                <w:rFonts w:ascii="Times New Roman" w:hAnsi="Times New Roman"/>
                <w:b/>
                <w:bCs/>
                <w:color w:val="000000"/>
              </w:rPr>
            </w:pPr>
            <w:r w:rsidRPr="00597C64">
              <w:rPr>
                <w:rFonts w:ascii="Times New Roman" w:hAnsi="Times New Roman"/>
                <w:b/>
                <w:bCs/>
                <w:color w:val="000000"/>
              </w:rPr>
              <w:t>1 557 067,58</w:t>
            </w:r>
          </w:p>
        </w:tc>
        <w:tc>
          <w:tcPr>
            <w:tcW w:w="1411" w:type="dxa"/>
            <w:tcBorders>
              <w:top w:val="nil"/>
              <w:left w:val="nil"/>
              <w:bottom w:val="single" w:sz="8" w:space="0" w:color="auto"/>
              <w:right w:val="nil"/>
            </w:tcBorders>
            <w:shd w:val="clear" w:color="auto" w:fill="auto"/>
            <w:noWrap/>
            <w:vAlign w:val="center"/>
            <w:hideMark/>
          </w:tcPr>
          <w:p w:rsidR="00130A67" w:rsidRPr="00597C64" w:rsidRDefault="00130A67" w:rsidP="00784591">
            <w:pPr>
              <w:jc w:val="center"/>
              <w:rPr>
                <w:rFonts w:ascii="Times New Roman" w:hAnsi="Times New Roman"/>
                <w:b/>
                <w:color w:val="000000"/>
              </w:rPr>
            </w:pPr>
            <w:r w:rsidRPr="00597C64">
              <w:rPr>
                <w:rFonts w:ascii="Times New Roman" w:hAnsi="Times New Roman"/>
                <w:b/>
                <w:color w:val="000000"/>
              </w:rPr>
              <w:t>28 394,04</w:t>
            </w:r>
          </w:p>
        </w:tc>
        <w:tc>
          <w:tcPr>
            <w:tcW w:w="1591" w:type="dxa"/>
            <w:tcBorders>
              <w:top w:val="nil"/>
              <w:left w:val="single" w:sz="8" w:space="0" w:color="auto"/>
              <w:bottom w:val="single" w:sz="4" w:space="0" w:color="auto"/>
              <w:right w:val="single" w:sz="8" w:space="0" w:color="auto"/>
            </w:tcBorders>
            <w:shd w:val="clear" w:color="auto" w:fill="auto"/>
            <w:noWrap/>
            <w:vAlign w:val="center"/>
            <w:hideMark/>
          </w:tcPr>
          <w:p w:rsidR="00130A67" w:rsidRPr="00597C64" w:rsidRDefault="00130A67" w:rsidP="00784591">
            <w:pPr>
              <w:jc w:val="center"/>
              <w:rPr>
                <w:rFonts w:ascii="Times New Roman" w:hAnsi="Times New Roman"/>
                <w:b/>
                <w:color w:val="000000"/>
              </w:rPr>
            </w:pPr>
            <w:r w:rsidRPr="00597C64">
              <w:rPr>
                <w:rFonts w:ascii="Times New Roman" w:hAnsi="Times New Roman"/>
                <w:b/>
                <w:color w:val="000000"/>
              </w:rPr>
              <w:t>1,86%</w:t>
            </w:r>
          </w:p>
        </w:tc>
      </w:tr>
    </w:tbl>
    <w:p w:rsidR="005D4275" w:rsidRDefault="005D4275" w:rsidP="00234800">
      <w:pPr>
        <w:pStyle w:val="msonormalbullet1gif"/>
        <w:spacing w:before="0" w:after="0"/>
        <w:rPr>
          <w:bCs/>
          <w:lang w:eastAsia="ru-RU"/>
        </w:rPr>
      </w:pPr>
    </w:p>
    <w:p w:rsidR="00234493" w:rsidRDefault="00234493" w:rsidP="006727EB">
      <w:pPr>
        <w:numPr>
          <w:ilvl w:val="0"/>
          <w:numId w:val="7"/>
        </w:numPr>
        <w:tabs>
          <w:tab w:val="left" w:pos="1418"/>
        </w:tabs>
        <w:spacing w:after="0" w:line="240" w:lineRule="auto"/>
        <w:ind w:left="0" w:firstLine="709"/>
        <w:contextualSpacing/>
        <w:jc w:val="center"/>
        <w:rPr>
          <w:rFonts w:ascii="Times New Roman" w:hAnsi="Times New Roman"/>
          <w:b/>
          <w:sz w:val="24"/>
          <w:szCs w:val="24"/>
        </w:rPr>
      </w:pPr>
      <w:r w:rsidRPr="006727EB">
        <w:rPr>
          <w:rFonts w:ascii="Times New Roman" w:hAnsi="Times New Roman"/>
          <w:b/>
          <w:sz w:val="24"/>
          <w:szCs w:val="24"/>
        </w:rPr>
        <w:t xml:space="preserve">Расходы бюджета </w:t>
      </w:r>
      <w:proofErr w:type="spellStart"/>
      <w:r w:rsidRPr="006727EB">
        <w:rPr>
          <w:rFonts w:ascii="Times New Roman" w:hAnsi="Times New Roman"/>
          <w:b/>
          <w:sz w:val="24"/>
          <w:szCs w:val="24"/>
        </w:rPr>
        <w:t>Агаповского</w:t>
      </w:r>
      <w:proofErr w:type="spellEnd"/>
      <w:r w:rsidRPr="006727EB">
        <w:rPr>
          <w:rFonts w:ascii="Times New Roman" w:hAnsi="Times New Roman"/>
          <w:b/>
          <w:sz w:val="24"/>
          <w:szCs w:val="24"/>
        </w:rPr>
        <w:t xml:space="preserve"> муниципального района.</w:t>
      </w:r>
    </w:p>
    <w:p w:rsidR="00440116" w:rsidRPr="006727EB" w:rsidRDefault="00440116" w:rsidP="00440116">
      <w:pPr>
        <w:tabs>
          <w:tab w:val="left" w:pos="1418"/>
        </w:tabs>
        <w:spacing w:after="0" w:line="240" w:lineRule="auto"/>
        <w:ind w:left="709"/>
        <w:contextualSpacing/>
        <w:rPr>
          <w:rFonts w:ascii="Times New Roman" w:hAnsi="Times New Roman"/>
          <w:b/>
          <w:sz w:val="24"/>
          <w:szCs w:val="24"/>
        </w:rPr>
      </w:pPr>
    </w:p>
    <w:p w:rsidR="00FB104A" w:rsidRDefault="00234493" w:rsidP="00FB104A">
      <w:pPr>
        <w:spacing w:after="0" w:line="240" w:lineRule="auto"/>
        <w:ind w:firstLine="720"/>
        <w:contextualSpacing/>
        <w:jc w:val="both"/>
        <w:rPr>
          <w:rFonts w:ascii="Times New Roman" w:hAnsi="Times New Roman"/>
          <w:sz w:val="24"/>
          <w:szCs w:val="24"/>
        </w:rPr>
      </w:pPr>
      <w:r w:rsidRPr="003B3EA2">
        <w:rPr>
          <w:rFonts w:ascii="Times New Roman" w:hAnsi="Times New Roman"/>
          <w:sz w:val="24"/>
          <w:szCs w:val="24"/>
        </w:rPr>
        <w:t>В представленном проекте решения объем расходов бюджета на 20</w:t>
      </w:r>
      <w:r w:rsidR="009B456E">
        <w:rPr>
          <w:rFonts w:ascii="Times New Roman" w:hAnsi="Times New Roman"/>
          <w:sz w:val="24"/>
          <w:szCs w:val="24"/>
        </w:rPr>
        <w:t>20</w:t>
      </w:r>
      <w:r w:rsidRPr="003B3EA2">
        <w:rPr>
          <w:rFonts w:ascii="Times New Roman" w:hAnsi="Times New Roman"/>
          <w:sz w:val="24"/>
          <w:szCs w:val="24"/>
        </w:rPr>
        <w:t xml:space="preserve"> год планируется утвердить в сумме </w:t>
      </w:r>
      <w:r w:rsidR="009B456E">
        <w:rPr>
          <w:rFonts w:ascii="Times New Roman" w:eastAsia="Times New Roman" w:hAnsi="Times New Roman"/>
          <w:sz w:val="24"/>
          <w:szCs w:val="24"/>
          <w:lang w:eastAsia="ru-RU"/>
        </w:rPr>
        <w:t>1</w:t>
      </w:r>
      <w:r w:rsidR="000F2F1A">
        <w:rPr>
          <w:rFonts w:ascii="Times New Roman" w:eastAsia="Times New Roman" w:hAnsi="Times New Roman"/>
          <w:sz w:val="24"/>
          <w:szCs w:val="24"/>
          <w:lang w:eastAsia="ru-RU"/>
        </w:rPr>
        <w:t> </w:t>
      </w:r>
      <w:r w:rsidR="009B456E">
        <w:rPr>
          <w:rFonts w:ascii="Times New Roman" w:eastAsia="Times New Roman" w:hAnsi="Times New Roman"/>
          <w:sz w:val="24"/>
          <w:szCs w:val="24"/>
          <w:lang w:eastAsia="ru-RU"/>
        </w:rPr>
        <w:t>5</w:t>
      </w:r>
      <w:r w:rsidR="00AF351A">
        <w:rPr>
          <w:rFonts w:ascii="Times New Roman" w:eastAsia="Times New Roman" w:hAnsi="Times New Roman"/>
          <w:sz w:val="24"/>
          <w:szCs w:val="24"/>
          <w:lang w:eastAsia="ru-RU"/>
        </w:rPr>
        <w:t>84</w:t>
      </w:r>
      <w:r w:rsidR="000F2F1A">
        <w:rPr>
          <w:rFonts w:ascii="Times New Roman" w:eastAsia="Times New Roman" w:hAnsi="Times New Roman"/>
          <w:sz w:val="24"/>
          <w:szCs w:val="24"/>
          <w:lang w:eastAsia="ru-RU"/>
        </w:rPr>
        <w:t xml:space="preserve"> </w:t>
      </w:r>
      <w:r w:rsidR="00AF351A">
        <w:rPr>
          <w:rFonts w:ascii="Times New Roman" w:eastAsia="Times New Roman" w:hAnsi="Times New Roman"/>
          <w:sz w:val="24"/>
          <w:szCs w:val="24"/>
          <w:lang w:eastAsia="ru-RU"/>
        </w:rPr>
        <w:t>315</w:t>
      </w:r>
      <w:r w:rsidR="000F2F1A">
        <w:rPr>
          <w:rFonts w:ascii="Times New Roman" w:eastAsia="Times New Roman" w:hAnsi="Times New Roman"/>
          <w:sz w:val="24"/>
          <w:szCs w:val="24"/>
          <w:lang w:eastAsia="ru-RU"/>
        </w:rPr>
        <w:t>,</w:t>
      </w:r>
      <w:r w:rsidR="00AF351A">
        <w:rPr>
          <w:rFonts w:ascii="Times New Roman" w:eastAsia="Times New Roman" w:hAnsi="Times New Roman"/>
          <w:sz w:val="24"/>
          <w:szCs w:val="24"/>
          <w:lang w:eastAsia="ru-RU"/>
        </w:rPr>
        <w:t>52</w:t>
      </w:r>
      <w:r w:rsidR="003B3EA2" w:rsidRPr="003B3EA2">
        <w:rPr>
          <w:rFonts w:ascii="Times New Roman" w:eastAsia="Times New Roman" w:hAnsi="Times New Roman"/>
          <w:sz w:val="24"/>
          <w:szCs w:val="24"/>
          <w:lang w:eastAsia="ru-RU"/>
        </w:rPr>
        <w:t xml:space="preserve"> </w:t>
      </w:r>
      <w:r w:rsidRPr="003B3EA2">
        <w:rPr>
          <w:rFonts w:ascii="Times New Roman" w:eastAsia="Times New Roman" w:hAnsi="Times New Roman"/>
          <w:sz w:val="24"/>
          <w:szCs w:val="24"/>
          <w:lang w:eastAsia="ru-RU"/>
        </w:rPr>
        <w:t>тыс.</w:t>
      </w:r>
      <w:r w:rsidRPr="003B3EA2">
        <w:rPr>
          <w:rFonts w:ascii="Times New Roman" w:hAnsi="Times New Roman"/>
          <w:sz w:val="24"/>
          <w:szCs w:val="24"/>
        </w:rPr>
        <w:t xml:space="preserve"> рублей, что на </w:t>
      </w:r>
      <w:r w:rsidR="00AF351A">
        <w:rPr>
          <w:rFonts w:ascii="Times New Roman" w:hAnsi="Times New Roman"/>
          <w:sz w:val="24"/>
          <w:szCs w:val="24"/>
        </w:rPr>
        <w:t>29</w:t>
      </w:r>
      <w:r w:rsidR="000F2F1A">
        <w:rPr>
          <w:rFonts w:ascii="Times New Roman" w:hAnsi="Times New Roman"/>
          <w:sz w:val="24"/>
          <w:szCs w:val="24"/>
        </w:rPr>
        <w:t> </w:t>
      </w:r>
      <w:r w:rsidR="00AF351A">
        <w:rPr>
          <w:rFonts w:ascii="Times New Roman" w:hAnsi="Times New Roman"/>
          <w:sz w:val="24"/>
          <w:szCs w:val="24"/>
        </w:rPr>
        <w:t>016</w:t>
      </w:r>
      <w:r w:rsidR="000F2F1A">
        <w:rPr>
          <w:rFonts w:ascii="Times New Roman" w:hAnsi="Times New Roman"/>
          <w:sz w:val="24"/>
          <w:szCs w:val="24"/>
        </w:rPr>
        <w:t>,</w:t>
      </w:r>
      <w:r w:rsidR="00172655">
        <w:rPr>
          <w:rFonts w:ascii="Times New Roman" w:hAnsi="Times New Roman"/>
          <w:sz w:val="24"/>
          <w:szCs w:val="24"/>
        </w:rPr>
        <w:t>3</w:t>
      </w:r>
      <w:r w:rsidR="00AF351A">
        <w:rPr>
          <w:rFonts w:ascii="Times New Roman" w:hAnsi="Times New Roman"/>
          <w:sz w:val="24"/>
          <w:szCs w:val="24"/>
        </w:rPr>
        <w:t>4</w:t>
      </w:r>
      <w:r w:rsidR="009B456E" w:rsidRPr="009B456E">
        <w:rPr>
          <w:rFonts w:ascii="Times New Roman" w:hAnsi="Times New Roman"/>
          <w:sz w:val="24"/>
          <w:szCs w:val="24"/>
        </w:rPr>
        <w:t xml:space="preserve"> </w:t>
      </w:r>
      <w:r w:rsidRPr="003B3EA2">
        <w:rPr>
          <w:rFonts w:ascii="Times New Roman" w:hAnsi="Times New Roman"/>
          <w:sz w:val="24"/>
          <w:szCs w:val="24"/>
        </w:rPr>
        <w:t xml:space="preserve">тыс. рублей или на </w:t>
      </w:r>
      <w:r w:rsidR="00AF351A">
        <w:rPr>
          <w:rFonts w:ascii="Times New Roman" w:hAnsi="Times New Roman"/>
          <w:sz w:val="24"/>
          <w:szCs w:val="24"/>
        </w:rPr>
        <w:t>1</w:t>
      </w:r>
      <w:r w:rsidR="000F2F1A">
        <w:rPr>
          <w:rFonts w:ascii="Times New Roman" w:hAnsi="Times New Roman"/>
          <w:sz w:val="24"/>
          <w:szCs w:val="24"/>
        </w:rPr>
        <w:t>,</w:t>
      </w:r>
      <w:r w:rsidR="00AF351A">
        <w:rPr>
          <w:rFonts w:ascii="Times New Roman" w:hAnsi="Times New Roman"/>
          <w:sz w:val="24"/>
          <w:szCs w:val="24"/>
        </w:rPr>
        <w:t>87</w:t>
      </w:r>
      <w:r w:rsidRPr="003B3EA2">
        <w:rPr>
          <w:rFonts w:ascii="Times New Roman" w:hAnsi="Times New Roman"/>
          <w:sz w:val="24"/>
          <w:szCs w:val="24"/>
        </w:rPr>
        <w:t xml:space="preserve"> % </w:t>
      </w:r>
      <w:r w:rsidR="00172655">
        <w:rPr>
          <w:rFonts w:ascii="Times New Roman" w:hAnsi="Times New Roman"/>
          <w:sz w:val="24"/>
          <w:szCs w:val="24"/>
        </w:rPr>
        <w:t>больше</w:t>
      </w:r>
      <w:r w:rsidRPr="003B3EA2">
        <w:rPr>
          <w:rFonts w:ascii="Times New Roman" w:hAnsi="Times New Roman"/>
          <w:sz w:val="24"/>
          <w:szCs w:val="24"/>
        </w:rPr>
        <w:t xml:space="preserve"> утвержденного объема расходов бюджета Агаповского муниципального района в действующей редакции (приложение №</w:t>
      </w:r>
      <w:r w:rsidR="006760C7" w:rsidRPr="003B3EA2">
        <w:rPr>
          <w:rFonts w:ascii="Times New Roman" w:hAnsi="Times New Roman"/>
          <w:sz w:val="24"/>
          <w:szCs w:val="24"/>
        </w:rPr>
        <w:t>1</w:t>
      </w:r>
      <w:r w:rsidRPr="003B3EA2">
        <w:rPr>
          <w:rFonts w:ascii="Times New Roman" w:hAnsi="Times New Roman"/>
          <w:sz w:val="24"/>
          <w:szCs w:val="24"/>
        </w:rPr>
        <w:t>, №</w:t>
      </w:r>
      <w:r w:rsidR="00757E0D">
        <w:rPr>
          <w:rFonts w:ascii="Times New Roman" w:hAnsi="Times New Roman"/>
          <w:sz w:val="24"/>
          <w:szCs w:val="24"/>
        </w:rPr>
        <w:t>2</w:t>
      </w:r>
      <w:r w:rsidR="000B0C46">
        <w:rPr>
          <w:rFonts w:ascii="Times New Roman" w:hAnsi="Times New Roman"/>
          <w:sz w:val="24"/>
          <w:szCs w:val="24"/>
        </w:rPr>
        <w:t>, №</w:t>
      </w:r>
      <w:r w:rsidR="00757E0D">
        <w:rPr>
          <w:rFonts w:ascii="Times New Roman" w:hAnsi="Times New Roman"/>
          <w:sz w:val="24"/>
          <w:szCs w:val="24"/>
        </w:rPr>
        <w:t xml:space="preserve">3 </w:t>
      </w:r>
      <w:r w:rsidRPr="003B3EA2">
        <w:rPr>
          <w:rFonts w:ascii="Times New Roman" w:hAnsi="Times New Roman"/>
          <w:sz w:val="24"/>
          <w:szCs w:val="24"/>
        </w:rPr>
        <w:t>к проекту решения).</w:t>
      </w:r>
      <w:r w:rsidR="00C85634">
        <w:rPr>
          <w:rFonts w:ascii="Times New Roman" w:hAnsi="Times New Roman"/>
          <w:sz w:val="24"/>
          <w:szCs w:val="24"/>
        </w:rPr>
        <w:t xml:space="preserve"> </w:t>
      </w:r>
      <w:proofErr w:type="gramStart"/>
      <w:r w:rsidR="000F2F1A">
        <w:rPr>
          <w:rFonts w:ascii="Times New Roman" w:hAnsi="Times New Roman"/>
          <w:sz w:val="24"/>
          <w:szCs w:val="24"/>
        </w:rPr>
        <w:t>У</w:t>
      </w:r>
      <w:r w:rsidR="00172655">
        <w:rPr>
          <w:rFonts w:ascii="Times New Roman" w:hAnsi="Times New Roman"/>
          <w:sz w:val="24"/>
          <w:szCs w:val="24"/>
        </w:rPr>
        <w:t>величение</w:t>
      </w:r>
      <w:r w:rsidR="00FB104A">
        <w:rPr>
          <w:rFonts w:ascii="Times New Roman" w:hAnsi="Times New Roman"/>
          <w:sz w:val="24"/>
          <w:szCs w:val="24"/>
        </w:rPr>
        <w:t xml:space="preserve"> расходов районного бюджета на </w:t>
      </w:r>
      <w:r w:rsidR="001C53C3">
        <w:rPr>
          <w:rFonts w:ascii="Times New Roman" w:hAnsi="Times New Roman"/>
          <w:sz w:val="24"/>
          <w:szCs w:val="24"/>
        </w:rPr>
        <w:t>29 016</w:t>
      </w:r>
      <w:r w:rsidR="00FB104A">
        <w:rPr>
          <w:rFonts w:ascii="Times New Roman" w:hAnsi="Times New Roman"/>
          <w:sz w:val="24"/>
          <w:szCs w:val="24"/>
        </w:rPr>
        <w:t>,</w:t>
      </w:r>
      <w:r w:rsidR="001C53C3">
        <w:rPr>
          <w:rFonts w:ascii="Times New Roman" w:hAnsi="Times New Roman"/>
          <w:sz w:val="24"/>
          <w:szCs w:val="24"/>
        </w:rPr>
        <w:t>34</w:t>
      </w:r>
      <w:r w:rsidR="00FB104A">
        <w:rPr>
          <w:rFonts w:ascii="Times New Roman" w:hAnsi="Times New Roman"/>
          <w:sz w:val="24"/>
          <w:szCs w:val="24"/>
        </w:rPr>
        <w:t xml:space="preserve"> тыс. рублей </w:t>
      </w:r>
      <w:r w:rsidR="00FB104A" w:rsidRPr="00746D4A">
        <w:rPr>
          <w:rFonts w:ascii="Times New Roman" w:hAnsi="Times New Roman"/>
          <w:sz w:val="24"/>
          <w:szCs w:val="24"/>
        </w:rPr>
        <w:t>осуществлено за счет у</w:t>
      </w:r>
      <w:r w:rsidR="00172655">
        <w:rPr>
          <w:rFonts w:ascii="Times New Roman" w:hAnsi="Times New Roman"/>
          <w:sz w:val="24"/>
          <w:szCs w:val="24"/>
        </w:rPr>
        <w:t>величения</w:t>
      </w:r>
      <w:r w:rsidR="00FB104A" w:rsidRPr="00746D4A">
        <w:rPr>
          <w:rFonts w:ascii="Times New Roman" w:hAnsi="Times New Roman"/>
          <w:sz w:val="24"/>
          <w:szCs w:val="24"/>
        </w:rPr>
        <w:t xml:space="preserve"> су</w:t>
      </w:r>
      <w:r w:rsidR="001C53C3">
        <w:rPr>
          <w:rFonts w:ascii="Times New Roman" w:hAnsi="Times New Roman"/>
          <w:sz w:val="24"/>
          <w:szCs w:val="24"/>
        </w:rPr>
        <w:t>бвенции</w:t>
      </w:r>
      <w:r w:rsidR="00FB104A" w:rsidRPr="00746D4A">
        <w:rPr>
          <w:rFonts w:ascii="Times New Roman" w:hAnsi="Times New Roman"/>
          <w:sz w:val="24"/>
          <w:szCs w:val="24"/>
        </w:rPr>
        <w:t xml:space="preserve"> </w:t>
      </w:r>
      <w:r w:rsidR="00746D4A">
        <w:rPr>
          <w:rFonts w:ascii="Times New Roman" w:hAnsi="Times New Roman"/>
          <w:sz w:val="24"/>
          <w:szCs w:val="24"/>
        </w:rPr>
        <w:t>на сумму</w:t>
      </w:r>
      <w:r w:rsidR="00FB104A" w:rsidRPr="00746D4A">
        <w:rPr>
          <w:rFonts w:ascii="Times New Roman" w:hAnsi="Times New Roman"/>
          <w:sz w:val="24"/>
          <w:szCs w:val="24"/>
        </w:rPr>
        <w:t xml:space="preserve"> </w:t>
      </w:r>
      <w:r w:rsidR="001C53C3">
        <w:rPr>
          <w:rFonts w:ascii="Times New Roman" w:hAnsi="Times New Roman"/>
          <w:sz w:val="24"/>
          <w:szCs w:val="24"/>
        </w:rPr>
        <w:t xml:space="preserve">           </w:t>
      </w:r>
      <w:r w:rsidR="00172655">
        <w:rPr>
          <w:rFonts w:ascii="Times New Roman" w:hAnsi="Times New Roman"/>
          <w:sz w:val="24"/>
          <w:szCs w:val="24"/>
        </w:rPr>
        <w:t>1</w:t>
      </w:r>
      <w:r w:rsidR="001C53C3">
        <w:rPr>
          <w:rFonts w:ascii="Times New Roman" w:hAnsi="Times New Roman"/>
          <w:sz w:val="24"/>
          <w:szCs w:val="24"/>
        </w:rPr>
        <w:t>3</w:t>
      </w:r>
      <w:r w:rsidR="00746D4A">
        <w:rPr>
          <w:rFonts w:ascii="Times New Roman" w:hAnsi="Times New Roman"/>
          <w:sz w:val="24"/>
          <w:szCs w:val="24"/>
        </w:rPr>
        <w:t xml:space="preserve"> </w:t>
      </w:r>
      <w:r w:rsidR="001C53C3">
        <w:rPr>
          <w:rFonts w:ascii="Times New Roman" w:hAnsi="Times New Roman"/>
          <w:sz w:val="24"/>
          <w:szCs w:val="24"/>
        </w:rPr>
        <w:t>899</w:t>
      </w:r>
      <w:r w:rsidR="00746D4A">
        <w:rPr>
          <w:rFonts w:ascii="Times New Roman" w:hAnsi="Times New Roman"/>
          <w:sz w:val="24"/>
          <w:szCs w:val="24"/>
        </w:rPr>
        <w:t>,</w:t>
      </w:r>
      <w:r w:rsidR="001C53C3">
        <w:rPr>
          <w:rFonts w:ascii="Times New Roman" w:hAnsi="Times New Roman"/>
          <w:sz w:val="24"/>
          <w:szCs w:val="24"/>
        </w:rPr>
        <w:t>87</w:t>
      </w:r>
      <w:r w:rsidR="00FB104A" w:rsidRPr="00746D4A">
        <w:rPr>
          <w:rFonts w:ascii="Times New Roman" w:hAnsi="Times New Roman"/>
          <w:sz w:val="24"/>
          <w:szCs w:val="24"/>
        </w:rPr>
        <w:t xml:space="preserve"> тыс. рублей</w:t>
      </w:r>
      <w:r w:rsidR="00B868CF">
        <w:rPr>
          <w:rFonts w:ascii="Times New Roman" w:hAnsi="Times New Roman"/>
          <w:sz w:val="24"/>
          <w:szCs w:val="24"/>
        </w:rPr>
        <w:t>,</w:t>
      </w:r>
      <w:r w:rsidR="00746D4A">
        <w:rPr>
          <w:rFonts w:ascii="Times New Roman" w:hAnsi="Times New Roman"/>
          <w:sz w:val="24"/>
          <w:szCs w:val="24"/>
        </w:rPr>
        <w:t xml:space="preserve"> </w:t>
      </w:r>
      <w:r w:rsidR="001C53C3">
        <w:rPr>
          <w:rFonts w:ascii="Times New Roman" w:hAnsi="Times New Roman"/>
          <w:sz w:val="24"/>
          <w:szCs w:val="24"/>
        </w:rPr>
        <w:t xml:space="preserve">уменьшения </w:t>
      </w:r>
      <w:r w:rsidR="00746D4A">
        <w:rPr>
          <w:rFonts w:ascii="Times New Roman" w:hAnsi="Times New Roman"/>
          <w:sz w:val="24"/>
          <w:szCs w:val="24"/>
        </w:rPr>
        <w:t>суб</w:t>
      </w:r>
      <w:r w:rsidR="001C53C3">
        <w:rPr>
          <w:rFonts w:ascii="Times New Roman" w:hAnsi="Times New Roman"/>
          <w:sz w:val="24"/>
          <w:szCs w:val="24"/>
        </w:rPr>
        <w:t>сидии</w:t>
      </w:r>
      <w:r w:rsidR="00746D4A">
        <w:rPr>
          <w:rFonts w:ascii="Times New Roman" w:hAnsi="Times New Roman"/>
          <w:sz w:val="24"/>
          <w:szCs w:val="24"/>
        </w:rPr>
        <w:t xml:space="preserve"> на сумму </w:t>
      </w:r>
      <w:r w:rsidR="001C53C3">
        <w:rPr>
          <w:rFonts w:ascii="Times New Roman" w:hAnsi="Times New Roman"/>
          <w:sz w:val="24"/>
          <w:szCs w:val="24"/>
        </w:rPr>
        <w:t>398</w:t>
      </w:r>
      <w:r w:rsidR="00746D4A">
        <w:rPr>
          <w:rFonts w:ascii="Times New Roman" w:hAnsi="Times New Roman"/>
          <w:sz w:val="24"/>
          <w:szCs w:val="24"/>
        </w:rPr>
        <w:t>,</w:t>
      </w:r>
      <w:r w:rsidR="001C53C3">
        <w:rPr>
          <w:rFonts w:ascii="Times New Roman" w:hAnsi="Times New Roman"/>
          <w:sz w:val="24"/>
          <w:szCs w:val="24"/>
        </w:rPr>
        <w:t>24</w:t>
      </w:r>
      <w:r w:rsidR="00746D4A">
        <w:rPr>
          <w:rFonts w:ascii="Times New Roman" w:hAnsi="Times New Roman"/>
          <w:sz w:val="24"/>
          <w:szCs w:val="24"/>
        </w:rPr>
        <w:t xml:space="preserve"> тыс. рублей</w:t>
      </w:r>
      <w:r w:rsidR="001C53C3">
        <w:rPr>
          <w:rFonts w:ascii="Times New Roman" w:hAnsi="Times New Roman"/>
          <w:sz w:val="24"/>
          <w:szCs w:val="24"/>
        </w:rPr>
        <w:t>,</w:t>
      </w:r>
      <w:r w:rsidR="00B868CF">
        <w:rPr>
          <w:rFonts w:ascii="Times New Roman" w:hAnsi="Times New Roman"/>
          <w:sz w:val="24"/>
          <w:szCs w:val="24"/>
        </w:rPr>
        <w:t xml:space="preserve"> увеличения дотации на сумму </w:t>
      </w:r>
      <w:r w:rsidR="001C53C3">
        <w:rPr>
          <w:rFonts w:ascii="Times New Roman" w:hAnsi="Times New Roman"/>
          <w:sz w:val="24"/>
          <w:szCs w:val="24"/>
        </w:rPr>
        <w:t>4 277</w:t>
      </w:r>
      <w:r w:rsidR="00B868CF">
        <w:rPr>
          <w:rFonts w:ascii="Times New Roman" w:hAnsi="Times New Roman"/>
          <w:sz w:val="24"/>
          <w:szCs w:val="24"/>
        </w:rPr>
        <w:t>,</w:t>
      </w:r>
      <w:r w:rsidR="001C53C3">
        <w:rPr>
          <w:rFonts w:ascii="Times New Roman" w:hAnsi="Times New Roman"/>
          <w:sz w:val="24"/>
          <w:szCs w:val="24"/>
        </w:rPr>
        <w:t>00</w:t>
      </w:r>
      <w:r w:rsidR="00B868CF">
        <w:rPr>
          <w:rFonts w:ascii="Times New Roman" w:hAnsi="Times New Roman"/>
          <w:sz w:val="24"/>
          <w:szCs w:val="24"/>
        </w:rPr>
        <w:t xml:space="preserve"> тыс. рублей</w:t>
      </w:r>
      <w:r w:rsidR="001C53C3">
        <w:rPr>
          <w:rFonts w:ascii="Times New Roman" w:hAnsi="Times New Roman"/>
          <w:sz w:val="24"/>
          <w:szCs w:val="24"/>
        </w:rPr>
        <w:t>, иных межбюджетных трансфертов на сумму 9 785,41 тыс. рублей, прочих безвозмездных поступлений на сумму 399,96 тыс. рублей</w:t>
      </w:r>
      <w:r w:rsidR="00FB104A" w:rsidRPr="00746D4A">
        <w:rPr>
          <w:rFonts w:ascii="Times New Roman" w:hAnsi="Times New Roman"/>
          <w:sz w:val="24"/>
          <w:szCs w:val="24"/>
        </w:rPr>
        <w:t xml:space="preserve"> и остатков средств на счете бюджета в сумме</w:t>
      </w:r>
      <w:proofErr w:type="gramEnd"/>
      <w:r w:rsidR="00FB104A" w:rsidRPr="00746D4A">
        <w:rPr>
          <w:rFonts w:ascii="Times New Roman" w:hAnsi="Times New Roman"/>
          <w:sz w:val="24"/>
          <w:szCs w:val="24"/>
        </w:rPr>
        <w:t xml:space="preserve"> </w:t>
      </w:r>
      <w:r w:rsidR="00172655">
        <w:rPr>
          <w:rFonts w:ascii="Times New Roman" w:hAnsi="Times New Roman"/>
          <w:sz w:val="24"/>
          <w:szCs w:val="24"/>
        </w:rPr>
        <w:t>6</w:t>
      </w:r>
      <w:r w:rsidR="001C53C3">
        <w:rPr>
          <w:rFonts w:ascii="Times New Roman" w:hAnsi="Times New Roman"/>
          <w:sz w:val="24"/>
          <w:szCs w:val="24"/>
        </w:rPr>
        <w:t>22</w:t>
      </w:r>
      <w:r w:rsidR="00FB104A" w:rsidRPr="00746D4A">
        <w:rPr>
          <w:rFonts w:ascii="Times New Roman" w:hAnsi="Times New Roman"/>
          <w:sz w:val="24"/>
          <w:szCs w:val="24"/>
        </w:rPr>
        <w:t>,</w:t>
      </w:r>
      <w:r w:rsidR="001C53C3">
        <w:rPr>
          <w:rFonts w:ascii="Times New Roman" w:hAnsi="Times New Roman"/>
          <w:sz w:val="24"/>
          <w:szCs w:val="24"/>
        </w:rPr>
        <w:t>34</w:t>
      </w:r>
      <w:r w:rsidR="00FB104A" w:rsidRPr="00746D4A">
        <w:rPr>
          <w:rFonts w:ascii="Times New Roman" w:hAnsi="Times New Roman"/>
          <w:sz w:val="24"/>
          <w:szCs w:val="24"/>
        </w:rPr>
        <w:t xml:space="preserve"> тыс. рублей.</w:t>
      </w:r>
      <w:r w:rsidR="00FB104A">
        <w:rPr>
          <w:rFonts w:ascii="Times New Roman" w:hAnsi="Times New Roman"/>
          <w:sz w:val="24"/>
          <w:szCs w:val="24"/>
        </w:rPr>
        <w:t xml:space="preserve"> </w:t>
      </w:r>
    </w:p>
    <w:p w:rsidR="00FB104A" w:rsidRPr="00FB104A" w:rsidRDefault="004D4940" w:rsidP="00AA17F6">
      <w:pPr>
        <w:spacing w:after="0" w:line="240" w:lineRule="auto"/>
        <w:ind w:firstLine="720"/>
        <w:contextualSpacing/>
        <w:jc w:val="both"/>
        <w:rPr>
          <w:rFonts w:ascii="Times New Roman" w:hAnsi="Times New Roman"/>
          <w:sz w:val="24"/>
          <w:szCs w:val="24"/>
        </w:rPr>
      </w:pPr>
      <w:r w:rsidRPr="00FB104A">
        <w:rPr>
          <w:rFonts w:ascii="Times New Roman" w:hAnsi="Times New Roman"/>
          <w:sz w:val="24"/>
          <w:szCs w:val="24"/>
        </w:rPr>
        <w:t xml:space="preserve">В представленном проекте решения </w:t>
      </w:r>
      <w:r w:rsidR="00B62884" w:rsidRPr="00FB104A">
        <w:rPr>
          <w:rFonts w:ascii="Times New Roman" w:hAnsi="Times New Roman"/>
          <w:sz w:val="24"/>
          <w:szCs w:val="24"/>
        </w:rPr>
        <w:t xml:space="preserve">общий </w:t>
      </w:r>
      <w:r w:rsidRPr="00FB104A">
        <w:rPr>
          <w:rFonts w:ascii="Times New Roman" w:hAnsi="Times New Roman"/>
          <w:sz w:val="24"/>
          <w:szCs w:val="24"/>
        </w:rPr>
        <w:t>объем расходов бюджета на 20</w:t>
      </w:r>
      <w:r w:rsidR="008B677C" w:rsidRPr="00FB104A">
        <w:rPr>
          <w:rFonts w:ascii="Times New Roman" w:hAnsi="Times New Roman"/>
          <w:sz w:val="24"/>
          <w:szCs w:val="24"/>
        </w:rPr>
        <w:t>2</w:t>
      </w:r>
      <w:r w:rsidR="00FB104A" w:rsidRPr="00FB104A">
        <w:rPr>
          <w:rFonts w:ascii="Times New Roman" w:hAnsi="Times New Roman"/>
          <w:sz w:val="24"/>
          <w:szCs w:val="24"/>
        </w:rPr>
        <w:t>1</w:t>
      </w:r>
      <w:r w:rsidR="008B677C" w:rsidRPr="00FB104A">
        <w:rPr>
          <w:rFonts w:ascii="Times New Roman" w:hAnsi="Times New Roman"/>
          <w:sz w:val="24"/>
          <w:szCs w:val="24"/>
        </w:rPr>
        <w:t xml:space="preserve"> г</w:t>
      </w:r>
      <w:r w:rsidR="00851EAD">
        <w:rPr>
          <w:rFonts w:ascii="Times New Roman" w:hAnsi="Times New Roman"/>
          <w:sz w:val="24"/>
          <w:szCs w:val="24"/>
        </w:rPr>
        <w:t>од</w:t>
      </w:r>
      <w:r w:rsidR="00A13D29">
        <w:rPr>
          <w:rFonts w:ascii="Times New Roman" w:hAnsi="Times New Roman"/>
          <w:sz w:val="24"/>
          <w:szCs w:val="24"/>
        </w:rPr>
        <w:t xml:space="preserve"> составил 1 350 770,24 тыс. рублей,</w:t>
      </w:r>
      <w:r w:rsidR="008B677C" w:rsidRPr="00FB104A">
        <w:rPr>
          <w:rFonts w:ascii="Times New Roman" w:hAnsi="Times New Roman"/>
          <w:sz w:val="24"/>
          <w:szCs w:val="24"/>
        </w:rPr>
        <w:t xml:space="preserve"> на 202</w:t>
      </w:r>
      <w:r w:rsidR="00FB104A" w:rsidRPr="00FB104A">
        <w:rPr>
          <w:rFonts w:ascii="Times New Roman" w:hAnsi="Times New Roman"/>
          <w:sz w:val="24"/>
          <w:szCs w:val="24"/>
        </w:rPr>
        <w:t>2</w:t>
      </w:r>
      <w:r w:rsidR="008B677C" w:rsidRPr="00FB104A">
        <w:rPr>
          <w:rFonts w:ascii="Times New Roman" w:hAnsi="Times New Roman"/>
          <w:sz w:val="24"/>
          <w:szCs w:val="24"/>
        </w:rPr>
        <w:t xml:space="preserve"> год </w:t>
      </w:r>
      <w:r w:rsidR="00CF7099">
        <w:rPr>
          <w:rFonts w:ascii="Times New Roman" w:hAnsi="Times New Roman"/>
          <w:sz w:val="24"/>
          <w:szCs w:val="24"/>
        </w:rPr>
        <w:t xml:space="preserve">остался без изменений </w:t>
      </w:r>
      <w:r w:rsidRPr="00FB104A">
        <w:rPr>
          <w:rFonts w:ascii="Times New Roman" w:hAnsi="Times New Roman"/>
          <w:sz w:val="24"/>
          <w:szCs w:val="24"/>
        </w:rPr>
        <w:t xml:space="preserve">и составляет в общей сумме </w:t>
      </w:r>
      <w:r w:rsidR="00480364" w:rsidRPr="00FB104A">
        <w:rPr>
          <w:rFonts w:ascii="Times New Roman" w:hAnsi="Times New Roman"/>
          <w:sz w:val="24"/>
          <w:szCs w:val="24"/>
        </w:rPr>
        <w:t xml:space="preserve"> </w:t>
      </w:r>
      <w:r w:rsidR="00F269CE" w:rsidRPr="00AD1A7B">
        <w:rPr>
          <w:rFonts w:ascii="Times New Roman" w:hAnsi="Times New Roman"/>
          <w:sz w:val="24"/>
          <w:szCs w:val="24"/>
        </w:rPr>
        <w:t>1 </w:t>
      </w:r>
      <w:r w:rsidR="00A13D29">
        <w:rPr>
          <w:rFonts w:ascii="Times New Roman" w:hAnsi="Times New Roman"/>
          <w:sz w:val="24"/>
          <w:szCs w:val="24"/>
        </w:rPr>
        <w:t>324</w:t>
      </w:r>
      <w:r w:rsidR="00F269CE" w:rsidRPr="00AD1A7B">
        <w:rPr>
          <w:rFonts w:ascii="Times New Roman" w:hAnsi="Times New Roman"/>
          <w:sz w:val="24"/>
          <w:szCs w:val="24"/>
        </w:rPr>
        <w:t> </w:t>
      </w:r>
      <w:r w:rsidR="00A13D29">
        <w:rPr>
          <w:rFonts w:ascii="Times New Roman" w:hAnsi="Times New Roman"/>
          <w:sz w:val="24"/>
          <w:szCs w:val="24"/>
        </w:rPr>
        <w:t>814</w:t>
      </w:r>
      <w:r w:rsidR="00F269CE" w:rsidRPr="00AD1A7B">
        <w:rPr>
          <w:rFonts w:ascii="Times New Roman" w:hAnsi="Times New Roman"/>
          <w:sz w:val="24"/>
          <w:szCs w:val="24"/>
        </w:rPr>
        <w:t>,</w:t>
      </w:r>
      <w:r w:rsidR="00A13D29">
        <w:rPr>
          <w:rFonts w:ascii="Times New Roman" w:hAnsi="Times New Roman"/>
          <w:sz w:val="24"/>
          <w:szCs w:val="24"/>
        </w:rPr>
        <w:t>1</w:t>
      </w:r>
      <w:r w:rsidR="00F269CE" w:rsidRPr="00AD1A7B">
        <w:rPr>
          <w:rFonts w:ascii="Times New Roman" w:hAnsi="Times New Roman"/>
          <w:sz w:val="24"/>
          <w:szCs w:val="24"/>
        </w:rPr>
        <w:t xml:space="preserve">9 </w:t>
      </w:r>
      <w:r w:rsidR="00B62884" w:rsidRPr="00FB104A">
        <w:rPr>
          <w:rFonts w:ascii="Times New Roman" w:hAnsi="Times New Roman"/>
          <w:sz w:val="24"/>
          <w:szCs w:val="24"/>
        </w:rPr>
        <w:t>тыс. рублей.</w:t>
      </w:r>
    </w:p>
    <w:p w:rsidR="00757E0D" w:rsidRDefault="00B62884" w:rsidP="00757E0D">
      <w:pPr>
        <w:spacing w:after="0" w:line="240" w:lineRule="auto"/>
        <w:ind w:firstLine="720"/>
        <w:contextualSpacing/>
        <w:jc w:val="both"/>
        <w:rPr>
          <w:rFonts w:ascii="Times New Roman" w:hAnsi="Times New Roman"/>
          <w:sz w:val="24"/>
          <w:szCs w:val="24"/>
        </w:rPr>
      </w:pPr>
      <w:r w:rsidRPr="00757E0D">
        <w:rPr>
          <w:rFonts w:ascii="Times New Roman" w:hAnsi="Times New Roman"/>
          <w:color w:val="FF0000"/>
          <w:sz w:val="24"/>
          <w:szCs w:val="24"/>
        </w:rPr>
        <w:t xml:space="preserve"> </w:t>
      </w:r>
      <w:r w:rsidR="00757E0D">
        <w:rPr>
          <w:rFonts w:ascii="Times New Roman" w:hAnsi="Times New Roman"/>
          <w:sz w:val="24"/>
          <w:szCs w:val="24"/>
        </w:rPr>
        <w:t>Данные о расходах районного бюджета на 2020</w:t>
      </w:r>
      <w:r w:rsidR="00CF7099">
        <w:rPr>
          <w:rFonts w:ascii="Times New Roman" w:hAnsi="Times New Roman"/>
          <w:sz w:val="24"/>
          <w:szCs w:val="24"/>
        </w:rPr>
        <w:t xml:space="preserve"> год</w:t>
      </w:r>
      <w:r w:rsidR="00757E0D">
        <w:rPr>
          <w:rFonts w:ascii="Times New Roman" w:hAnsi="Times New Roman"/>
          <w:sz w:val="24"/>
          <w:szCs w:val="24"/>
        </w:rPr>
        <w:t xml:space="preserve"> и плановый период 2021 и 2022 годов представлены в таблице</w:t>
      </w:r>
      <w:r w:rsidR="000F0D95">
        <w:rPr>
          <w:rFonts w:ascii="Times New Roman" w:hAnsi="Times New Roman"/>
          <w:sz w:val="24"/>
          <w:szCs w:val="24"/>
        </w:rPr>
        <w:t xml:space="preserve"> №</w:t>
      </w:r>
      <w:r w:rsidR="00757E0D">
        <w:rPr>
          <w:rFonts w:ascii="Times New Roman" w:hAnsi="Times New Roman"/>
          <w:sz w:val="24"/>
          <w:szCs w:val="24"/>
        </w:rPr>
        <w:t xml:space="preserve"> 3 Приложения 1.</w:t>
      </w:r>
    </w:p>
    <w:p w:rsidR="00757E0D" w:rsidRPr="00A70D71" w:rsidRDefault="00757E0D" w:rsidP="00757E0D">
      <w:pPr>
        <w:suppressAutoHyphens w:val="0"/>
        <w:spacing w:after="0" w:line="240" w:lineRule="auto"/>
        <w:rPr>
          <w:rFonts w:ascii="Times New Roman" w:eastAsiaTheme="minorHAnsi" w:hAnsi="Times New Roman"/>
          <w:lang w:eastAsia="en-US"/>
        </w:rPr>
      </w:pPr>
    </w:p>
    <w:p w:rsidR="00FB104A" w:rsidRPr="006727EB" w:rsidRDefault="00FB104A" w:rsidP="006727EB">
      <w:pPr>
        <w:numPr>
          <w:ilvl w:val="0"/>
          <w:numId w:val="7"/>
        </w:numPr>
        <w:spacing w:after="0" w:line="240" w:lineRule="auto"/>
        <w:ind w:left="0" w:right="426" w:firstLine="426"/>
        <w:contextualSpacing/>
        <w:jc w:val="center"/>
        <w:rPr>
          <w:rFonts w:ascii="Times New Roman" w:hAnsi="Times New Roman"/>
          <w:b/>
          <w:bCs/>
          <w:sz w:val="24"/>
          <w:szCs w:val="24"/>
        </w:rPr>
      </w:pPr>
      <w:r w:rsidRPr="006727EB">
        <w:rPr>
          <w:rFonts w:ascii="Times New Roman" w:hAnsi="Times New Roman"/>
          <w:b/>
          <w:bCs/>
          <w:sz w:val="24"/>
          <w:szCs w:val="24"/>
        </w:rPr>
        <w:t xml:space="preserve">Распределение дотации на выравнивание бюджетной обеспеченности сельских поселений  </w:t>
      </w:r>
      <w:r w:rsidR="006727EB" w:rsidRPr="006727EB">
        <w:rPr>
          <w:rFonts w:ascii="Times New Roman" w:hAnsi="Times New Roman"/>
          <w:b/>
          <w:bCs/>
          <w:sz w:val="24"/>
          <w:szCs w:val="24"/>
        </w:rPr>
        <w:t xml:space="preserve">на </w:t>
      </w:r>
      <w:r w:rsidRPr="006727EB">
        <w:rPr>
          <w:rFonts w:ascii="Times New Roman" w:hAnsi="Times New Roman"/>
          <w:b/>
          <w:bCs/>
          <w:sz w:val="24"/>
          <w:szCs w:val="24"/>
        </w:rPr>
        <w:t>2020 год</w:t>
      </w:r>
      <w:r w:rsidR="00A03213" w:rsidRPr="006727EB">
        <w:rPr>
          <w:rFonts w:ascii="Times New Roman" w:hAnsi="Times New Roman"/>
          <w:b/>
          <w:bCs/>
          <w:sz w:val="24"/>
          <w:szCs w:val="24"/>
        </w:rPr>
        <w:t xml:space="preserve"> и плановый период 2021 и 2022 годов</w:t>
      </w:r>
      <w:r w:rsidRPr="006727EB">
        <w:rPr>
          <w:rFonts w:ascii="Times New Roman" w:hAnsi="Times New Roman"/>
          <w:b/>
          <w:bCs/>
          <w:sz w:val="24"/>
          <w:szCs w:val="24"/>
        </w:rPr>
        <w:t>.</w:t>
      </w:r>
    </w:p>
    <w:p w:rsidR="00FB104A" w:rsidRPr="00FB104A" w:rsidRDefault="00FB104A" w:rsidP="00FB104A">
      <w:pPr>
        <w:spacing w:after="0" w:line="240" w:lineRule="auto"/>
        <w:ind w:firstLine="720"/>
        <w:contextualSpacing/>
        <w:jc w:val="both"/>
        <w:rPr>
          <w:rFonts w:ascii="Times New Roman" w:hAnsi="Times New Roman"/>
          <w:bCs/>
        </w:rPr>
      </w:pPr>
      <w:r w:rsidRPr="00FB104A">
        <w:rPr>
          <w:rFonts w:ascii="Times New Roman" w:hAnsi="Times New Roman"/>
          <w:bCs/>
        </w:rPr>
        <w:t>Проектом решения</w:t>
      </w:r>
      <w:r w:rsidR="00E01AE6">
        <w:rPr>
          <w:rFonts w:ascii="Times New Roman" w:hAnsi="Times New Roman"/>
          <w:bCs/>
        </w:rPr>
        <w:t xml:space="preserve"> предусматривается</w:t>
      </w:r>
      <w:r w:rsidRPr="00FB104A">
        <w:rPr>
          <w:rFonts w:ascii="Times New Roman" w:hAnsi="Times New Roman"/>
          <w:bCs/>
        </w:rPr>
        <w:t xml:space="preserve"> распределение дотации на выравнивание бюджетной обеспеченности сельских поселений на 20</w:t>
      </w:r>
      <w:r w:rsidR="00A03213">
        <w:rPr>
          <w:rFonts w:ascii="Times New Roman" w:hAnsi="Times New Roman"/>
          <w:bCs/>
        </w:rPr>
        <w:t>20</w:t>
      </w:r>
      <w:r w:rsidRPr="00FB104A">
        <w:rPr>
          <w:rFonts w:ascii="Times New Roman" w:hAnsi="Times New Roman"/>
          <w:bCs/>
        </w:rPr>
        <w:t xml:space="preserve"> год в сумме </w:t>
      </w:r>
      <w:r w:rsidR="00A03213">
        <w:rPr>
          <w:rFonts w:ascii="Times New Roman" w:hAnsi="Times New Roman"/>
          <w:bCs/>
        </w:rPr>
        <w:t>34 803,00</w:t>
      </w:r>
      <w:r w:rsidRPr="00FB104A">
        <w:rPr>
          <w:rFonts w:ascii="Times New Roman" w:hAnsi="Times New Roman"/>
          <w:bCs/>
        </w:rPr>
        <w:t xml:space="preserve"> тыс. рублей</w:t>
      </w:r>
      <w:r w:rsidR="00A03213">
        <w:rPr>
          <w:rFonts w:ascii="Times New Roman" w:hAnsi="Times New Roman"/>
          <w:bCs/>
        </w:rPr>
        <w:t xml:space="preserve">, </w:t>
      </w:r>
      <w:r w:rsidRPr="00FB104A">
        <w:rPr>
          <w:rFonts w:ascii="Times New Roman" w:hAnsi="Times New Roman"/>
          <w:bCs/>
        </w:rPr>
        <w:t xml:space="preserve"> </w:t>
      </w:r>
      <w:r w:rsidR="00A03213" w:rsidRPr="00A03213">
        <w:rPr>
          <w:rFonts w:ascii="Times New Roman" w:hAnsi="Times New Roman"/>
          <w:bCs/>
        </w:rPr>
        <w:t>на плановый период 2021 и 2022 годов</w:t>
      </w:r>
      <w:r w:rsidR="00A03213" w:rsidRPr="00FB104A">
        <w:rPr>
          <w:rFonts w:ascii="Times New Roman" w:hAnsi="Times New Roman"/>
          <w:bCs/>
        </w:rPr>
        <w:t xml:space="preserve"> </w:t>
      </w:r>
      <w:r w:rsidR="00A03213">
        <w:rPr>
          <w:rFonts w:ascii="Times New Roman" w:hAnsi="Times New Roman"/>
          <w:bCs/>
        </w:rPr>
        <w:t xml:space="preserve">по 27 843,0 тыс. рублей </w:t>
      </w:r>
      <w:r w:rsidRPr="00FB104A">
        <w:rPr>
          <w:rFonts w:ascii="Times New Roman" w:hAnsi="Times New Roman"/>
          <w:bCs/>
        </w:rPr>
        <w:t xml:space="preserve">(приложение № </w:t>
      </w:r>
      <w:r w:rsidR="00A03213">
        <w:rPr>
          <w:rFonts w:ascii="Times New Roman" w:hAnsi="Times New Roman"/>
          <w:bCs/>
        </w:rPr>
        <w:t>10</w:t>
      </w:r>
      <w:r w:rsidRPr="00FB104A">
        <w:rPr>
          <w:rFonts w:ascii="Times New Roman" w:hAnsi="Times New Roman"/>
          <w:bCs/>
        </w:rPr>
        <w:t xml:space="preserve"> таблица 1 к проекту решения). </w:t>
      </w:r>
    </w:p>
    <w:p w:rsidR="00757E0D" w:rsidRDefault="00757E0D" w:rsidP="00AA17F6">
      <w:pPr>
        <w:spacing w:after="0" w:line="240" w:lineRule="auto"/>
        <w:ind w:firstLine="720"/>
        <w:contextualSpacing/>
        <w:jc w:val="both"/>
        <w:rPr>
          <w:rStyle w:val="ab"/>
          <w:rFonts w:ascii="Times New Roman" w:hAnsi="Times New Roman" w:cs="Times New Roman"/>
        </w:rPr>
      </w:pPr>
    </w:p>
    <w:p w:rsidR="00234493" w:rsidRPr="00E47A85" w:rsidRDefault="00234493" w:rsidP="0058231A">
      <w:pPr>
        <w:pStyle w:val="aff"/>
        <w:numPr>
          <w:ilvl w:val="0"/>
          <w:numId w:val="7"/>
        </w:numPr>
        <w:spacing w:before="0" w:after="0"/>
        <w:contextualSpacing/>
        <w:jc w:val="center"/>
        <w:rPr>
          <w:rStyle w:val="FontStyle12"/>
          <w:b w:val="0"/>
          <w:sz w:val="24"/>
          <w:szCs w:val="24"/>
        </w:rPr>
      </w:pPr>
      <w:r w:rsidRPr="00E47A85">
        <w:rPr>
          <w:rStyle w:val="ab"/>
          <w:rFonts w:ascii="Times New Roman" w:hAnsi="Times New Roman" w:cs="Times New Roman"/>
        </w:rPr>
        <w:t xml:space="preserve">Распределение </w:t>
      </w:r>
      <w:r w:rsidR="00A03213">
        <w:rPr>
          <w:rStyle w:val="ab"/>
          <w:rFonts w:ascii="Times New Roman" w:hAnsi="Times New Roman" w:cs="Times New Roman"/>
        </w:rPr>
        <w:t>прочих межбюджетных трансфертов общего характера бюджетам сельских поселений на 2020 год</w:t>
      </w:r>
      <w:r w:rsidRPr="00E47A85">
        <w:rPr>
          <w:rStyle w:val="ab"/>
          <w:rFonts w:ascii="Times New Roman" w:hAnsi="Times New Roman" w:cs="Times New Roman"/>
        </w:rPr>
        <w:t>.</w:t>
      </w:r>
    </w:p>
    <w:p w:rsidR="00045E29" w:rsidRDefault="00234493" w:rsidP="00467C90">
      <w:pPr>
        <w:pStyle w:val="aff"/>
        <w:spacing w:before="0" w:after="0"/>
        <w:ind w:firstLine="560"/>
        <w:contextualSpacing/>
        <w:jc w:val="both"/>
        <w:rPr>
          <w:rStyle w:val="FontStyle26"/>
          <w:sz w:val="24"/>
          <w:szCs w:val="24"/>
        </w:rPr>
      </w:pPr>
      <w:r w:rsidRPr="00E47A85">
        <w:rPr>
          <w:rStyle w:val="FontStyle12"/>
          <w:b w:val="0"/>
          <w:sz w:val="24"/>
          <w:szCs w:val="24"/>
        </w:rPr>
        <w:t xml:space="preserve"> Проектом решения предусматривается распределение </w:t>
      </w:r>
      <w:r w:rsidR="009649B8" w:rsidRPr="009649B8">
        <w:rPr>
          <w:rStyle w:val="ab"/>
          <w:rFonts w:ascii="Times New Roman" w:hAnsi="Times New Roman" w:cs="Times New Roman"/>
          <w:b w:val="0"/>
        </w:rPr>
        <w:t>прочих межбюджетных тран</w:t>
      </w:r>
      <w:r w:rsidR="009649B8">
        <w:rPr>
          <w:rStyle w:val="ab"/>
          <w:rFonts w:ascii="Times New Roman" w:hAnsi="Times New Roman" w:cs="Times New Roman"/>
          <w:b w:val="0"/>
        </w:rPr>
        <w:t>сфертов общего характера бюджетам</w:t>
      </w:r>
      <w:r w:rsidRPr="00E47A85">
        <w:rPr>
          <w:rStyle w:val="FontStyle12"/>
          <w:b w:val="0"/>
          <w:sz w:val="24"/>
          <w:szCs w:val="24"/>
        </w:rPr>
        <w:t xml:space="preserve"> </w:t>
      </w:r>
      <w:r w:rsidR="00866E69">
        <w:rPr>
          <w:rStyle w:val="FontStyle12"/>
          <w:b w:val="0"/>
          <w:sz w:val="24"/>
          <w:szCs w:val="24"/>
        </w:rPr>
        <w:t xml:space="preserve">сельских </w:t>
      </w:r>
      <w:r w:rsidRPr="00E47A85">
        <w:rPr>
          <w:rStyle w:val="FontStyle12"/>
          <w:b w:val="0"/>
          <w:sz w:val="24"/>
          <w:szCs w:val="24"/>
        </w:rPr>
        <w:t>поселений</w:t>
      </w:r>
      <w:r w:rsidR="00907E9F">
        <w:rPr>
          <w:rStyle w:val="FontStyle12"/>
          <w:b w:val="0"/>
          <w:sz w:val="24"/>
          <w:szCs w:val="24"/>
        </w:rPr>
        <w:t xml:space="preserve"> в сумме </w:t>
      </w:r>
      <w:r w:rsidR="00A77DC8">
        <w:rPr>
          <w:rStyle w:val="FontStyle12"/>
          <w:b w:val="0"/>
          <w:sz w:val="24"/>
          <w:szCs w:val="24"/>
        </w:rPr>
        <w:t>60</w:t>
      </w:r>
      <w:r w:rsidR="00657291">
        <w:rPr>
          <w:rStyle w:val="FontStyle12"/>
          <w:b w:val="0"/>
          <w:sz w:val="24"/>
          <w:szCs w:val="24"/>
        </w:rPr>
        <w:t> </w:t>
      </w:r>
      <w:r w:rsidR="00A77DC8">
        <w:rPr>
          <w:rStyle w:val="FontStyle12"/>
          <w:b w:val="0"/>
          <w:sz w:val="24"/>
          <w:szCs w:val="24"/>
        </w:rPr>
        <w:t>937</w:t>
      </w:r>
      <w:r w:rsidR="00657291">
        <w:rPr>
          <w:rStyle w:val="FontStyle12"/>
          <w:b w:val="0"/>
          <w:sz w:val="24"/>
          <w:szCs w:val="24"/>
        </w:rPr>
        <w:t>,</w:t>
      </w:r>
      <w:r w:rsidR="00F8794F">
        <w:rPr>
          <w:rStyle w:val="FontStyle12"/>
          <w:b w:val="0"/>
          <w:sz w:val="24"/>
          <w:szCs w:val="24"/>
        </w:rPr>
        <w:t>9</w:t>
      </w:r>
      <w:r w:rsidR="00A77DC8">
        <w:rPr>
          <w:rStyle w:val="FontStyle12"/>
          <w:b w:val="0"/>
          <w:sz w:val="24"/>
          <w:szCs w:val="24"/>
        </w:rPr>
        <w:t>5</w:t>
      </w:r>
      <w:r w:rsidR="00907E9F">
        <w:rPr>
          <w:rStyle w:val="FontStyle12"/>
          <w:b w:val="0"/>
          <w:sz w:val="24"/>
          <w:szCs w:val="24"/>
        </w:rPr>
        <w:t xml:space="preserve"> тыс. рублей, что</w:t>
      </w:r>
      <w:r w:rsidRPr="00E47A85">
        <w:rPr>
          <w:rStyle w:val="FontStyle12"/>
          <w:b w:val="0"/>
          <w:sz w:val="24"/>
          <w:szCs w:val="24"/>
        </w:rPr>
        <w:t xml:space="preserve"> на </w:t>
      </w:r>
      <w:r w:rsidR="00A77DC8">
        <w:rPr>
          <w:rStyle w:val="FontStyle12"/>
          <w:b w:val="0"/>
          <w:sz w:val="24"/>
          <w:szCs w:val="24"/>
        </w:rPr>
        <w:t>1</w:t>
      </w:r>
      <w:r w:rsidR="00F8794F">
        <w:rPr>
          <w:rStyle w:val="FontStyle12"/>
          <w:b w:val="0"/>
          <w:sz w:val="24"/>
          <w:szCs w:val="24"/>
        </w:rPr>
        <w:t xml:space="preserve"> </w:t>
      </w:r>
      <w:r w:rsidR="00A77DC8">
        <w:rPr>
          <w:rStyle w:val="FontStyle12"/>
          <w:b w:val="0"/>
          <w:sz w:val="24"/>
          <w:szCs w:val="24"/>
        </w:rPr>
        <w:t>547</w:t>
      </w:r>
      <w:r w:rsidR="00812F50">
        <w:rPr>
          <w:rStyle w:val="FontStyle12"/>
          <w:b w:val="0"/>
          <w:sz w:val="24"/>
          <w:szCs w:val="24"/>
        </w:rPr>
        <w:t>,</w:t>
      </w:r>
      <w:r w:rsidR="00A77DC8">
        <w:rPr>
          <w:rStyle w:val="FontStyle12"/>
          <w:b w:val="0"/>
          <w:sz w:val="24"/>
          <w:szCs w:val="24"/>
        </w:rPr>
        <w:t>05</w:t>
      </w:r>
      <w:r w:rsidRPr="00E47A85">
        <w:rPr>
          <w:rStyle w:val="FontStyle12"/>
          <w:b w:val="0"/>
          <w:sz w:val="24"/>
          <w:szCs w:val="24"/>
        </w:rPr>
        <w:t xml:space="preserve"> тыс. рублей больше</w:t>
      </w:r>
      <w:r w:rsidR="00B53C93">
        <w:rPr>
          <w:rStyle w:val="FontStyle12"/>
          <w:b w:val="0"/>
          <w:sz w:val="24"/>
          <w:szCs w:val="24"/>
        </w:rPr>
        <w:t>, чем</w:t>
      </w:r>
      <w:r w:rsidRPr="00E47A85">
        <w:rPr>
          <w:rStyle w:val="FontStyle12"/>
          <w:b w:val="0"/>
          <w:sz w:val="24"/>
          <w:szCs w:val="24"/>
        </w:rPr>
        <w:t xml:space="preserve"> утвержден</w:t>
      </w:r>
      <w:r w:rsidR="00B53C93">
        <w:rPr>
          <w:rStyle w:val="FontStyle12"/>
          <w:b w:val="0"/>
          <w:sz w:val="24"/>
          <w:szCs w:val="24"/>
        </w:rPr>
        <w:t>о в бюджете</w:t>
      </w:r>
      <w:bookmarkStart w:id="0" w:name="_GoBack"/>
      <w:bookmarkEnd w:id="0"/>
      <w:r w:rsidRPr="00E47A85">
        <w:rPr>
          <w:b/>
        </w:rPr>
        <w:t xml:space="preserve"> </w:t>
      </w:r>
      <w:r w:rsidRPr="00E47A85">
        <w:rPr>
          <w:rStyle w:val="FontStyle26"/>
          <w:sz w:val="24"/>
          <w:szCs w:val="24"/>
        </w:rPr>
        <w:t xml:space="preserve">(приложение № </w:t>
      </w:r>
      <w:r w:rsidR="00A03213">
        <w:rPr>
          <w:rStyle w:val="FontStyle26"/>
          <w:sz w:val="24"/>
          <w:szCs w:val="24"/>
        </w:rPr>
        <w:t xml:space="preserve">10 </w:t>
      </w:r>
      <w:r w:rsidR="000556FD">
        <w:rPr>
          <w:rStyle w:val="FontStyle26"/>
          <w:sz w:val="24"/>
          <w:szCs w:val="24"/>
        </w:rPr>
        <w:t>таблица 2</w:t>
      </w:r>
      <w:r w:rsidRPr="00E47A85">
        <w:rPr>
          <w:rStyle w:val="FontStyle26"/>
          <w:sz w:val="24"/>
          <w:szCs w:val="24"/>
        </w:rPr>
        <w:t xml:space="preserve"> к проекту решения).</w:t>
      </w:r>
    </w:p>
    <w:p w:rsidR="0018317B" w:rsidRDefault="007729AB" w:rsidP="007729AB">
      <w:pPr>
        <w:pStyle w:val="aff"/>
        <w:spacing w:before="0" w:after="0"/>
        <w:ind w:firstLine="560"/>
        <w:contextualSpacing/>
        <w:jc w:val="both"/>
      </w:pPr>
      <w:r>
        <w:t xml:space="preserve">                                                                                                             Таблица </w:t>
      </w:r>
      <w:r w:rsidR="006D73FB">
        <w:t xml:space="preserve">№ </w:t>
      </w:r>
      <w:r>
        <w:t>4</w:t>
      </w:r>
    </w:p>
    <w:p w:rsidR="007729AB" w:rsidRDefault="007729AB" w:rsidP="007729AB">
      <w:pPr>
        <w:pStyle w:val="aff"/>
        <w:spacing w:before="0" w:after="0"/>
        <w:ind w:firstLine="560"/>
        <w:contextualSpacing/>
        <w:jc w:val="both"/>
      </w:pPr>
      <w:r>
        <w:t xml:space="preserve">                                                                                                             тыс. рублей</w:t>
      </w:r>
    </w:p>
    <w:tbl>
      <w:tblPr>
        <w:tblW w:w="8092" w:type="dxa"/>
        <w:tblInd w:w="93" w:type="dxa"/>
        <w:tblLook w:val="04A0" w:firstRow="1" w:lastRow="0" w:firstColumn="1" w:lastColumn="0" w:noHBand="0" w:noVBand="1"/>
      </w:tblPr>
      <w:tblGrid>
        <w:gridCol w:w="2200"/>
        <w:gridCol w:w="1920"/>
        <w:gridCol w:w="1851"/>
        <w:gridCol w:w="2292"/>
      </w:tblGrid>
      <w:tr w:rsidR="00425763" w:rsidRPr="008241DE" w:rsidTr="00784591">
        <w:trPr>
          <w:trHeight w:val="300"/>
        </w:trPr>
        <w:tc>
          <w:tcPr>
            <w:tcW w:w="2200"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425763" w:rsidRPr="008241DE" w:rsidRDefault="00425763"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Наименование сельского поселения</w:t>
            </w:r>
          </w:p>
        </w:tc>
        <w:tc>
          <w:tcPr>
            <w:tcW w:w="5892" w:type="dxa"/>
            <w:gridSpan w:val="3"/>
            <w:tcBorders>
              <w:top w:val="single" w:sz="4" w:space="0" w:color="auto"/>
              <w:left w:val="nil"/>
              <w:bottom w:val="single" w:sz="4" w:space="0" w:color="auto"/>
              <w:right w:val="single" w:sz="4" w:space="0" w:color="auto"/>
            </w:tcBorders>
            <w:shd w:val="clear" w:color="auto" w:fill="auto"/>
            <w:hideMark/>
          </w:tcPr>
          <w:p w:rsidR="00425763" w:rsidRPr="008241DE" w:rsidRDefault="00425763"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2020</w:t>
            </w:r>
          </w:p>
        </w:tc>
      </w:tr>
      <w:tr w:rsidR="00425763" w:rsidRPr="008241DE" w:rsidTr="00A77DC8">
        <w:trPr>
          <w:trHeight w:val="431"/>
        </w:trPr>
        <w:tc>
          <w:tcPr>
            <w:tcW w:w="2200" w:type="dxa"/>
            <w:vMerge/>
            <w:tcBorders>
              <w:top w:val="single" w:sz="4" w:space="0" w:color="auto"/>
              <w:left w:val="single" w:sz="4" w:space="0" w:color="auto"/>
              <w:bottom w:val="single" w:sz="4" w:space="0" w:color="auto"/>
              <w:right w:val="single" w:sz="4" w:space="0" w:color="000000"/>
            </w:tcBorders>
            <w:vAlign w:val="center"/>
            <w:hideMark/>
          </w:tcPr>
          <w:p w:rsidR="00425763" w:rsidRPr="008241DE" w:rsidRDefault="00425763" w:rsidP="00784591">
            <w:pPr>
              <w:spacing w:after="0" w:line="240" w:lineRule="auto"/>
              <w:rPr>
                <w:rFonts w:ascii="Times New Roman" w:eastAsia="Times New Roman" w:hAnsi="Times New Roman"/>
                <w:lang w:eastAsia="ru-RU"/>
              </w:rPr>
            </w:pPr>
          </w:p>
        </w:tc>
        <w:tc>
          <w:tcPr>
            <w:tcW w:w="1920" w:type="dxa"/>
            <w:tcBorders>
              <w:top w:val="nil"/>
              <w:left w:val="nil"/>
              <w:bottom w:val="single" w:sz="4" w:space="0" w:color="auto"/>
              <w:right w:val="single" w:sz="4" w:space="0" w:color="auto"/>
            </w:tcBorders>
            <w:shd w:val="clear" w:color="auto" w:fill="auto"/>
            <w:hideMark/>
          </w:tcPr>
          <w:p w:rsidR="00425763" w:rsidRPr="008241DE" w:rsidRDefault="00425763"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Утверждено решением о бюджете на 2020 год</w:t>
            </w:r>
          </w:p>
        </w:tc>
        <w:tc>
          <w:tcPr>
            <w:tcW w:w="1680" w:type="dxa"/>
            <w:tcBorders>
              <w:top w:val="nil"/>
              <w:left w:val="nil"/>
              <w:bottom w:val="single" w:sz="4" w:space="0" w:color="auto"/>
              <w:right w:val="single" w:sz="4" w:space="0" w:color="auto"/>
            </w:tcBorders>
            <w:shd w:val="clear" w:color="auto" w:fill="auto"/>
            <w:hideMark/>
          </w:tcPr>
          <w:p w:rsidR="00425763" w:rsidRPr="008241DE" w:rsidRDefault="00425763" w:rsidP="00784591">
            <w:pPr>
              <w:spacing w:after="0" w:line="240" w:lineRule="auto"/>
              <w:rPr>
                <w:rFonts w:ascii="Times New Roman" w:eastAsia="Times New Roman" w:hAnsi="Times New Roman"/>
                <w:lang w:eastAsia="ru-RU"/>
              </w:rPr>
            </w:pPr>
            <w:r w:rsidRPr="008241DE">
              <w:rPr>
                <w:rFonts w:ascii="Times New Roman" w:eastAsia="Times New Roman" w:hAnsi="Times New Roman"/>
                <w:lang w:eastAsia="ru-RU"/>
              </w:rPr>
              <w:t>С учётом изменений согласно представленному проекту</w:t>
            </w:r>
          </w:p>
        </w:tc>
        <w:tc>
          <w:tcPr>
            <w:tcW w:w="2292" w:type="dxa"/>
            <w:tcBorders>
              <w:top w:val="nil"/>
              <w:left w:val="nil"/>
              <w:bottom w:val="single" w:sz="4" w:space="0" w:color="auto"/>
              <w:right w:val="single" w:sz="4" w:space="0" w:color="auto"/>
            </w:tcBorders>
            <w:shd w:val="clear" w:color="auto" w:fill="auto"/>
            <w:hideMark/>
          </w:tcPr>
          <w:p w:rsidR="00425763" w:rsidRPr="008241DE" w:rsidRDefault="00425763"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 xml:space="preserve">Изменения к </w:t>
            </w:r>
            <w:proofErr w:type="spellStart"/>
            <w:r w:rsidRPr="008241DE">
              <w:rPr>
                <w:rFonts w:ascii="Times New Roman" w:eastAsia="Times New Roman" w:hAnsi="Times New Roman"/>
                <w:lang w:eastAsia="ru-RU"/>
              </w:rPr>
              <w:t>утвержденн</w:t>
            </w:r>
            <w:proofErr w:type="spellEnd"/>
            <w:r w:rsidRPr="008241DE">
              <w:rPr>
                <w:rFonts w:ascii="Times New Roman" w:eastAsia="Times New Roman" w:hAnsi="Times New Roman"/>
                <w:lang w:eastAsia="ru-RU"/>
              </w:rPr>
              <w:t xml:space="preserve">. Решению </w:t>
            </w:r>
          </w:p>
        </w:tc>
      </w:tr>
      <w:tr w:rsidR="00425763" w:rsidRPr="008241DE" w:rsidTr="00425763">
        <w:trPr>
          <w:trHeight w:val="315"/>
        </w:trPr>
        <w:tc>
          <w:tcPr>
            <w:tcW w:w="2200" w:type="dxa"/>
            <w:tcBorders>
              <w:top w:val="nil"/>
              <w:left w:val="single" w:sz="4" w:space="0" w:color="auto"/>
              <w:bottom w:val="single" w:sz="4" w:space="0" w:color="auto"/>
              <w:right w:val="single" w:sz="4" w:space="0" w:color="auto"/>
            </w:tcBorders>
            <w:shd w:val="clear" w:color="auto" w:fill="auto"/>
            <w:hideMark/>
          </w:tcPr>
          <w:p w:rsidR="00425763" w:rsidRPr="008241DE" w:rsidRDefault="00425763" w:rsidP="00784591">
            <w:pPr>
              <w:spacing w:after="0" w:line="240" w:lineRule="auto"/>
              <w:rPr>
                <w:rFonts w:ascii="Times New Roman" w:eastAsia="Times New Roman" w:hAnsi="Times New Roman"/>
                <w:lang w:eastAsia="ru-RU"/>
              </w:rPr>
            </w:pPr>
            <w:proofErr w:type="spellStart"/>
            <w:r w:rsidRPr="008241DE">
              <w:rPr>
                <w:rFonts w:ascii="Times New Roman" w:eastAsia="Times New Roman" w:hAnsi="Times New Roman"/>
                <w:lang w:eastAsia="ru-RU"/>
              </w:rPr>
              <w:t>Агаповское</w:t>
            </w:r>
            <w:proofErr w:type="spellEnd"/>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1 786,87</w:t>
            </w:r>
          </w:p>
        </w:tc>
        <w:tc>
          <w:tcPr>
            <w:tcW w:w="1680" w:type="dxa"/>
            <w:tcBorders>
              <w:top w:val="nil"/>
              <w:left w:val="nil"/>
              <w:bottom w:val="single" w:sz="4" w:space="0" w:color="auto"/>
              <w:right w:val="single" w:sz="4" w:space="0" w:color="auto"/>
            </w:tcBorders>
            <w:shd w:val="clear" w:color="auto" w:fill="auto"/>
            <w:noWrap/>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1 333,31</w:t>
            </w:r>
          </w:p>
        </w:tc>
        <w:tc>
          <w:tcPr>
            <w:tcW w:w="2292" w:type="dxa"/>
            <w:tcBorders>
              <w:top w:val="nil"/>
              <w:left w:val="nil"/>
              <w:bottom w:val="single" w:sz="4" w:space="0" w:color="auto"/>
              <w:right w:val="single" w:sz="4" w:space="0" w:color="auto"/>
            </w:tcBorders>
            <w:shd w:val="clear" w:color="auto" w:fill="auto"/>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-453,56</w:t>
            </w:r>
          </w:p>
        </w:tc>
      </w:tr>
      <w:tr w:rsidR="00425763" w:rsidRPr="008241DE" w:rsidTr="00784591">
        <w:trPr>
          <w:trHeight w:val="255"/>
        </w:trPr>
        <w:tc>
          <w:tcPr>
            <w:tcW w:w="2200" w:type="dxa"/>
            <w:tcBorders>
              <w:top w:val="nil"/>
              <w:left w:val="single" w:sz="4" w:space="0" w:color="auto"/>
              <w:bottom w:val="single" w:sz="4" w:space="0" w:color="auto"/>
              <w:right w:val="single" w:sz="4" w:space="0" w:color="auto"/>
            </w:tcBorders>
            <w:shd w:val="clear" w:color="auto" w:fill="auto"/>
            <w:hideMark/>
          </w:tcPr>
          <w:p w:rsidR="00425763" w:rsidRPr="008241DE" w:rsidRDefault="00425763" w:rsidP="00784591">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Буранное</w:t>
            </w:r>
          </w:p>
        </w:tc>
        <w:tc>
          <w:tcPr>
            <w:tcW w:w="1920" w:type="dxa"/>
            <w:tcBorders>
              <w:top w:val="nil"/>
              <w:left w:val="nil"/>
              <w:bottom w:val="single" w:sz="4" w:space="0" w:color="auto"/>
              <w:right w:val="single" w:sz="4" w:space="0" w:color="auto"/>
            </w:tcBorders>
            <w:shd w:val="clear" w:color="auto" w:fill="auto"/>
            <w:noWrap/>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2 917,10</w:t>
            </w:r>
          </w:p>
        </w:tc>
        <w:tc>
          <w:tcPr>
            <w:tcW w:w="1680" w:type="dxa"/>
            <w:tcBorders>
              <w:top w:val="nil"/>
              <w:left w:val="nil"/>
              <w:bottom w:val="single" w:sz="4" w:space="0" w:color="auto"/>
              <w:right w:val="single" w:sz="4" w:space="0" w:color="auto"/>
            </w:tcBorders>
            <w:shd w:val="clear" w:color="auto" w:fill="auto"/>
            <w:noWrap/>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3 234,96</w:t>
            </w:r>
          </w:p>
        </w:tc>
        <w:tc>
          <w:tcPr>
            <w:tcW w:w="2292" w:type="dxa"/>
            <w:tcBorders>
              <w:top w:val="nil"/>
              <w:left w:val="nil"/>
              <w:bottom w:val="single" w:sz="4" w:space="0" w:color="auto"/>
              <w:right w:val="single" w:sz="4" w:space="0" w:color="auto"/>
            </w:tcBorders>
            <w:shd w:val="clear" w:color="auto" w:fill="auto"/>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317,86</w:t>
            </w:r>
          </w:p>
        </w:tc>
      </w:tr>
      <w:tr w:rsidR="00425763" w:rsidRPr="008241DE" w:rsidTr="00784591">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425763" w:rsidRPr="008241DE" w:rsidRDefault="00425763" w:rsidP="00784591">
            <w:pPr>
              <w:spacing w:after="0" w:line="240" w:lineRule="auto"/>
              <w:rPr>
                <w:rFonts w:ascii="Times New Roman" w:eastAsia="Times New Roman" w:hAnsi="Times New Roman"/>
                <w:lang w:eastAsia="ru-RU"/>
              </w:rPr>
            </w:pPr>
            <w:proofErr w:type="spellStart"/>
            <w:r w:rsidRPr="008241DE">
              <w:rPr>
                <w:rFonts w:ascii="Times New Roman" w:eastAsia="Times New Roman" w:hAnsi="Times New Roman"/>
                <w:lang w:eastAsia="ru-RU"/>
              </w:rPr>
              <w:t>Желтинское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3 259,08</w:t>
            </w:r>
          </w:p>
        </w:tc>
        <w:tc>
          <w:tcPr>
            <w:tcW w:w="1680" w:type="dxa"/>
            <w:tcBorders>
              <w:top w:val="nil"/>
              <w:left w:val="nil"/>
              <w:bottom w:val="single" w:sz="4" w:space="0" w:color="auto"/>
              <w:right w:val="single" w:sz="4" w:space="0" w:color="auto"/>
            </w:tcBorders>
            <w:shd w:val="clear" w:color="auto" w:fill="auto"/>
            <w:noWrap/>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3 363,62</w:t>
            </w:r>
          </w:p>
        </w:tc>
        <w:tc>
          <w:tcPr>
            <w:tcW w:w="2292" w:type="dxa"/>
            <w:tcBorders>
              <w:top w:val="nil"/>
              <w:left w:val="nil"/>
              <w:bottom w:val="single" w:sz="4" w:space="0" w:color="auto"/>
              <w:right w:val="single" w:sz="4" w:space="0" w:color="auto"/>
            </w:tcBorders>
            <w:shd w:val="clear" w:color="auto" w:fill="auto"/>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104,54</w:t>
            </w:r>
          </w:p>
        </w:tc>
      </w:tr>
      <w:tr w:rsidR="00425763" w:rsidRPr="008241DE" w:rsidTr="00784591">
        <w:trPr>
          <w:trHeight w:val="285"/>
        </w:trPr>
        <w:tc>
          <w:tcPr>
            <w:tcW w:w="2200" w:type="dxa"/>
            <w:tcBorders>
              <w:top w:val="nil"/>
              <w:left w:val="single" w:sz="4" w:space="0" w:color="auto"/>
              <w:bottom w:val="single" w:sz="4" w:space="0" w:color="auto"/>
              <w:right w:val="single" w:sz="4" w:space="0" w:color="auto"/>
            </w:tcBorders>
            <w:shd w:val="clear" w:color="auto" w:fill="auto"/>
            <w:hideMark/>
          </w:tcPr>
          <w:p w:rsidR="00425763" w:rsidRPr="008241DE" w:rsidRDefault="00425763" w:rsidP="00784591">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Магнитное</w:t>
            </w:r>
          </w:p>
        </w:tc>
        <w:tc>
          <w:tcPr>
            <w:tcW w:w="1920" w:type="dxa"/>
            <w:tcBorders>
              <w:top w:val="nil"/>
              <w:left w:val="nil"/>
              <w:bottom w:val="single" w:sz="4" w:space="0" w:color="auto"/>
              <w:right w:val="single" w:sz="4" w:space="0" w:color="auto"/>
            </w:tcBorders>
            <w:shd w:val="clear" w:color="auto" w:fill="auto"/>
            <w:noWrap/>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6 739,04</w:t>
            </w:r>
          </w:p>
        </w:tc>
        <w:tc>
          <w:tcPr>
            <w:tcW w:w="1680" w:type="dxa"/>
            <w:tcBorders>
              <w:top w:val="nil"/>
              <w:left w:val="nil"/>
              <w:bottom w:val="single" w:sz="4" w:space="0" w:color="auto"/>
              <w:right w:val="single" w:sz="4" w:space="0" w:color="auto"/>
            </w:tcBorders>
            <w:shd w:val="clear" w:color="auto" w:fill="auto"/>
            <w:noWrap/>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7 629,16</w:t>
            </w:r>
          </w:p>
        </w:tc>
        <w:tc>
          <w:tcPr>
            <w:tcW w:w="2292" w:type="dxa"/>
            <w:tcBorders>
              <w:top w:val="nil"/>
              <w:left w:val="nil"/>
              <w:bottom w:val="single" w:sz="4" w:space="0" w:color="auto"/>
              <w:right w:val="single" w:sz="4" w:space="0" w:color="auto"/>
            </w:tcBorders>
            <w:shd w:val="clear" w:color="auto" w:fill="auto"/>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890,12</w:t>
            </w:r>
          </w:p>
        </w:tc>
      </w:tr>
      <w:tr w:rsidR="00425763" w:rsidRPr="008241DE" w:rsidTr="00784591">
        <w:trPr>
          <w:trHeight w:val="270"/>
        </w:trPr>
        <w:tc>
          <w:tcPr>
            <w:tcW w:w="2200" w:type="dxa"/>
            <w:tcBorders>
              <w:top w:val="nil"/>
              <w:left w:val="single" w:sz="4" w:space="0" w:color="auto"/>
              <w:bottom w:val="single" w:sz="4" w:space="0" w:color="auto"/>
              <w:right w:val="single" w:sz="4" w:space="0" w:color="auto"/>
            </w:tcBorders>
            <w:shd w:val="clear" w:color="auto" w:fill="auto"/>
            <w:hideMark/>
          </w:tcPr>
          <w:p w:rsidR="00425763" w:rsidRPr="008241DE" w:rsidRDefault="00425763" w:rsidP="00784591">
            <w:pPr>
              <w:spacing w:after="0" w:line="240" w:lineRule="auto"/>
              <w:jc w:val="both"/>
              <w:rPr>
                <w:rFonts w:ascii="Times New Roman" w:eastAsia="Times New Roman" w:hAnsi="Times New Roman"/>
                <w:lang w:eastAsia="ru-RU"/>
              </w:rPr>
            </w:pPr>
            <w:proofErr w:type="spellStart"/>
            <w:r w:rsidRPr="008241DE">
              <w:rPr>
                <w:rFonts w:ascii="Times New Roman" w:eastAsia="Times New Roman" w:hAnsi="Times New Roman"/>
                <w:lang w:eastAsia="ru-RU"/>
              </w:rPr>
              <w:t>Наровчатское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7 621,06</w:t>
            </w:r>
          </w:p>
        </w:tc>
        <w:tc>
          <w:tcPr>
            <w:tcW w:w="1680" w:type="dxa"/>
            <w:tcBorders>
              <w:top w:val="nil"/>
              <w:left w:val="nil"/>
              <w:bottom w:val="single" w:sz="4" w:space="0" w:color="auto"/>
              <w:right w:val="single" w:sz="4" w:space="0" w:color="auto"/>
            </w:tcBorders>
            <w:shd w:val="clear" w:color="auto" w:fill="auto"/>
            <w:noWrap/>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7 800,15</w:t>
            </w:r>
          </w:p>
        </w:tc>
        <w:tc>
          <w:tcPr>
            <w:tcW w:w="2292" w:type="dxa"/>
            <w:tcBorders>
              <w:top w:val="nil"/>
              <w:left w:val="nil"/>
              <w:bottom w:val="single" w:sz="4" w:space="0" w:color="auto"/>
              <w:right w:val="single" w:sz="4" w:space="0" w:color="auto"/>
            </w:tcBorders>
            <w:shd w:val="clear" w:color="auto" w:fill="auto"/>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179,09</w:t>
            </w:r>
          </w:p>
        </w:tc>
      </w:tr>
      <w:tr w:rsidR="00425763" w:rsidRPr="008241DE" w:rsidTr="00784591">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425763" w:rsidRPr="008241DE" w:rsidRDefault="00425763" w:rsidP="00784591">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Первомайское</w:t>
            </w:r>
          </w:p>
        </w:tc>
        <w:tc>
          <w:tcPr>
            <w:tcW w:w="1920" w:type="dxa"/>
            <w:tcBorders>
              <w:top w:val="nil"/>
              <w:left w:val="nil"/>
              <w:bottom w:val="single" w:sz="4" w:space="0" w:color="auto"/>
              <w:right w:val="single" w:sz="4" w:space="0" w:color="auto"/>
            </w:tcBorders>
            <w:shd w:val="clear" w:color="auto" w:fill="auto"/>
            <w:noWrap/>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7 050,64</w:t>
            </w:r>
          </w:p>
        </w:tc>
        <w:tc>
          <w:tcPr>
            <w:tcW w:w="1680" w:type="dxa"/>
            <w:tcBorders>
              <w:top w:val="nil"/>
              <w:left w:val="nil"/>
              <w:bottom w:val="single" w:sz="4" w:space="0" w:color="auto"/>
              <w:right w:val="single" w:sz="4" w:space="0" w:color="auto"/>
            </w:tcBorders>
            <w:shd w:val="clear" w:color="auto" w:fill="auto"/>
            <w:noWrap/>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7 188,33</w:t>
            </w:r>
          </w:p>
        </w:tc>
        <w:tc>
          <w:tcPr>
            <w:tcW w:w="2292" w:type="dxa"/>
            <w:tcBorders>
              <w:top w:val="nil"/>
              <w:left w:val="nil"/>
              <w:bottom w:val="single" w:sz="4" w:space="0" w:color="auto"/>
              <w:right w:val="single" w:sz="4" w:space="0" w:color="auto"/>
            </w:tcBorders>
            <w:shd w:val="clear" w:color="auto" w:fill="auto"/>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137,69</w:t>
            </w:r>
          </w:p>
        </w:tc>
      </w:tr>
      <w:tr w:rsidR="00425763" w:rsidRPr="008241DE" w:rsidTr="00784591">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425763" w:rsidRPr="008241DE" w:rsidRDefault="00425763" w:rsidP="00784591">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lastRenderedPageBreak/>
              <w:t>Приморское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4 915,20</w:t>
            </w:r>
          </w:p>
        </w:tc>
        <w:tc>
          <w:tcPr>
            <w:tcW w:w="1680" w:type="dxa"/>
            <w:tcBorders>
              <w:top w:val="nil"/>
              <w:left w:val="nil"/>
              <w:bottom w:val="single" w:sz="4" w:space="0" w:color="auto"/>
              <w:right w:val="single" w:sz="4" w:space="0" w:color="auto"/>
            </w:tcBorders>
            <w:shd w:val="clear" w:color="auto" w:fill="auto"/>
            <w:noWrap/>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4 915,20</w:t>
            </w:r>
          </w:p>
        </w:tc>
        <w:tc>
          <w:tcPr>
            <w:tcW w:w="2292" w:type="dxa"/>
            <w:tcBorders>
              <w:top w:val="nil"/>
              <w:left w:val="nil"/>
              <w:bottom w:val="single" w:sz="4" w:space="0" w:color="auto"/>
              <w:right w:val="single" w:sz="4" w:space="0" w:color="auto"/>
            </w:tcBorders>
            <w:shd w:val="clear" w:color="auto" w:fill="auto"/>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0,00</w:t>
            </w:r>
          </w:p>
        </w:tc>
      </w:tr>
      <w:tr w:rsidR="00425763" w:rsidRPr="008241DE" w:rsidTr="00784591">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425763" w:rsidRPr="008241DE" w:rsidRDefault="00425763" w:rsidP="00784591">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Светлогорское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11 402,69</w:t>
            </w:r>
          </w:p>
        </w:tc>
        <w:tc>
          <w:tcPr>
            <w:tcW w:w="1680" w:type="dxa"/>
            <w:tcBorders>
              <w:top w:val="nil"/>
              <w:left w:val="nil"/>
              <w:bottom w:val="single" w:sz="4" w:space="0" w:color="auto"/>
              <w:right w:val="single" w:sz="4" w:space="0" w:color="auto"/>
            </w:tcBorders>
            <w:shd w:val="clear" w:color="auto" w:fill="auto"/>
            <w:noWrap/>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11 570,38</w:t>
            </w:r>
          </w:p>
        </w:tc>
        <w:tc>
          <w:tcPr>
            <w:tcW w:w="2292" w:type="dxa"/>
            <w:tcBorders>
              <w:top w:val="nil"/>
              <w:left w:val="nil"/>
              <w:bottom w:val="single" w:sz="4" w:space="0" w:color="auto"/>
              <w:right w:val="single" w:sz="4" w:space="0" w:color="auto"/>
            </w:tcBorders>
            <w:shd w:val="clear" w:color="auto" w:fill="auto"/>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167,69</w:t>
            </w:r>
          </w:p>
        </w:tc>
      </w:tr>
      <w:tr w:rsidR="00425763" w:rsidRPr="008241DE" w:rsidTr="00784591">
        <w:trPr>
          <w:trHeight w:val="255"/>
        </w:trPr>
        <w:tc>
          <w:tcPr>
            <w:tcW w:w="2200" w:type="dxa"/>
            <w:tcBorders>
              <w:top w:val="nil"/>
              <w:left w:val="single" w:sz="4" w:space="0" w:color="auto"/>
              <w:bottom w:val="single" w:sz="4" w:space="0" w:color="auto"/>
              <w:right w:val="single" w:sz="4" w:space="0" w:color="auto"/>
            </w:tcBorders>
            <w:shd w:val="clear" w:color="auto" w:fill="auto"/>
            <w:hideMark/>
          </w:tcPr>
          <w:p w:rsidR="00425763" w:rsidRPr="008241DE" w:rsidRDefault="00425763" w:rsidP="00784591">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Черниговское</w:t>
            </w:r>
          </w:p>
        </w:tc>
        <w:tc>
          <w:tcPr>
            <w:tcW w:w="1920" w:type="dxa"/>
            <w:tcBorders>
              <w:top w:val="nil"/>
              <w:left w:val="nil"/>
              <w:bottom w:val="single" w:sz="4" w:space="0" w:color="auto"/>
              <w:right w:val="single" w:sz="4" w:space="0" w:color="auto"/>
            </w:tcBorders>
            <w:shd w:val="clear" w:color="auto" w:fill="auto"/>
            <w:noWrap/>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6 419,38</w:t>
            </w:r>
          </w:p>
        </w:tc>
        <w:tc>
          <w:tcPr>
            <w:tcW w:w="1680" w:type="dxa"/>
            <w:tcBorders>
              <w:top w:val="nil"/>
              <w:left w:val="nil"/>
              <w:bottom w:val="single" w:sz="4" w:space="0" w:color="auto"/>
              <w:right w:val="single" w:sz="4" w:space="0" w:color="auto"/>
            </w:tcBorders>
            <w:shd w:val="clear" w:color="auto" w:fill="auto"/>
            <w:noWrap/>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6 512,13</w:t>
            </w:r>
          </w:p>
        </w:tc>
        <w:tc>
          <w:tcPr>
            <w:tcW w:w="2292" w:type="dxa"/>
            <w:tcBorders>
              <w:top w:val="nil"/>
              <w:left w:val="nil"/>
              <w:bottom w:val="single" w:sz="4" w:space="0" w:color="auto"/>
              <w:right w:val="single" w:sz="4" w:space="0" w:color="auto"/>
            </w:tcBorders>
            <w:shd w:val="clear" w:color="auto" w:fill="auto"/>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92,75</w:t>
            </w:r>
          </w:p>
        </w:tc>
      </w:tr>
      <w:tr w:rsidR="00425763" w:rsidRPr="008241DE" w:rsidTr="00784591">
        <w:trPr>
          <w:trHeight w:val="270"/>
        </w:trPr>
        <w:tc>
          <w:tcPr>
            <w:tcW w:w="2200" w:type="dxa"/>
            <w:tcBorders>
              <w:top w:val="nil"/>
              <w:left w:val="single" w:sz="4" w:space="0" w:color="auto"/>
              <w:bottom w:val="single" w:sz="4" w:space="0" w:color="auto"/>
              <w:right w:val="single" w:sz="4" w:space="0" w:color="auto"/>
            </w:tcBorders>
            <w:shd w:val="clear" w:color="auto" w:fill="auto"/>
            <w:hideMark/>
          </w:tcPr>
          <w:p w:rsidR="00425763" w:rsidRPr="008241DE" w:rsidRDefault="00425763" w:rsidP="00784591">
            <w:pPr>
              <w:spacing w:after="0" w:line="240" w:lineRule="auto"/>
              <w:jc w:val="both"/>
              <w:rPr>
                <w:rFonts w:ascii="Times New Roman" w:eastAsia="Times New Roman" w:hAnsi="Times New Roman"/>
                <w:lang w:eastAsia="ru-RU"/>
              </w:rPr>
            </w:pPr>
            <w:proofErr w:type="spellStart"/>
            <w:r w:rsidRPr="008241DE">
              <w:rPr>
                <w:rFonts w:ascii="Times New Roman" w:eastAsia="Times New Roman" w:hAnsi="Times New Roman"/>
                <w:lang w:eastAsia="ru-RU"/>
              </w:rPr>
              <w:t>Янгельское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7 279,84</w:t>
            </w:r>
          </w:p>
        </w:tc>
        <w:tc>
          <w:tcPr>
            <w:tcW w:w="1680" w:type="dxa"/>
            <w:tcBorders>
              <w:top w:val="nil"/>
              <w:left w:val="nil"/>
              <w:bottom w:val="single" w:sz="4" w:space="0" w:color="auto"/>
              <w:right w:val="single" w:sz="4" w:space="0" w:color="auto"/>
            </w:tcBorders>
            <w:shd w:val="clear" w:color="auto" w:fill="auto"/>
            <w:noWrap/>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7 390,71</w:t>
            </w:r>
          </w:p>
        </w:tc>
        <w:tc>
          <w:tcPr>
            <w:tcW w:w="2292" w:type="dxa"/>
            <w:tcBorders>
              <w:top w:val="nil"/>
              <w:left w:val="nil"/>
              <w:bottom w:val="single" w:sz="4" w:space="0" w:color="auto"/>
              <w:right w:val="single" w:sz="4" w:space="0" w:color="auto"/>
            </w:tcBorders>
            <w:shd w:val="clear" w:color="auto" w:fill="auto"/>
            <w:vAlign w:val="center"/>
            <w:hideMark/>
          </w:tcPr>
          <w:p w:rsidR="00425763" w:rsidRPr="007729AB" w:rsidRDefault="00425763" w:rsidP="00784591">
            <w:pPr>
              <w:spacing w:after="0" w:line="240" w:lineRule="auto"/>
              <w:jc w:val="center"/>
              <w:rPr>
                <w:rFonts w:ascii="Times New Roman" w:eastAsia="Times New Roman" w:hAnsi="Times New Roman"/>
                <w:lang w:eastAsia="ru-RU"/>
              </w:rPr>
            </w:pPr>
            <w:r w:rsidRPr="007729AB">
              <w:rPr>
                <w:rFonts w:ascii="Times New Roman" w:eastAsia="Times New Roman" w:hAnsi="Times New Roman"/>
                <w:lang w:eastAsia="ru-RU"/>
              </w:rPr>
              <w:t>110,87</w:t>
            </w:r>
          </w:p>
        </w:tc>
      </w:tr>
      <w:tr w:rsidR="00425763" w:rsidRPr="008241DE" w:rsidTr="00784591">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425763" w:rsidRPr="008241DE" w:rsidRDefault="00425763" w:rsidP="00784591">
            <w:pPr>
              <w:spacing w:after="0" w:line="240" w:lineRule="auto"/>
              <w:jc w:val="both"/>
              <w:rPr>
                <w:rFonts w:ascii="Times New Roman" w:eastAsia="Times New Roman" w:hAnsi="Times New Roman"/>
                <w:b/>
                <w:bCs/>
                <w:lang w:eastAsia="ru-RU"/>
              </w:rPr>
            </w:pPr>
            <w:r w:rsidRPr="008241DE">
              <w:rPr>
                <w:rFonts w:ascii="Times New Roman" w:eastAsia="Times New Roman" w:hAnsi="Times New Roman"/>
                <w:b/>
                <w:bCs/>
                <w:lang w:eastAsia="ru-RU"/>
              </w:rPr>
              <w:t>ИТОГО:</w:t>
            </w:r>
          </w:p>
        </w:tc>
        <w:tc>
          <w:tcPr>
            <w:tcW w:w="1920" w:type="dxa"/>
            <w:tcBorders>
              <w:top w:val="nil"/>
              <w:left w:val="nil"/>
              <w:bottom w:val="single" w:sz="4" w:space="0" w:color="auto"/>
              <w:right w:val="single" w:sz="4" w:space="0" w:color="auto"/>
            </w:tcBorders>
            <w:shd w:val="clear" w:color="auto" w:fill="auto"/>
            <w:hideMark/>
          </w:tcPr>
          <w:p w:rsidR="00425763" w:rsidRPr="008241DE" w:rsidRDefault="00425763" w:rsidP="00784591">
            <w:pPr>
              <w:spacing w:after="0" w:line="240" w:lineRule="auto"/>
              <w:jc w:val="center"/>
              <w:rPr>
                <w:rFonts w:ascii="Times New Roman" w:eastAsia="Times New Roman" w:hAnsi="Times New Roman"/>
                <w:b/>
                <w:bCs/>
                <w:lang w:eastAsia="ru-RU"/>
              </w:rPr>
            </w:pPr>
            <w:r w:rsidRPr="008241DE">
              <w:rPr>
                <w:rFonts w:ascii="Times New Roman" w:eastAsia="Times New Roman" w:hAnsi="Times New Roman"/>
                <w:b/>
                <w:bCs/>
                <w:lang w:eastAsia="ru-RU"/>
              </w:rPr>
              <w:t>59 390,90</w:t>
            </w:r>
          </w:p>
        </w:tc>
        <w:tc>
          <w:tcPr>
            <w:tcW w:w="1680" w:type="dxa"/>
            <w:tcBorders>
              <w:top w:val="nil"/>
              <w:left w:val="nil"/>
              <w:bottom w:val="single" w:sz="4" w:space="0" w:color="auto"/>
              <w:right w:val="single" w:sz="4" w:space="0" w:color="auto"/>
            </w:tcBorders>
            <w:shd w:val="clear" w:color="auto" w:fill="auto"/>
            <w:hideMark/>
          </w:tcPr>
          <w:p w:rsidR="00425763" w:rsidRPr="008241DE" w:rsidRDefault="00425763" w:rsidP="00784591">
            <w:pPr>
              <w:spacing w:after="0" w:line="240" w:lineRule="auto"/>
              <w:jc w:val="center"/>
              <w:rPr>
                <w:rFonts w:ascii="Times New Roman" w:eastAsia="Times New Roman" w:hAnsi="Times New Roman"/>
                <w:b/>
                <w:bCs/>
                <w:lang w:eastAsia="ru-RU"/>
              </w:rPr>
            </w:pPr>
            <w:r w:rsidRPr="008241DE">
              <w:rPr>
                <w:rFonts w:ascii="Times New Roman" w:eastAsia="Times New Roman" w:hAnsi="Times New Roman"/>
                <w:b/>
                <w:bCs/>
                <w:lang w:eastAsia="ru-RU"/>
              </w:rPr>
              <w:t>60 937,95</w:t>
            </w:r>
          </w:p>
        </w:tc>
        <w:tc>
          <w:tcPr>
            <w:tcW w:w="2292" w:type="dxa"/>
            <w:tcBorders>
              <w:top w:val="nil"/>
              <w:left w:val="nil"/>
              <w:bottom w:val="single" w:sz="4" w:space="0" w:color="auto"/>
              <w:right w:val="single" w:sz="4" w:space="0" w:color="auto"/>
            </w:tcBorders>
            <w:shd w:val="clear" w:color="auto" w:fill="auto"/>
            <w:vAlign w:val="center"/>
            <w:hideMark/>
          </w:tcPr>
          <w:p w:rsidR="00425763" w:rsidRPr="00A77DC8" w:rsidRDefault="00425763" w:rsidP="00784591">
            <w:pPr>
              <w:spacing w:after="0" w:line="240" w:lineRule="auto"/>
              <w:jc w:val="center"/>
              <w:rPr>
                <w:rFonts w:ascii="Times New Roman" w:eastAsia="Times New Roman" w:hAnsi="Times New Roman"/>
                <w:b/>
                <w:lang w:eastAsia="ru-RU"/>
              </w:rPr>
            </w:pPr>
            <w:r w:rsidRPr="00A77DC8">
              <w:rPr>
                <w:rFonts w:ascii="Times New Roman" w:eastAsia="Times New Roman" w:hAnsi="Times New Roman"/>
                <w:b/>
                <w:lang w:eastAsia="ru-RU"/>
              </w:rPr>
              <w:t>1 547,05</w:t>
            </w:r>
          </w:p>
        </w:tc>
      </w:tr>
      <w:tr w:rsidR="00425763" w:rsidRPr="008241DE" w:rsidTr="00784591">
        <w:trPr>
          <w:trHeight w:val="300"/>
        </w:trPr>
        <w:tc>
          <w:tcPr>
            <w:tcW w:w="2200" w:type="dxa"/>
            <w:tcBorders>
              <w:top w:val="nil"/>
              <w:left w:val="nil"/>
              <w:bottom w:val="nil"/>
              <w:right w:val="nil"/>
            </w:tcBorders>
            <w:shd w:val="clear" w:color="auto" w:fill="auto"/>
            <w:noWrap/>
            <w:vAlign w:val="bottom"/>
            <w:hideMark/>
          </w:tcPr>
          <w:p w:rsidR="00425763" w:rsidRPr="008241DE" w:rsidRDefault="00425763" w:rsidP="00784591">
            <w:pPr>
              <w:spacing w:after="0" w:line="240" w:lineRule="auto"/>
              <w:rPr>
                <w:rFonts w:eastAsia="Times New Roman"/>
                <w:color w:val="000000"/>
                <w:lang w:eastAsia="ru-RU"/>
              </w:rPr>
            </w:pPr>
          </w:p>
        </w:tc>
        <w:tc>
          <w:tcPr>
            <w:tcW w:w="1920" w:type="dxa"/>
            <w:tcBorders>
              <w:top w:val="nil"/>
              <w:left w:val="nil"/>
              <w:bottom w:val="nil"/>
              <w:right w:val="nil"/>
            </w:tcBorders>
            <w:shd w:val="clear" w:color="auto" w:fill="auto"/>
            <w:noWrap/>
            <w:vAlign w:val="bottom"/>
            <w:hideMark/>
          </w:tcPr>
          <w:p w:rsidR="00425763" w:rsidRPr="008241DE" w:rsidRDefault="00425763" w:rsidP="00784591">
            <w:pPr>
              <w:spacing w:after="0" w:line="240" w:lineRule="auto"/>
              <w:rPr>
                <w:rFonts w:eastAsia="Times New Roman"/>
                <w:color w:val="000000"/>
                <w:lang w:eastAsia="ru-RU"/>
              </w:rPr>
            </w:pPr>
          </w:p>
        </w:tc>
        <w:tc>
          <w:tcPr>
            <w:tcW w:w="1680" w:type="dxa"/>
            <w:tcBorders>
              <w:top w:val="nil"/>
              <w:left w:val="nil"/>
              <w:bottom w:val="nil"/>
              <w:right w:val="nil"/>
            </w:tcBorders>
            <w:shd w:val="clear" w:color="auto" w:fill="auto"/>
            <w:noWrap/>
            <w:vAlign w:val="bottom"/>
            <w:hideMark/>
          </w:tcPr>
          <w:p w:rsidR="00425763" w:rsidRPr="008241DE" w:rsidRDefault="00425763" w:rsidP="00784591">
            <w:pPr>
              <w:spacing w:after="0" w:line="240" w:lineRule="auto"/>
              <w:rPr>
                <w:rFonts w:eastAsia="Times New Roman"/>
                <w:color w:val="000000"/>
                <w:lang w:eastAsia="ru-RU"/>
              </w:rPr>
            </w:pPr>
          </w:p>
        </w:tc>
        <w:tc>
          <w:tcPr>
            <w:tcW w:w="2292" w:type="dxa"/>
            <w:tcBorders>
              <w:top w:val="nil"/>
              <w:left w:val="nil"/>
              <w:bottom w:val="nil"/>
              <w:right w:val="nil"/>
            </w:tcBorders>
            <w:shd w:val="clear" w:color="auto" w:fill="auto"/>
            <w:noWrap/>
            <w:vAlign w:val="bottom"/>
            <w:hideMark/>
          </w:tcPr>
          <w:p w:rsidR="00425763" w:rsidRPr="008241DE" w:rsidRDefault="00425763" w:rsidP="00784591">
            <w:pPr>
              <w:spacing w:after="0" w:line="240" w:lineRule="auto"/>
              <w:rPr>
                <w:rFonts w:eastAsia="Times New Roman"/>
                <w:color w:val="000000"/>
                <w:lang w:eastAsia="ru-RU"/>
              </w:rPr>
            </w:pPr>
          </w:p>
        </w:tc>
      </w:tr>
    </w:tbl>
    <w:p w:rsidR="009F5749" w:rsidRDefault="009F5749" w:rsidP="00467C90">
      <w:pPr>
        <w:pStyle w:val="aff"/>
        <w:spacing w:before="0" w:after="0"/>
        <w:ind w:firstLine="560"/>
        <w:contextualSpacing/>
        <w:jc w:val="both"/>
      </w:pPr>
    </w:p>
    <w:p w:rsidR="00521876" w:rsidRDefault="00521876" w:rsidP="00521876">
      <w:pPr>
        <w:pStyle w:val="aff"/>
        <w:numPr>
          <w:ilvl w:val="0"/>
          <w:numId w:val="7"/>
        </w:numPr>
        <w:spacing w:before="0" w:after="0"/>
        <w:ind w:left="426"/>
        <w:contextualSpacing/>
        <w:jc w:val="center"/>
        <w:rPr>
          <w:b/>
        </w:rPr>
      </w:pPr>
      <w:r>
        <w:rPr>
          <w:b/>
        </w:rPr>
        <w:t>Распределение субвенций бюджетам сельских поселений на осуществление первичного воинского учета на территориях, где отсутствуют военные комиссариаты на 2020 год и плановый период 2021 и 2022 годов.</w:t>
      </w:r>
    </w:p>
    <w:p w:rsidR="00521876" w:rsidRDefault="00521876" w:rsidP="00521876">
      <w:pPr>
        <w:tabs>
          <w:tab w:val="left" w:pos="0"/>
        </w:tabs>
        <w:spacing w:after="0" w:line="240" w:lineRule="auto"/>
        <w:ind w:firstLine="709"/>
        <w:contextualSpacing/>
        <w:jc w:val="both"/>
        <w:rPr>
          <w:rFonts w:ascii="Times New Roman" w:hAnsi="Times New Roman"/>
        </w:rPr>
      </w:pPr>
      <w:r w:rsidRPr="00521876">
        <w:rPr>
          <w:rFonts w:ascii="Times New Roman" w:hAnsi="Times New Roman"/>
        </w:rPr>
        <w:t xml:space="preserve">Проектом решения предусматривается распределение субвенций бюджетам сельских поселений на осуществление первичного воинского учета на территориях, где отсутствуют военные комиссариаты  на 2020 год в сумме </w:t>
      </w:r>
      <w:r w:rsidR="007729AB">
        <w:rPr>
          <w:rFonts w:ascii="Times New Roman" w:hAnsi="Times New Roman"/>
        </w:rPr>
        <w:t>2</w:t>
      </w:r>
      <w:r>
        <w:rPr>
          <w:rFonts w:ascii="Times New Roman" w:hAnsi="Times New Roman"/>
        </w:rPr>
        <w:t> </w:t>
      </w:r>
      <w:r w:rsidR="007729AB">
        <w:rPr>
          <w:rFonts w:ascii="Times New Roman" w:hAnsi="Times New Roman"/>
        </w:rPr>
        <w:t>069</w:t>
      </w:r>
      <w:r>
        <w:rPr>
          <w:rFonts w:ascii="Times New Roman" w:hAnsi="Times New Roman"/>
        </w:rPr>
        <w:t>,</w:t>
      </w:r>
      <w:r w:rsidR="007729AB">
        <w:rPr>
          <w:rFonts w:ascii="Times New Roman" w:hAnsi="Times New Roman"/>
        </w:rPr>
        <w:t>8</w:t>
      </w:r>
      <w:r>
        <w:rPr>
          <w:rFonts w:ascii="Times New Roman" w:hAnsi="Times New Roman"/>
        </w:rPr>
        <w:t>0</w:t>
      </w:r>
      <w:r w:rsidR="00851EAD">
        <w:rPr>
          <w:rFonts w:ascii="Times New Roman" w:hAnsi="Times New Roman"/>
        </w:rPr>
        <w:t xml:space="preserve"> тыс. рублей</w:t>
      </w:r>
      <w:r w:rsidR="007729AB">
        <w:rPr>
          <w:rFonts w:ascii="Times New Roman" w:hAnsi="Times New Roman"/>
        </w:rPr>
        <w:t xml:space="preserve">. </w:t>
      </w:r>
      <w:r w:rsidRPr="00521876">
        <w:rPr>
          <w:rFonts w:ascii="Times New Roman" w:hAnsi="Times New Roman"/>
        </w:rPr>
        <w:t xml:space="preserve">На  плановый период 2021 и 2022 годов в сумме </w:t>
      </w:r>
      <w:r>
        <w:rPr>
          <w:rFonts w:ascii="Times New Roman" w:hAnsi="Times New Roman"/>
        </w:rPr>
        <w:t>1 886,9</w:t>
      </w:r>
      <w:r w:rsidRPr="00521876">
        <w:rPr>
          <w:rFonts w:ascii="Times New Roman" w:hAnsi="Times New Roman"/>
        </w:rPr>
        <w:t xml:space="preserve"> тыс. рублей и </w:t>
      </w:r>
      <w:r>
        <w:rPr>
          <w:rFonts w:ascii="Times New Roman" w:hAnsi="Times New Roman"/>
        </w:rPr>
        <w:t>1981,50</w:t>
      </w:r>
      <w:r w:rsidRPr="00521876">
        <w:rPr>
          <w:rFonts w:ascii="Times New Roman" w:hAnsi="Times New Roman"/>
        </w:rPr>
        <w:t xml:space="preserve"> тыс. рублей соответственно (приложение №</w:t>
      </w:r>
      <w:r>
        <w:rPr>
          <w:rFonts w:ascii="Times New Roman" w:hAnsi="Times New Roman"/>
        </w:rPr>
        <w:t xml:space="preserve"> 10</w:t>
      </w:r>
      <w:r w:rsidRPr="00521876">
        <w:rPr>
          <w:rFonts w:ascii="Times New Roman" w:hAnsi="Times New Roman"/>
        </w:rPr>
        <w:t xml:space="preserve"> таблица </w:t>
      </w:r>
      <w:r w:rsidR="007729AB">
        <w:rPr>
          <w:rFonts w:ascii="Times New Roman" w:hAnsi="Times New Roman"/>
        </w:rPr>
        <w:t>3</w:t>
      </w:r>
      <w:r w:rsidRPr="00521876">
        <w:rPr>
          <w:rFonts w:ascii="Times New Roman" w:hAnsi="Times New Roman"/>
        </w:rPr>
        <w:t xml:space="preserve"> к проекту решения).</w:t>
      </w:r>
    </w:p>
    <w:p w:rsidR="007729AB" w:rsidRDefault="007729AB" w:rsidP="00521876">
      <w:pPr>
        <w:tabs>
          <w:tab w:val="left" w:pos="0"/>
        </w:tabs>
        <w:spacing w:after="0" w:line="240" w:lineRule="auto"/>
        <w:ind w:firstLine="709"/>
        <w:contextualSpacing/>
        <w:jc w:val="both"/>
        <w:rPr>
          <w:rFonts w:ascii="Times New Roman" w:hAnsi="Times New Roman"/>
        </w:rPr>
      </w:pPr>
      <w:r>
        <w:rPr>
          <w:rFonts w:ascii="Times New Roman" w:hAnsi="Times New Roman"/>
        </w:rPr>
        <w:t>Данные представлены в таблице</w:t>
      </w:r>
      <w:r w:rsidR="006D73FB">
        <w:rPr>
          <w:rFonts w:ascii="Times New Roman" w:hAnsi="Times New Roman"/>
        </w:rPr>
        <w:t xml:space="preserve"> №</w:t>
      </w:r>
      <w:r>
        <w:rPr>
          <w:rFonts w:ascii="Times New Roman" w:hAnsi="Times New Roman"/>
        </w:rPr>
        <w:t xml:space="preserve"> 5 Приложения 2.</w:t>
      </w:r>
    </w:p>
    <w:p w:rsidR="007729AB" w:rsidRDefault="007729AB" w:rsidP="007729AB">
      <w:pPr>
        <w:tabs>
          <w:tab w:val="left" w:pos="720"/>
        </w:tabs>
        <w:spacing w:after="0" w:line="240" w:lineRule="auto"/>
        <w:contextualSpacing/>
        <w:jc w:val="both"/>
        <w:rPr>
          <w:rFonts w:ascii="Times New Roman" w:hAnsi="Times New Roman"/>
          <w:color w:val="C00000"/>
        </w:rPr>
      </w:pPr>
    </w:p>
    <w:p w:rsidR="005D6374" w:rsidRDefault="005D6374" w:rsidP="005D6374">
      <w:pPr>
        <w:pStyle w:val="aff"/>
        <w:numPr>
          <w:ilvl w:val="0"/>
          <w:numId w:val="7"/>
        </w:numPr>
        <w:spacing w:before="0" w:after="0"/>
        <w:ind w:left="426"/>
        <w:contextualSpacing/>
        <w:jc w:val="center"/>
        <w:rPr>
          <w:b/>
        </w:rPr>
      </w:pPr>
      <w:r>
        <w:rPr>
          <w:b/>
        </w:rPr>
        <w:t>Распределение субвенций бюджетам сельских поселений на осуществление мер социальной поддержки граждан, работающих и проживающих в сельских населенных пунктах  на 2020 год и плановый период 2021 и 2022 годов.</w:t>
      </w:r>
    </w:p>
    <w:p w:rsidR="005D6374" w:rsidRDefault="005D6374" w:rsidP="005D6374">
      <w:pPr>
        <w:pStyle w:val="af2"/>
        <w:tabs>
          <w:tab w:val="left" w:pos="0"/>
        </w:tabs>
        <w:spacing w:after="0" w:line="240" w:lineRule="auto"/>
        <w:ind w:left="0" w:firstLine="709"/>
        <w:jc w:val="both"/>
        <w:rPr>
          <w:rFonts w:ascii="Times New Roman" w:hAnsi="Times New Roman"/>
        </w:rPr>
      </w:pPr>
    </w:p>
    <w:p w:rsidR="005D6374" w:rsidRPr="005D6374" w:rsidRDefault="005D6374" w:rsidP="005D6374">
      <w:pPr>
        <w:pStyle w:val="af2"/>
        <w:tabs>
          <w:tab w:val="left" w:pos="0"/>
        </w:tabs>
        <w:spacing w:after="0" w:line="240" w:lineRule="auto"/>
        <w:ind w:left="0" w:firstLine="709"/>
        <w:jc w:val="both"/>
        <w:rPr>
          <w:rFonts w:ascii="Times New Roman" w:hAnsi="Times New Roman"/>
        </w:rPr>
      </w:pPr>
      <w:r w:rsidRPr="005D6374">
        <w:rPr>
          <w:rFonts w:ascii="Times New Roman" w:hAnsi="Times New Roman"/>
        </w:rPr>
        <w:t xml:space="preserve">Проектом решения предусматривается распределение субвенций бюджетам сельских поселений на осуществление мер социальной поддержки граждан, работающих и проживающих в сельских населенных пунктах  на 2020 год в сумме </w:t>
      </w:r>
      <w:r>
        <w:rPr>
          <w:rFonts w:ascii="Times New Roman" w:hAnsi="Times New Roman"/>
        </w:rPr>
        <w:t>1 467,03</w:t>
      </w:r>
      <w:r w:rsidR="007729AB">
        <w:rPr>
          <w:rFonts w:ascii="Times New Roman" w:hAnsi="Times New Roman"/>
        </w:rPr>
        <w:t xml:space="preserve"> тыс. рублей</w:t>
      </w:r>
      <w:r w:rsidRPr="005D6374">
        <w:rPr>
          <w:rFonts w:ascii="Times New Roman" w:hAnsi="Times New Roman"/>
        </w:rPr>
        <w:t xml:space="preserve">. </w:t>
      </w:r>
    </w:p>
    <w:p w:rsidR="005D6374" w:rsidRPr="005D6374" w:rsidRDefault="005D6374" w:rsidP="005D6374">
      <w:pPr>
        <w:pStyle w:val="af2"/>
        <w:tabs>
          <w:tab w:val="left" w:pos="0"/>
        </w:tabs>
        <w:spacing w:after="0" w:line="240" w:lineRule="auto"/>
        <w:ind w:left="0" w:firstLine="709"/>
        <w:jc w:val="both"/>
        <w:rPr>
          <w:rFonts w:ascii="Times New Roman" w:hAnsi="Times New Roman"/>
        </w:rPr>
      </w:pPr>
      <w:r w:rsidRPr="005D6374">
        <w:rPr>
          <w:rFonts w:ascii="Times New Roman" w:hAnsi="Times New Roman"/>
        </w:rPr>
        <w:t xml:space="preserve">На  плановый период 2021 и 2022 годов в сумме </w:t>
      </w:r>
      <w:r w:rsidR="003C5B35">
        <w:rPr>
          <w:rFonts w:ascii="Times New Roman" w:hAnsi="Times New Roman"/>
        </w:rPr>
        <w:t xml:space="preserve">по </w:t>
      </w:r>
      <w:r>
        <w:rPr>
          <w:rFonts w:ascii="Times New Roman" w:hAnsi="Times New Roman"/>
        </w:rPr>
        <w:t>1 481,28</w:t>
      </w:r>
      <w:r w:rsidRPr="005D6374">
        <w:rPr>
          <w:rFonts w:ascii="Times New Roman" w:hAnsi="Times New Roman"/>
        </w:rPr>
        <w:t xml:space="preserve"> тыс. рублей (приложение № 10 таблица 4 к проекту решения).</w:t>
      </w:r>
    </w:p>
    <w:p w:rsidR="005D6374" w:rsidRPr="00064398" w:rsidRDefault="005D6374" w:rsidP="004637CE">
      <w:pPr>
        <w:tabs>
          <w:tab w:val="left" w:pos="720"/>
        </w:tabs>
        <w:spacing w:after="0" w:line="240" w:lineRule="auto"/>
        <w:contextualSpacing/>
        <w:jc w:val="center"/>
        <w:rPr>
          <w:rFonts w:ascii="Times New Roman" w:hAnsi="Times New Roman"/>
          <w:color w:val="C00000"/>
        </w:rPr>
      </w:pPr>
    </w:p>
    <w:p w:rsidR="003C5B35" w:rsidRDefault="0010240D" w:rsidP="003C5B35">
      <w:pPr>
        <w:pStyle w:val="aff"/>
        <w:spacing w:before="0" w:after="0"/>
        <w:ind w:firstLine="425"/>
        <w:contextualSpacing/>
        <w:jc w:val="center"/>
        <w:rPr>
          <w:b/>
        </w:rPr>
      </w:pPr>
      <w:bookmarkStart w:id="1" w:name="_1559458459"/>
      <w:bookmarkEnd w:id="1"/>
      <w:r>
        <w:rPr>
          <w:b/>
        </w:rPr>
        <w:t>7</w:t>
      </w:r>
      <w:r w:rsidR="003C5B35">
        <w:rPr>
          <w:b/>
        </w:rPr>
        <w:t xml:space="preserve">. </w:t>
      </w:r>
      <w:proofErr w:type="gramStart"/>
      <w:r w:rsidR="003C5B35">
        <w:rPr>
          <w:b/>
        </w:rPr>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w:t>
      </w:r>
      <w:proofErr w:type="gramEnd"/>
      <w:r w:rsidR="003C5B35">
        <w:rPr>
          <w:b/>
        </w:rPr>
        <w:t xml:space="preserve"> </w:t>
      </w:r>
      <w:proofErr w:type="gramStart"/>
      <w:r w:rsidR="003C5B35">
        <w:rPr>
          <w:b/>
        </w:rPr>
        <w:t>контроля за</w:t>
      </w:r>
      <w:proofErr w:type="gramEnd"/>
      <w:r w:rsidR="003C5B35">
        <w:rPr>
          <w:b/>
        </w:rPr>
        <w:t xml:space="preserve">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2020 год.</w:t>
      </w:r>
    </w:p>
    <w:p w:rsidR="003C5B35" w:rsidRDefault="003C5B35" w:rsidP="003C5B35">
      <w:pPr>
        <w:pStyle w:val="aff"/>
        <w:spacing w:before="0" w:after="0"/>
        <w:ind w:firstLine="425"/>
        <w:contextualSpacing/>
        <w:jc w:val="center"/>
        <w:rPr>
          <w:b/>
        </w:rPr>
      </w:pPr>
    </w:p>
    <w:p w:rsidR="000625EC" w:rsidRDefault="00866E69" w:rsidP="00AB2CF9">
      <w:pPr>
        <w:pStyle w:val="aff"/>
        <w:spacing w:before="0" w:after="0"/>
        <w:ind w:firstLine="709"/>
        <w:contextualSpacing/>
        <w:jc w:val="both"/>
      </w:pPr>
      <w:proofErr w:type="gramStart"/>
      <w:r>
        <w:t>П</w:t>
      </w:r>
      <w:r w:rsidR="00AB2CF9" w:rsidRPr="00907E9F">
        <w:t xml:space="preserve">роектом решения предусматривается </w:t>
      </w:r>
      <w:r w:rsidR="00E01AE6">
        <w:t>р</w:t>
      </w:r>
      <w:r w:rsidR="003C5B35" w:rsidRPr="003C5B35">
        <w:t>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муниципального района и обеспечение безопасности дорожного движения на них, включая создание и обеспечение функционирования парковок (парковочных</w:t>
      </w:r>
      <w:proofErr w:type="gramEnd"/>
      <w:r w:rsidR="003C5B35" w:rsidRPr="003C5B35">
        <w:t xml:space="preserve"> </w:t>
      </w:r>
      <w:proofErr w:type="gramStart"/>
      <w:r w:rsidR="003C5B35" w:rsidRPr="003C5B35">
        <w:t>мест), осуществление муниципального контроля за сохранностью автомобильных дорог местного 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w:t>
      </w:r>
      <w:r w:rsidR="003C5B35">
        <w:t>20</w:t>
      </w:r>
      <w:r w:rsidR="003C5B35" w:rsidRPr="003C5B35">
        <w:t xml:space="preserve"> год</w:t>
      </w:r>
      <w:r w:rsidR="004637CE">
        <w:t xml:space="preserve"> в сумме </w:t>
      </w:r>
      <w:r w:rsidR="003C5B35">
        <w:t>1</w:t>
      </w:r>
      <w:r w:rsidR="00812F50">
        <w:t>2</w:t>
      </w:r>
      <w:r w:rsidR="00282CA7">
        <w:t>3</w:t>
      </w:r>
      <w:r w:rsidR="00812F50">
        <w:t> </w:t>
      </w:r>
      <w:r w:rsidR="00282CA7">
        <w:t>272</w:t>
      </w:r>
      <w:r w:rsidR="00812F50">
        <w:t>,</w:t>
      </w:r>
      <w:r w:rsidR="00282CA7">
        <w:t>65</w:t>
      </w:r>
      <w:r w:rsidR="004911A2">
        <w:t xml:space="preserve">, что на </w:t>
      </w:r>
      <w:r w:rsidR="00282CA7">
        <w:t>6</w:t>
      </w:r>
      <w:r w:rsidR="004911A2">
        <w:t xml:space="preserve"> </w:t>
      </w:r>
      <w:r w:rsidR="00282CA7">
        <w:t>493</w:t>
      </w:r>
      <w:r w:rsidR="004911A2">
        <w:t>,</w:t>
      </w:r>
      <w:r w:rsidR="00282CA7">
        <w:t>78</w:t>
      </w:r>
      <w:r w:rsidR="004911A2">
        <w:t xml:space="preserve"> тыс. рублей </w:t>
      </w:r>
      <w:r w:rsidR="00282CA7">
        <w:t>меньше</w:t>
      </w:r>
      <w:proofErr w:type="gramEnd"/>
      <w:r w:rsidR="004911A2">
        <w:t xml:space="preserve"> к </w:t>
      </w:r>
      <w:proofErr w:type="gramStart"/>
      <w:r w:rsidR="004911A2">
        <w:t>утвержденным</w:t>
      </w:r>
      <w:proofErr w:type="gramEnd"/>
      <w:r w:rsidR="004911A2">
        <w:t xml:space="preserve"> в бюджете</w:t>
      </w:r>
      <w:r w:rsidR="004637CE">
        <w:t xml:space="preserve"> </w:t>
      </w:r>
      <w:r w:rsidR="00AB2CF9" w:rsidRPr="005E4B3D">
        <w:t xml:space="preserve">(приложение № </w:t>
      </w:r>
      <w:r w:rsidR="008762B7">
        <w:t>10</w:t>
      </w:r>
      <w:r w:rsidR="00DA6BD3" w:rsidRPr="005E4B3D">
        <w:t xml:space="preserve"> таблица </w:t>
      </w:r>
      <w:r w:rsidR="008762B7">
        <w:t>5</w:t>
      </w:r>
      <w:r w:rsidR="00AB2CF9" w:rsidRPr="005E4B3D">
        <w:t xml:space="preserve"> к проекту решения).</w:t>
      </w:r>
    </w:p>
    <w:p w:rsidR="00282CA7" w:rsidRDefault="00282CA7" w:rsidP="00AB2CF9">
      <w:pPr>
        <w:pStyle w:val="aff"/>
        <w:spacing w:before="0" w:after="0"/>
        <w:ind w:firstLine="709"/>
        <w:contextualSpacing/>
        <w:jc w:val="both"/>
      </w:pPr>
      <w:r>
        <w:t xml:space="preserve">                                                                                                        </w:t>
      </w:r>
    </w:p>
    <w:p w:rsidR="00282CA7" w:rsidRDefault="00282CA7" w:rsidP="00AB2CF9">
      <w:pPr>
        <w:pStyle w:val="aff"/>
        <w:spacing w:before="0" w:after="0"/>
        <w:ind w:firstLine="709"/>
        <w:contextualSpacing/>
        <w:jc w:val="both"/>
      </w:pPr>
    </w:p>
    <w:p w:rsidR="000625EC" w:rsidRDefault="00282CA7" w:rsidP="00AB2CF9">
      <w:pPr>
        <w:pStyle w:val="aff"/>
        <w:spacing w:before="0" w:after="0"/>
        <w:ind w:firstLine="709"/>
        <w:contextualSpacing/>
        <w:jc w:val="both"/>
      </w:pPr>
      <w:r>
        <w:lastRenderedPageBreak/>
        <w:t xml:space="preserve">                                                                                                       </w:t>
      </w:r>
      <w:r w:rsidR="007729AB">
        <w:t>Таблица</w:t>
      </w:r>
      <w:r w:rsidR="00BC4E4B">
        <w:t xml:space="preserve"> №</w:t>
      </w:r>
      <w:r w:rsidR="007729AB">
        <w:t xml:space="preserve"> 6</w:t>
      </w:r>
    </w:p>
    <w:p w:rsidR="007729AB" w:rsidRDefault="00282CA7" w:rsidP="00AB2CF9">
      <w:pPr>
        <w:pStyle w:val="aff"/>
        <w:spacing w:before="0" w:after="0"/>
        <w:ind w:firstLine="709"/>
        <w:contextualSpacing/>
        <w:jc w:val="both"/>
      </w:pPr>
      <w:r>
        <w:t xml:space="preserve">                                                                                                        </w:t>
      </w:r>
      <w:r w:rsidR="007729AB">
        <w:t>тыс. рублей</w:t>
      </w:r>
    </w:p>
    <w:tbl>
      <w:tblPr>
        <w:tblW w:w="8263" w:type="dxa"/>
        <w:tblInd w:w="93" w:type="dxa"/>
        <w:tblLook w:val="04A0" w:firstRow="1" w:lastRow="0" w:firstColumn="1" w:lastColumn="0" w:noHBand="0" w:noVBand="1"/>
      </w:tblPr>
      <w:tblGrid>
        <w:gridCol w:w="2200"/>
        <w:gridCol w:w="1920"/>
        <w:gridCol w:w="1851"/>
        <w:gridCol w:w="2292"/>
      </w:tblGrid>
      <w:tr w:rsidR="007729AB" w:rsidRPr="008241DE" w:rsidTr="007729AB">
        <w:trPr>
          <w:trHeight w:val="70"/>
        </w:trPr>
        <w:tc>
          <w:tcPr>
            <w:tcW w:w="2200"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Наименование сельского поселения</w:t>
            </w:r>
          </w:p>
        </w:tc>
        <w:tc>
          <w:tcPr>
            <w:tcW w:w="6063" w:type="dxa"/>
            <w:gridSpan w:val="3"/>
            <w:tcBorders>
              <w:top w:val="single" w:sz="4" w:space="0" w:color="auto"/>
              <w:left w:val="nil"/>
              <w:bottom w:val="single" w:sz="4" w:space="0" w:color="auto"/>
              <w:right w:val="single" w:sz="4" w:space="0" w:color="auto"/>
            </w:tcBorders>
            <w:shd w:val="clear" w:color="auto" w:fill="auto"/>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2020</w:t>
            </w:r>
          </w:p>
        </w:tc>
      </w:tr>
      <w:tr w:rsidR="007729AB" w:rsidRPr="008241DE" w:rsidTr="007729AB">
        <w:trPr>
          <w:trHeight w:val="397"/>
        </w:trPr>
        <w:tc>
          <w:tcPr>
            <w:tcW w:w="2200" w:type="dxa"/>
            <w:vMerge/>
            <w:tcBorders>
              <w:top w:val="single" w:sz="4" w:space="0" w:color="auto"/>
              <w:left w:val="single" w:sz="4" w:space="0" w:color="auto"/>
              <w:bottom w:val="single" w:sz="4" w:space="0" w:color="auto"/>
              <w:right w:val="single" w:sz="4" w:space="0" w:color="000000"/>
            </w:tcBorders>
            <w:vAlign w:val="center"/>
            <w:hideMark/>
          </w:tcPr>
          <w:p w:rsidR="007729AB" w:rsidRPr="008241DE" w:rsidRDefault="007729AB" w:rsidP="00784591">
            <w:pPr>
              <w:spacing w:after="0" w:line="240" w:lineRule="auto"/>
              <w:rPr>
                <w:rFonts w:ascii="Times New Roman" w:eastAsia="Times New Roman" w:hAnsi="Times New Roman"/>
                <w:lang w:eastAsia="ru-RU"/>
              </w:rPr>
            </w:pPr>
          </w:p>
        </w:tc>
        <w:tc>
          <w:tcPr>
            <w:tcW w:w="1920" w:type="dxa"/>
            <w:tcBorders>
              <w:top w:val="nil"/>
              <w:left w:val="single" w:sz="4" w:space="0" w:color="auto"/>
              <w:bottom w:val="single" w:sz="4" w:space="0" w:color="000000"/>
              <w:right w:val="single" w:sz="4" w:space="0" w:color="auto"/>
            </w:tcBorders>
            <w:shd w:val="clear" w:color="auto" w:fill="auto"/>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Утверждено решением о бюджете на 2020 год</w:t>
            </w:r>
          </w:p>
        </w:tc>
        <w:tc>
          <w:tcPr>
            <w:tcW w:w="1851" w:type="dxa"/>
            <w:tcBorders>
              <w:top w:val="nil"/>
              <w:left w:val="nil"/>
              <w:bottom w:val="single" w:sz="4" w:space="0" w:color="auto"/>
              <w:right w:val="single" w:sz="4" w:space="0" w:color="auto"/>
            </w:tcBorders>
            <w:shd w:val="clear" w:color="auto" w:fill="auto"/>
            <w:hideMark/>
          </w:tcPr>
          <w:p w:rsidR="007729AB" w:rsidRPr="008241DE" w:rsidRDefault="007729AB" w:rsidP="00784591">
            <w:pPr>
              <w:spacing w:after="0" w:line="240" w:lineRule="auto"/>
              <w:rPr>
                <w:rFonts w:ascii="Times New Roman" w:eastAsia="Times New Roman" w:hAnsi="Times New Roman"/>
                <w:lang w:eastAsia="ru-RU"/>
              </w:rPr>
            </w:pPr>
            <w:r w:rsidRPr="008241DE">
              <w:rPr>
                <w:rFonts w:ascii="Times New Roman" w:eastAsia="Times New Roman" w:hAnsi="Times New Roman"/>
                <w:lang w:eastAsia="ru-RU"/>
              </w:rPr>
              <w:t>С учётом изменений согласно представленному проекту</w:t>
            </w:r>
          </w:p>
        </w:tc>
        <w:tc>
          <w:tcPr>
            <w:tcW w:w="2292" w:type="dxa"/>
            <w:tcBorders>
              <w:top w:val="nil"/>
              <w:left w:val="single" w:sz="4" w:space="0" w:color="auto"/>
              <w:bottom w:val="single" w:sz="4" w:space="0" w:color="auto"/>
              <w:right w:val="single" w:sz="4" w:space="0" w:color="auto"/>
            </w:tcBorders>
            <w:shd w:val="clear" w:color="auto" w:fill="auto"/>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 xml:space="preserve">Изменения к </w:t>
            </w:r>
            <w:proofErr w:type="spellStart"/>
            <w:r w:rsidRPr="008241DE">
              <w:rPr>
                <w:rFonts w:ascii="Times New Roman" w:eastAsia="Times New Roman" w:hAnsi="Times New Roman"/>
                <w:lang w:eastAsia="ru-RU"/>
              </w:rPr>
              <w:t>утвержденн</w:t>
            </w:r>
            <w:proofErr w:type="spellEnd"/>
            <w:r w:rsidRPr="008241DE">
              <w:rPr>
                <w:rFonts w:ascii="Times New Roman" w:eastAsia="Times New Roman" w:hAnsi="Times New Roman"/>
                <w:lang w:eastAsia="ru-RU"/>
              </w:rPr>
              <w:t xml:space="preserve">. Решению </w:t>
            </w:r>
          </w:p>
        </w:tc>
      </w:tr>
      <w:tr w:rsidR="007729AB" w:rsidRPr="008241DE" w:rsidTr="007729AB">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7729AB" w:rsidRPr="008241DE" w:rsidRDefault="007729AB" w:rsidP="00784591">
            <w:pPr>
              <w:spacing w:after="0" w:line="240" w:lineRule="auto"/>
              <w:rPr>
                <w:rFonts w:ascii="Times New Roman" w:eastAsia="Times New Roman" w:hAnsi="Times New Roman"/>
                <w:lang w:eastAsia="ru-RU"/>
              </w:rPr>
            </w:pPr>
            <w:proofErr w:type="spellStart"/>
            <w:r w:rsidRPr="008241DE">
              <w:rPr>
                <w:rFonts w:ascii="Times New Roman" w:eastAsia="Times New Roman" w:hAnsi="Times New Roman"/>
                <w:lang w:eastAsia="ru-RU"/>
              </w:rPr>
              <w:t>Агаповское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22662,57</w:t>
            </w:r>
          </w:p>
        </w:tc>
        <w:tc>
          <w:tcPr>
            <w:tcW w:w="1851" w:type="dxa"/>
            <w:tcBorders>
              <w:top w:val="nil"/>
              <w:left w:val="nil"/>
              <w:bottom w:val="single" w:sz="4" w:space="0" w:color="auto"/>
              <w:right w:val="single" w:sz="4" w:space="0" w:color="auto"/>
            </w:tcBorders>
            <w:shd w:val="clear" w:color="auto" w:fill="auto"/>
            <w:noWrap/>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22794,05</w:t>
            </w:r>
          </w:p>
        </w:tc>
        <w:tc>
          <w:tcPr>
            <w:tcW w:w="2292" w:type="dxa"/>
            <w:tcBorders>
              <w:top w:val="nil"/>
              <w:left w:val="nil"/>
              <w:bottom w:val="single" w:sz="4" w:space="0" w:color="auto"/>
              <w:right w:val="single" w:sz="4" w:space="0" w:color="auto"/>
            </w:tcBorders>
            <w:shd w:val="clear" w:color="auto" w:fill="auto"/>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131,48</w:t>
            </w:r>
          </w:p>
        </w:tc>
      </w:tr>
      <w:tr w:rsidR="007729AB" w:rsidRPr="008241DE" w:rsidTr="007729AB">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7729AB" w:rsidRPr="008241DE" w:rsidRDefault="007729AB" w:rsidP="00784591">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Буранное</w:t>
            </w:r>
          </w:p>
        </w:tc>
        <w:tc>
          <w:tcPr>
            <w:tcW w:w="1920" w:type="dxa"/>
            <w:tcBorders>
              <w:top w:val="nil"/>
              <w:left w:val="nil"/>
              <w:bottom w:val="single" w:sz="4" w:space="0" w:color="auto"/>
              <w:right w:val="single" w:sz="4" w:space="0" w:color="auto"/>
            </w:tcBorders>
            <w:shd w:val="clear" w:color="auto" w:fill="auto"/>
            <w:noWrap/>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2790,3</w:t>
            </w:r>
          </w:p>
        </w:tc>
        <w:tc>
          <w:tcPr>
            <w:tcW w:w="1851" w:type="dxa"/>
            <w:tcBorders>
              <w:top w:val="nil"/>
              <w:left w:val="nil"/>
              <w:bottom w:val="single" w:sz="4" w:space="0" w:color="auto"/>
              <w:right w:val="single" w:sz="4" w:space="0" w:color="auto"/>
            </w:tcBorders>
            <w:shd w:val="clear" w:color="auto" w:fill="auto"/>
            <w:noWrap/>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2790,3</w:t>
            </w:r>
          </w:p>
        </w:tc>
        <w:tc>
          <w:tcPr>
            <w:tcW w:w="2292" w:type="dxa"/>
            <w:tcBorders>
              <w:top w:val="nil"/>
              <w:left w:val="nil"/>
              <w:bottom w:val="single" w:sz="4" w:space="0" w:color="auto"/>
              <w:right w:val="single" w:sz="4" w:space="0" w:color="auto"/>
            </w:tcBorders>
            <w:shd w:val="clear" w:color="auto" w:fill="auto"/>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w:t>
            </w:r>
          </w:p>
        </w:tc>
      </w:tr>
      <w:tr w:rsidR="007729AB" w:rsidRPr="008241DE" w:rsidTr="007729AB">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7729AB" w:rsidRPr="008241DE" w:rsidRDefault="007729AB" w:rsidP="00784591">
            <w:pPr>
              <w:spacing w:after="0" w:line="240" w:lineRule="auto"/>
              <w:rPr>
                <w:rFonts w:ascii="Times New Roman" w:eastAsia="Times New Roman" w:hAnsi="Times New Roman"/>
                <w:lang w:eastAsia="ru-RU"/>
              </w:rPr>
            </w:pPr>
            <w:proofErr w:type="spellStart"/>
            <w:r w:rsidRPr="008241DE">
              <w:rPr>
                <w:rFonts w:ascii="Times New Roman" w:eastAsia="Times New Roman" w:hAnsi="Times New Roman"/>
                <w:lang w:eastAsia="ru-RU"/>
              </w:rPr>
              <w:t>Желтинское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1260,25</w:t>
            </w:r>
          </w:p>
        </w:tc>
        <w:tc>
          <w:tcPr>
            <w:tcW w:w="1851" w:type="dxa"/>
            <w:tcBorders>
              <w:top w:val="nil"/>
              <w:left w:val="nil"/>
              <w:bottom w:val="single" w:sz="4" w:space="0" w:color="auto"/>
              <w:right w:val="single" w:sz="4" w:space="0" w:color="auto"/>
            </w:tcBorders>
            <w:shd w:val="clear" w:color="auto" w:fill="auto"/>
            <w:noWrap/>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1260,25</w:t>
            </w:r>
          </w:p>
        </w:tc>
        <w:tc>
          <w:tcPr>
            <w:tcW w:w="2292" w:type="dxa"/>
            <w:tcBorders>
              <w:top w:val="nil"/>
              <w:left w:val="nil"/>
              <w:bottom w:val="single" w:sz="4" w:space="0" w:color="auto"/>
              <w:right w:val="single" w:sz="4" w:space="0" w:color="auto"/>
            </w:tcBorders>
            <w:shd w:val="clear" w:color="auto" w:fill="auto"/>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w:t>
            </w:r>
          </w:p>
        </w:tc>
      </w:tr>
      <w:tr w:rsidR="007729AB" w:rsidRPr="008241DE" w:rsidTr="007729AB">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7729AB" w:rsidRPr="008241DE" w:rsidRDefault="007729AB" w:rsidP="00784591">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Магнитное</w:t>
            </w:r>
          </w:p>
        </w:tc>
        <w:tc>
          <w:tcPr>
            <w:tcW w:w="1920" w:type="dxa"/>
            <w:tcBorders>
              <w:top w:val="nil"/>
              <w:left w:val="nil"/>
              <w:bottom w:val="single" w:sz="4" w:space="0" w:color="auto"/>
              <w:right w:val="single" w:sz="4" w:space="0" w:color="auto"/>
            </w:tcBorders>
            <w:shd w:val="clear" w:color="auto" w:fill="auto"/>
            <w:noWrap/>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87073,4</w:t>
            </w:r>
          </w:p>
        </w:tc>
        <w:tc>
          <w:tcPr>
            <w:tcW w:w="1851" w:type="dxa"/>
            <w:tcBorders>
              <w:top w:val="nil"/>
              <w:left w:val="nil"/>
              <w:bottom w:val="single" w:sz="4" w:space="0" w:color="auto"/>
              <w:right w:val="single" w:sz="4" w:space="0" w:color="auto"/>
            </w:tcBorders>
            <w:shd w:val="clear" w:color="auto" w:fill="auto"/>
            <w:noWrap/>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79092,84</w:t>
            </w:r>
          </w:p>
        </w:tc>
        <w:tc>
          <w:tcPr>
            <w:tcW w:w="2292" w:type="dxa"/>
            <w:tcBorders>
              <w:top w:val="nil"/>
              <w:left w:val="nil"/>
              <w:bottom w:val="single" w:sz="4" w:space="0" w:color="auto"/>
              <w:right w:val="single" w:sz="4" w:space="0" w:color="auto"/>
            </w:tcBorders>
            <w:shd w:val="clear" w:color="auto" w:fill="auto"/>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-7980,56</w:t>
            </w:r>
          </w:p>
        </w:tc>
      </w:tr>
      <w:tr w:rsidR="007729AB" w:rsidRPr="008241DE" w:rsidTr="007729AB">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7729AB" w:rsidRPr="008241DE" w:rsidRDefault="007729AB" w:rsidP="00784591">
            <w:pPr>
              <w:spacing w:after="0" w:line="240" w:lineRule="auto"/>
              <w:jc w:val="both"/>
              <w:rPr>
                <w:rFonts w:ascii="Times New Roman" w:eastAsia="Times New Roman" w:hAnsi="Times New Roman"/>
                <w:lang w:eastAsia="ru-RU"/>
              </w:rPr>
            </w:pPr>
            <w:proofErr w:type="spellStart"/>
            <w:r w:rsidRPr="008241DE">
              <w:rPr>
                <w:rFonts w:ascii="Times New Roman" w:eastAsia="Times New Roman" w:hAnsi="Times New Roman"/>
                <w:lang w:eastAsia="ru-RU"/>
              </w:rPr>
              <w:t>Наровчатское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790,8</w:t>
            </w:r>
          </w:p>
        </w:tc>
        <w:tc>
          <w:tcPr>
            <w:tcW w:w="1851" w:type="dxa"/>
            <w:tcBorders>
              <w:top w:val="nil"/>
              <w:left w:val="nil"/>
              <w:bottom w:val="single" w:sz="4" w:space="0" w:color="auto"/>
              <w:right w:val="single" w:sz="4" w:space="0" w:color="auto"/>
            </w:tcBorders>
            <w:shd w:val="clear" w:color="auto" w:fill="auto"/>
            <w:noWrap/>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790,8</w:t>
            </w:r>
          </w:p>
        </w:tc>
        <w:tc>
          <w:tcPr>
            <w:tcW w:w="2292" w:type="dxa"/>
            <w:tcBorders>
              <w:top w:val="nil"/>
              <w:left w:val="nil"/>
              <w:bottom w:val="single" w:sz="4" w:space="0" w:color="auto"/>
              <w:right w:val="single" w:sz="4" w:space="0" w:color="auto"/>
            </w:tcBorders>
            <w:shd w:val="clear" w:color="auto" w:fill="auto"/>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w:t>
            </w:r>
          </w:p>
        </w:tc>
      </w:tr>
      <w:tr w:rsidR="007729AB" w:rsidRPr="008241DE" w:rsidTr="007729AB">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7729AB" w:rsidRPr="008241DE" w:rsidRDefault="007729AB" w:rsidP="00784591">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Первомайское</w:t>
            </w:r>
          </w:p>
        </w:tc>
        <w:tc>
          <w:tcPr>
            <w:tcW w:w="1920" w:type="dxa"/>
            <w:tcBorders>
              <w:top w:val="nil"/>
              <w:left w:val="nil"/>
              <w:bottom w:val="single" w:sz="4" w:space="0" w:color="auto"/>
              <w:right w:val="single" w:sz="4" w:space="0" w:color="auto"/>
            </w:tcBorders>
            <w:shd w:val="clear" w:color="auto" w:fill="auto"/>
            <w:noWrap/>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2719,31</w:t>
            </w:r>
          </w:p>
        </w:tc>
        <w:tc>
          <w:tcPr>
            <w:tcW w:w="1851" w:type="dxa"/>
            <w:tcBorders>
              <w:top w:val="nil"/>
              <w:left w:val="nil"/>
              <w:bottom w:val="single" w:sz="4" w:space="0" w:color="auto"/>
              <w:right w:val="single" w:sz="4" w:space="0" w:color="auto"/>
            </w:tcBorders>
            <w:shd w:val="clear" w:color="auto" w:fill="auto"/>
            <w:noWrap/>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2912,01</w:t>
            </w:r>
          </w:p>
        </w:tc>
        <w:tc>
          <w:tcPr>
            <w:tcW w:w="2292" w:type="dxa"/>
            <w:tcBorders>
              <w:top w:val="nil"/>
              <w:left w:val="nil"/>
              <w:bottom w:val="single" w:sz="4" w:space="0" w:color="auto"/>
              <w:right w:val="single" w:sz="4" w:space="0" w:color="auto"/>
            </w:tcBorders>
            <w:shd w:val="clear" w:color="auto" w:fill="auto"/>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192,7</w:t>
            </w:r>
          </w:p>
        </w:tc>
      </w:tr>
      <w:tr w:rsidR="007729AB" w:rsidRPr="008241DE" w:rsidTr="007729AB">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7729AB" w:rsidRPr="008241DE" w:rsidRDefault="007729AB" w:rsidP="00784591">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Приморское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6895,52</w:t>
            </w:r>
          </w:p>
        </w:tc>
        <w:tc>
          <w:tcPr>
            <w:tcW w:w="1851" w:type="dxa"/>
            <w:tcBorders>
              <w:top w:val="nil"/>
              <w:left w:val="nil"/>
              <w:bottom w:val="single" w:sz="4" w:space="0" w:color="auto"/>
              <w:right w:val="single" w:sz="4" w:space="0" w:color="auto"/>
            </w:tcBorders>
            <w:shd w:val="clear" w:color="auto" w:fill="auto"/>
            <w:noWrap/>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6936,98</w:t>
            </w:r>
          </w:p>
        </w:tc>
        <w:tc>
          <w:tcPr>
            <w:tcW w:w="2292" w:type="dxa"/>
            <w:tcBorders>
              <w:top w:val="nil"/>
              <w:left w:val="nil"/>
              <w:bottom w:val="single" w:sz="4" w:space="0" w:color="auto"/>
              <w:right w:val="single" w:sz="4" w:space="0" w:color="auto"/>
            </w:tcBorders>
            <w:shd w:val="clear" w:color="auto" w:fill="auto"/>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41,46</w:t>
            </w:r>
          </w:p>
        </w:tc>
      </w:tr>
      <w:tr w:rsidR="007729AB" w:rsidRPr="008241DE" w:rsidTr="007729AB">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7729AB" w:rsidRPr="008241DE" w:rsidRDefault="007729AB" w:rsidP="00784591">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Светлогорское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1769,65</w:t>
            </w:r>
          </w:p>
        </w:tc>
        <w:tc>
          <w:tcPr>
            <w:tcW w:w="1851" w:type="dxa"/>
            <w:tcBorders>
              <w:top w:val="nil"/>
              <w:left w:val="nil"/>
              <w:bottom w:val="single" w:sz="4" w:space="0" w:color="auto"/>
              <w:right w:val="single" w:sz="4" w:space="0" w:color="auto"/>
            </w:tcBorders>
            <w:shd w:val="clear" w:color="auto" w:fill="auto"/>
            <w:noWrap/>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1769,65</w:t>
            </w:r>
          </w:p>
        </w:tc>
        <w:tc>
          <w:tcPr>
            <w:tcW w:w="2292" w:type="dxa"/>
            <w:tcBorders>
              <w:top w:val="nil"/>
              <w:left w:val="nil"/>
              <w:bottom w:val="single" w:sz="4" w:space="0" w:color="auto"/>
              <w:right w:val="single" w:sz="4" w:space="0" w:color="auto"/>
            </w:tcBorders>
            <w:shd w:val="clear" w:color="auto" w:fill="auto"/>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w:t>
            </w:r>
          </w:p>
        </w:tc>
      </w:tr>
      <w:tr w:rsidR="007729AB" w:rsidRPr="008241DE" w:rsidTr="007729AB">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7729AB" w:rsidRPr="008241DE" w:rsidRDefault="007729AB" w:rsidP="00784591">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Черниговское</w:t>
            </w:r>
          </w:p>
        </w:tc>
        <w:tc>
          <w:tcPr>
            <w:tcW w:w="1920" w:type="dxa"/>
            <w:tcBorders>
              <w:top w:val="nil"/>
              <w:left w:val="nil"/>
              <w:bottom w:val="single" w:sz="4" w:space="0" w:color="auto"/>
              <w:right w:val="single" w:sz="4" w:space="0" w:color="auto"/>
            </w:tcBorders>
            <w:shd w:val="clear" w:color="auto" w:fill="auto"/>
            <w:noWrap/>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2586,7</w:t>
            </w:r>
          </w:p>
        </w:tc>
        <w:tc>
          <w:tcPr>
            <w:tcW w:w="1851" w:type="dxa"/>
            <w:tcBorders>
              <w:top w:val="nil"/>
              <w:left w:val="nil"/>
              <w:bottom w:val="single" w:sz="4" w:space="0" w:color="auto"/>
              <w:right w:val="single" w:sz="4" w:space="0" w:color="auto"/>
            </w:tcBorders>
            <w:shd w:val="clear" w:color="auto" w:fill="auto"/>
            <w:noWrap/>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3707,84</w:t>
            </w:r>
          </w:p>
        </w:tc>
        <w:tc>
          <w:tcPr>
            <w:tcW w:w="2292" w:type="dxa"/>
            <w:tcBorders>
              <w:top w:val="nil"/>
              <w:left w:val="nil"/>
              <w:bottom w:val="single" w:sz="4" w:space="0" w:color="auto"/>
              <w:right w:val="single" w:sz="4" w:space="0" w:color="auto"/>
            </w:tcBorders>
            <w:shd w:val="clear" w:color="auto" w:fill="auto"/>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1121,14</w:t>
            </w:r>
          </w:p>
        </w:tc>
      </w:tr>
      <w:tr w:rsidR="007729AB" w:rsidRPr="008241DE" w:rsidTr="007729AB">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7729AB" w:rsidRPr="008241DE" w:rsidRDefault="007729AB" w:rsidP="00784591">
            <w:pPr>
              <w:spacing w:after="0" w:line="240" w:lineRule="auto"/>
              <w:jc w:val="both"/>
              <w:rPr>
                <w:rFonts w:ascii="Times New Roman" w:eastAsia="Times New Roman" w:hAnsi="Times New Roman"/>
                <w:lang w:eastAsia="ru-RU"/>
              </w:rPr>
            </w:pPr>
            <w:proofErr w:type="spellStart"/>
            <w:r w:rsidRPr="008241DE">
              <w:rPr>
                <w:rFonts w:ascii="Times New Roman" w:eastAsia="Times New Roman" w:hAnsi="Times New Roman"/>
                <w:lang w:eastAsia="ru-RU"/>
              </w:rPr>
              <w:t>Янгельское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1217,93</w:t>
            </w:r>
          </w:p>
        </w:tc>
        <w:tc>
          <w:tcPr>
            <w:tcW w:w="1851" w:type="dxa"/>
            <w:tcBorders>
              <w:top w:val="nil"/>
              <w:left w:val="nil"/>
              <w:bottom w:val="single" w:sz="4" w:space="0" w:color="auto"/>
              <w:right w:val="single" w:sz="4" w:space="0" w:color="auto"/>
            </w:tcBorders>
            <w:shd w:val="clear" w:color="auto" w:fill="auto"/>
            <w:noWrap/>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1217,93</w:t>
            </w:r>
          </w:p>
        </w:tc>
        <w:tc>
          <w:tcPr>
            <w:tcW w:w="2292" w:type="dxa"/>
            <w:tcBorders>
              <w:top w:val="nil"/>
              <w:left w:val="nil"/>
              <w:bottom w:val="single" w:sz="4" w:space="0" w:color="auto"/>
              <w:right w:val="single" w:sz="4" w:space="0" w:color="auto"/>
            </w:tcBorders>
            <w:shd w:val="clear" w:color="auto" w:fill="auto"/>
            <w:vAlign w:val="center"/>
            <w:hideMark/>
          </w:tcPr>
          <w:p w:rsidR="007729AB" w:rsidRPr="008241DE" w:rsidRDefault="007729AB"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w:t>
            </w:r>
          </w:p>
        </w:tc>
      </w:tr>
      <w:tr w:rsidR="007729AB" w:rsidRPr="008241DE" w:rsidTr="007729AB">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7729AB" w:rsidRPr="008241DE" w:rsidRDefault="007729AB" w:rsidP="00784591">
            <w:pPr>
              <w:spacing w:after="0" w:line="240" w:lineRule="auto"/>
              <w:jc w:val="both"/>
              <w:rPr>
                <w:rFonts w:ascii="Times New Roman" w:eastAsia="Times New Roman" w:hAnsi="Times New Roman"/>
                <w:b/>
                <w:bCs/>
                <w:lang w:eastAsia="ru-RU"/>
              </w:rPr>
            </w:pPr>
            <w:r w:rsidRPr="008241DE">
              <w:rPr>
                <w:rFonts w:ascii="Times New Roman" w:eastAsia="Times New Roman" w:hAnsi="Times New Roman"/>
                <w:b/>
                <w:bCs/>
                <w:lang w:eastAsia="ru-RU"/>
              </w:rPr>
              <w:t>ИТОГО:</w:t>
            </w:r>
          </w:p>
        </w:tc>
        <w:tc>
          <w:tcPr>
            <w:tcW w:w="1920" w:type="dxa"/>
            <w:tcBorders>
              <w:top w:val="nil"/>
              <w:left w:val="nil"/>
              <w:bottom w:val="single" w:sz="4" w:space="0" w:color="auto"/>
              <w:right w:val="single" w:sz="4" w:space="0" w:color="auto"/>
            </w:tcBorders>
            <w:shd w:val="clear" w:color="auto" w:fill="auto"/>
            <w:hideMark/>
          </w:tcPr>
          <w:p w:rsidR="007729AB" w:rsidRPr="008241DE" w:rsidRDefault="007729AB" w:rsidP="00784591">
            <w:pPr>
              <w:spacing w:after="0" w:line="240" w:lineRule="auto"/>
              <w:jc w:val="center"/>
              <w:rPr>
                <w:rFonts w:ascii="Times New Roman" w:eastAsia="Times New Roman" w:hAnsi="Times New Roman"/>
                <w:b/>
                <w:bCs/>
                <w:lang w:eastAsia="ru-RU"/>
              </w:rPr>
            </w:pPr>
            <w:r w:rsidRPr="008241DE">
              <w:rPr>
                <w:rFonts w:ascii="Times New Roman" w:eastAsia="Times New Roman" w:hAnsi="Times New Roman"/>
                <w:b/>
                <w:bCs/>
                <w:lang w:eastAsia="ru-RU"/>
              </w:rPr>
              <w:t>129</w:t>
            </w:r>
            <w:r w:rsidR="00BC4E4B">
              <w:rPr>
                <w:rFonts w:ascii="Times New Roman" w:eastAsia="Times New Roman" w:hAnsi="Times New Roman"/>
                <w:b/>
                <w:bCs/>
                <w:lang w:eastAsia="ru-RU"/>
              </w:rPr>
              <w:t xml:space="preserve"> </w:t>
            </w:r>
            <w:r w:rsidRPr="008241DE">
              <w:rPr>
                <w:rFonts w:ascii="Times New Roman" w:eastAsia="Times New Roman" w:hAnsi="Times New Roman"/>
                <w:b/>
                <w:bCs/>
                <w:lang w:eastAsia="ru-RU"/>
              </w:rPr>
              <w:t>766,43</w:t>
            </w:r>
          </w:p>
        </w:tc>
        <w:tc>
          <w:tcPr>
            <w:tcW w:w="1851" w:type="dxa"/>
            <w:tcBorders>
              <w:top w:val="nil"/>
              <w:left w:val="nil"/>
              <w:bottom w:val="single" w:sz="4" w:space="0" w:color="auto"/>
              <w:right w:val="single" w:sz="4" w:space="0" w:color="auto"/>
            </w:tcBorders>
            <w:shd w:val="clear" w:color="auto" w:fill="auto"/>
            <w:hideMark/>
          </w:tcPr>
          <w:p w:rsidR="007729AB" w:rsidRPr="008241DE" w:rsidRDefault="007729AB" w:rsidP="00784591">
            <w:pPr>
              <w:spacing w:after="0" w:line="240" w:lineRule="auto"/>
              <w:jc w:val="center"/>
              <w:rPr>
                <w:rFonts w:ascii="Times New Roman" w:eastAsia="Times New Roman" w:hAnsi="Times New Roman"/>
                <w:b/>
                <w:bCs/>
                <w:lang w:eastAsia="ru-RU"/>
              </w:rPr>
            </w:pPr>
            <w:r w:rsidRPr="008241DE">
              <w:rPr>
                <w:rFonts w:ascii="Times New Roman" w:eastAsia="Times New Roman" w:hAnsi="Times New Roman"/>
                <w:b/>
                <w:bCs/>
                <w:lang w:eastAsia="ru-RU"/>
              </w:rPr>
              <w:t>123</w:t>
            </w:r>
            <w:r w:rsidR="00BC4E4B">
              <w:rPr>
                <w:rFonts w:ascii="Times New Roman" w:eastAsia="Times New Roman" w:hAnsi="Times New Roman"/>
                <w:b/>
                <w:bCs/>
                <w:lang w:eastAsia="ru-RU"/>
              </w:rPr>
              <w:t xml:space="preserve"> </w:t>
            </w:r>
            <w:r w:rsidRPr="008241DE">
              <w:rPr>
                <w:rFonts w:ascii="Times New Roman" w:eastAsia="Times New Roman" w:hAnsi="Times New Roman"/>
                <w:b/>
                <w:bCs/>
                <w:lang w:eastAsia="ru-RU"/>
              </w:rPr>
              <w:t>272,65</w:t>
            </w:r>
          </w:p>
        </w:tc>
        <w:tc>
          <w:tcPr>
            <w:tcW w:w="2292" w:type="dxa"/>
            <w:tcBorders>
              <w:top w:val="nil"/>
              <w:left w:val="nil"/>
              <w:bottom w:val="single" w:sz="4" w:space="0" w:color="auto"/>
              <w:right w:val="single" w:sz="4" w:space="0" w:color="auto"/>
            </w:tcBorders>
            <w:shd w:val="clear" w:color="auto" w:fill="auto"/>
            <w:vAlign w:val="center"/>
            <w:hideMark/>
          </w:tcPr>
          <w:p w:rsidR="007729AB" w:rsidRPr="00282CA7" w:rsidRDefault="007729AB" w:rsidP="00784591">
            <w:pPr>
              <w:spacing w:after="0" w:line="240" w:lineRule="auto"/>
              <w:jc w:val="center"/>
              <w:rPr>
                <w:rFonts w:ascii="Times New Roman" w:eastAsia="Times New Roman" w:hAnsi="Times New Roman"/>
                <w:b/>
                <w:lang w:eastAsia="ru-RU"/>
              </w:rPr>
            </w:pPr>
            <w:r w:rsidRPr="00282CA7">
              <w:rPr>
                <w:rFonts w:ascii="Times New Roman" w:eastAsia="Times New Roman" w:hAnsi="Times New Roman"/>
                <w:b/>
                <w:lang w:eastAsia="ru-RU"/>
              </w:rPr>
              <w:t>-6</w:t>
            </w:r>
            <w:r w:rsidR="00BC4E4B">
              <w:rPr>
                <w:rFonts w:ascii="Times New Roman" w:eastAsia="Times New Roman" w:hAnsi="Times New Roman"/>
                <w:b/>
                <w:lang w:eastAsia="ru-RU"/>
              </w:rPr>
              <w:t xml:space="preserve"> </w:t>
            </w:r>
            <w:r w:rsidRPr="00282CA7">
              <w:rPr>
                <w:rFonts w:ascii="Times New Roman" w:eastAsia="Times New Roman" w:hAnsi="Times New Roman"/>
                <w:b/>
                <w:lang w:eastAsia="ru-RU"/>
              </w:rPr>
              <w:t>493,78</w:t>
            </w:r>
          </w:p>
        </w:tc>
      </w:tr>
      <w:tr w:rsidR="007729AB" w:rsidRPr="008241DE" w:rsidTr="007729AB">
        <w:trPr>
          <w:trHeight w:val="300"/>
        </w:trPr>
        <w:tc>
          <w:tcPr>
            <w:tcW w:w="2200" w:type="dxa"/>
            <w:tcBorders>
              <w:top w:val="nil"/>
              <w:left w:val="nil"/>
              <w:bottom w:val="nil"/>
              <w:right w:val="nil"/>
            </w:tcBorders>
            <w:shd w:val="clear" w:color="auto" w:fill="auto"/>
            <w:noWrap/>
            <w:vAlign w:val="bottom"/>
            <w:hideMark/>
          </w:tcPr>
          <w:p w:rsidR="007729AB" w:rsidRPr="008241DE" w:rsidRDefault="007729AB" w:rsidP="00784591">
            <w:pPr>
              <w:spacing w:after="0" w:line="240" w:lineRule="auto"/>
              <w:rPr>
                <w:rFonts w:eastAsia="Times New Roman"/>
                <w:color w:val="000000"/>
                <w:lang w:eastAsia="ru-RU"/>
              </w:rPr>
            </w:pPr>
          </w:p>
        </w:tc>
        <w:tc>
          <w:tcPr>
            <w:tcW w:w="1920" w:type="dxa"/>
            <w:tcBorders>
              <w:top w:val="nil"/>
              <w:left w:val="nil"/>
              <w:bottom w:val="nil"/>
              <w:right w:val="nil"/>
            </w:tcBorders>
            <w:shd w:val="clear" w:color="auto" w:fill="auto"/>
            <w:noWrap/>
            <w:vAlign w:val="bottom"/>
            <w:hideMark/>
          </w:tcPr>
          <w:p w:rsidR="007729AB" w:rsidRPr="008241DE" w:rsidRDefault="007729AB" w:rsidP="00784591">
            <w:pPr>
              <w:spacing w:after="0" w:line="240" w:lineRule="auto"/>
              <w:rPr>
                <w:rFonts w:eastAsia="Times New Roman"/>
                <w:color w:val="000000"/>
                <w:lang w:eastAsia="ru-RU"/>
              </w:rPr>
            </w:pPr>
          </w:p>
        </w:tc>
        <w:tc>
          <w:tcPr>
            <w:tcW w:w="1851" w:type="dxa"/>
            <w:tcBorders>
              <w:top w:val="nil"/>
              <w:left w:val="nil"/>
              <w:bottom w:val="nil"/>
              <w:right w:val="nil"/>
            </w:tcBorders>
            <w:shd w:val="clear" w:color="auto" w:fill="auto"/>
            <w:noWrap/>
            <w:vAlign w:val="bottom"/>
            <w:hideMark/>
          </w:tcPr>
          <w:p w:rsidR="007729AB" w:rsidRPr="008241DE" w:rsidRDefault="007729AB" w:rsidP="00784591">
            <w:pPr>
              <w:spacing w:after="0" w:line="240" w:lineRule="auto"/>
              <w:rPr>
                <w:rFonts w:eastAsia="Times New Roman"/>
                <w:color w:val="000000"/>
                <w:lang w:eastAsia="ru-RU"/>
              </w:rPr>
            </w:pPr>
          </w:p>
        </w:tc>
        <w:tc>
          <w:tcPr>
            <w:tcW w:w="2292" w:type="dxa"/>
            <w:tcBorders>
              <w:top w:val="nil"/>
              <w:left w:val="nil"/>
              <w:bottom w:val="nil"/>
              <w:right w:val="nil"/>
            </w:tcBorders>
            <w:shd w:val="clear" w:color="auto" w:fill="auto"/>
            <w:noWrap/>
            <w:vAlign w:val="bottom"/>
            <w:hideMark/>
          </w:tcPr>
          <w:p w:rsidR="007729AB" w:rsidRPr="008241DE" w:rsidRDefault="007729AB" w:rsidP="00784591">
            <w:pPr>
              <w:spacing w:after="0" w:line="240" w:lineRule="auto"/>
              <w:rPr>
                <w:rFonts w:eastAsia="Times New Roman"/>
                <w:color w:val="000000"/>
                <w:lang w:eastAsia="ru-RU"/>
              </w:rPr>
            </w:pPr>
          </w:p>
        </w:tc>
      </w:tr>
    </w:tbl>
    <w:p w:rsidR="000625EC" w:rsidRDefault="000625EC" w:rsidP="00AB2CF9">
      <w:pPr>
        <w:pStyle w:val="aff"/>
        <w:spacing w:before="0" w:after="0"/>
        <w:ind w:firstLine="709"/>
        <w:contextualSpacing/>
        <w:jc w:val="both"/>
      </w:pPr>
    </w:p>
    <w:p w:rsidR="00ED5688" w:rsidRDefault="0010240D" w:rsidP="003C5B35">
      <w:pPr>
        <w:pStyle w:val="aff"/>
        <w:spacing w:before="0" w:after="0"/>
        <w:ind w:firstLine="567"/>
        <w:contextualSpacing/>
        <w:jc w:val="center"/>
        <w:rPr>
          <w:b/>
        </w:rPr>
      </w:pPr>
      <w:r>
        <w:rPr>
          <w:b/>
        </w:rPr>
        <w:t>8</w:t>
      </w:r>
      <w:r w:rsidR="003C5B35">
        <w:rPr>
          <w:b/>
        </w:rPr>
        <w:t xml:space="preserve">. </w:t>
      </w:r>
      <w:r w:rsidR="00ED5688">
        <w:rPr>
          <w:b/>
        </w:rPr>
        <w:t xml:space="preserve">Распределение межбюджетных трансфертов бюджетам сельских поселений на </w:t>
      </w:r>
      <w:r w:rsidR="0066342C">
        <w:rPr>
          <w:b/>
        </w:rPr>
        <w:t>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w:t>
      </w:r>
      <w:proofErr w:type="gramStart"/>
      <w:r w:rsidR="0066342C">
        <w:rPr>
          <w:b/>
        </w:rPr>
        <w:t>о-</w:t>
      </w:r>
      <w:proofErr w:type="gramEnd"/>
      <w:r w:rsidR="0066342C">
        <w:rPr>
          <w:b/>
        </w:rPr>
        <w:t xml:space="preserve">, газо- и водоснабжения населения, водоотведения, снабжения населения топливом </w:t>
      </w:r>
      <w:r w:rsidR="003C5B35">
        <w:rPr>
          <w:b/>
        </w:rPr>
        <w:t>в пределах полномочий, установленных законодательством Российской Федерации на 2020 год.</w:t>
      </w:r>
    </w:p>
    <w:p w:rsidR="00ED5688" w:rsidRDefault="00ED5688" w:rsidP="003C5B35">
      <w:pPr>
        <w:pStyle w:val="aff"/>
        <w:spacing w:before="0" w:after="0"/>
        <w:ind w:firstLine="567"/>
        <w:contextualSpacing/>
        <w:jc w:val="center"/>
        <w:rPr>
          <w:b/>
        </w:rPr>
      </w:pPr>
    </w:p>
    <w:p w:rsidR="00C445B2" w:rsidRDefault="00ED5688" w:rsidP="00ED5688">
      <w:pPr>
        <w:pStyle w:val="aff"/>
        <w:spacing w:before="0" w:after="0"/>
        <w:ind w:firstLine="709"/>
        <w:contextualSpacing/>
        <w:jc w:val="both"/>
      </w:pPr>
      <w:r w:rsidRPr="00907E9F">
        <w:t xml:space="preserve">Проектом решения </w:t>
      </w:r>
      <w:r w:rsidRPr="0066342C">
        <w:t xml:space="preserve">предусматривается </w:t>
      </w:r>
      <w:r w:rsidR="0066342C" w:rsidRPr="0066342C">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w:t>
      </w:r>
      <w:proofErr w:type="gramStart"/>
      <w:r w:rsidR="0066342C" w:rsidRPr="0066342C">
        <w:t>о-</w:t>
      </w:r>
      <w:proofErr w:type="gramEnd"/>
      <w:r w:rsidR="0066342C" w:rsidRPr="0066342C">
        <w:t>, газо- и водоснабжения населения, водоотведения, снабжения населения топливом сельских поселений на 20</w:t>
      </w:r>
      <w:r w:rsidR="003C5B35">
        <w:t>20</w:t>
      </w:r>
      <w:r w:rsidR="0066342C" w:rsidRPr="0066342C">
        <w:t xml:space="preserve"> </w:t>
      </w:r>
      <w:r w:rsidR="00C83211">
        <w:t xml:space="preserve">в сумме </w:t>
      </w:r>
      <w:r w:rsidR="008762B7">
        <w:t>6</w:t>
      </w:r>
      <w:r w:rsidR="00282CA7">
        <w:t>8</w:t>
      </w:r>
      <w:r w:rsidR="00812F50">
        <w:t> </w:t>
      </w:r>
      <w:r w:rsidR="00282CA7">
        <w:t>152</w:t>
      </w:r>
      <w:r w:rsidR="00812F50">
        <w:t>,</w:t>
      </w:r>
      <w:r w:rsidR="00282CA7">
        <w:t>49</w:t>
      </w:r>
      <w:r w:rsidR="00C83211">
        <w:t xml:space="preserve"> тыс. рублей</w:t>
      </w:r>
      <w:r w:rsidR="007978E2">
        <w:t xml:space="preserve">, что на </w:t>
      </w:r>
      <w:r w:rsidR="00282CA7">
        <w:t>231</w:t>
      </w:r>
      <w:r w:rsidR="007978E2">
        <w:t>,</w:t>
      </w:r>
      <w:r w:rsidR="00282CA7">
        <w:t>58</w:t>
      </w:r>
      <w:r w:rsidR="007978E2">
        <w:t xml:space="preserve"> тыс. рублей больше утвержденного бюджета</w:t>
      </w:r>
      <w:r w:rsidR="00C83211">
        <w:t xml:space="preserve"> </w:t>
      </w:r>
      <w:r w:rsidRPr="0066342C">
        <w:t>(приложение</w:t>
      </w:r>
      <w:r w:rsidRPr="00907E9F">
        <w:t xml:space="preserve"> № </w:t>
      </w:r>
      <w:r w:rsidR="008762B7">
        <w:t>10</w:t>
      </w:r>
      <w:r>
        <w:t xml:space="preserve"> таблица 6</w:t>
      </w:r>
      <w:r w:rsidRPr="00907E9F">
        <w:t xml:space="preserve"> к проекту решения).</w:t>
      </w:r>
    </w:p>
    <w:p w:rsidR="00C445B2" w:rsidRDefault="00C445B2" w:rsidP="00ED5688">
      <w:pPr>
        <w:pStyle w:val="aff"/>
        <w:spacing w:before="0" w:after="0"/>
        <w:ind w:firstLine="709"/>
        <w:contextualSpacing/>
        <w:jc w:val="both"/>
      </w:pPr>
    </w:p>
    <w:p w:rsidR="00C445B2" w:rsidRDefault="00282CA7" w:rsidP="00ED5688">
      <w:pPr>
        <w:pStyle w:val="aff"/>
        <w:spacing w:before="0" w:after="0"/>
        <w:ind w:firstLine="709"/>
        <w:contextualSpacing/>
        <w:jc w:val="both"/>
      </w:pPr>
      <w:r>
        <w:t xml:space="preserve">                                                                                               Таблица №7</w:t>
      </w:r>
    </w:p>
    <w:p w:rsidR="00282CA7" w:rsidRDefault="00282CA7" w:rsidP="00ED5688">
      <w:pPr>
        <w:pStyle w:val="aff"/>
        <w:spacing w:before="0" w:after="0"/>
        <w:ind w:firstLine="709"/>
        <w:contextualSpacing/>
        <w:jc w:val="both"/>
      </w:pPr>
      <w:r>
        <w:t xml:space="preserve">                                                                                               тыс. рублей</w:t>
      </w:r>
    </w:p>
    <w:tbl>
      <w:tblPr>
        <w:tblW w:w="8092" w:type="dxa"/>
        <w:tblInd w:w="93" w:type="dxa"/>
        <w:tblLook w:val="04A0" w:firstRow="1" w:lastRow="0" w:firstColumn="1" w:lastColumn="0" w:noHBand="0" w:noVBand="1"/>
      </w:tblPr>
      <w:tblGrid>
        <w:gridCol w:w="2132"/>
        <w:gridCol w:w="1920"/>
        <w:gridCol w:w="1851"/>
        <w:gridCol w:w="2189"/>
      </w:tblGrid>
      <w:tr w:rsidR="00282CA7" w:rsidRPr="008241DE" w:rsidTr="00282CA7">
        <w:trPr>
          <w:trHeight w:val="300"/>
        </w:trPr>
        <w:tc>
          <w:tcPr>
            <w:tcW w:w="2132"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Наименование сельского поселения</w:t>
            </w:r>
          </w:p>
        </w:tc>
        <w:tc>
          <w:tcPr>
            <w:tcW w:w="5960" w:type="dxa"/>
            <w:gridSpan w:val="3"/>
            <w:tcBorders>
              <w:top w:val="single" w:sz="4" w:space="0" w:color="auto"/>
              <w:left w:val="nil"/>
              <w:bottom w:val="single" w:sz="4" w:space="0" w:color="auto"/>
              <w:right w:val="single" w:sz="4" w:space="0" w:color="000000"/>
            </w:tcBorders>
            <w:shd w:val="clear" w:color="auto" w:fill="auto"/>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2020</w:t>
            </w:r>
          </w:p>
        </w:tc>
      </w:tr>
      <w:tr w:rsidR="00282CA7" w:rsidRPr="008241DE" w:rsidTr="00282CA7">
        <w:trPr>
          <w:trHeight w:val="946"/>
        </w:trPr>
        <w:tc>
          <w:tcPr>
            <w:tcW w:w="2132" w:type="dxa"/>
            <w:vMerge/>
            <w:tcBorders>
              <w:top w:val="single" w:sz="4" w:space="0" w:color="auto"/>
              <w:left w:val="single" w:sz="4" w:space="0" w:color="auto"/>
              <w:bottom w:val="single" w:sz="4" w:space="0" w:color="auto"/>
              <w:right w:val="single" w:sz="4" w:space="0" w:color="000000"/>
            </w:tcBorders>
            <w:vAlign w:val="center"/>
            <w:hideMark/>
          </w:tcPr>
          <w:p w:rsidR="00282CA7" w:rsidRPr="008241DE" w:rsidRDefault="00282CA7" w:rsidP="00784591">
            <w:pPr>
              <w:spacing w:after="0" w:line="240" w:lineRule="auto"/>
              <w:rPr>
                <w:rFonts w:ascii="Times New Roman" w:eastAsia="Times New Roman" w:hAnsi="Times New Roman"/>
                <w:lang w:eastAsia="ru-RU"/>
              </w:rPr>
            </w:pPr>
          </w:p>
        </w:tc>
        <w:tc>
          <w:tcPr>
            <w:tcW w:w="1920" w:type="dxa"/>
            <w:tcBorders>
              <w:top w:val="nil"/>
              <w:left w:val="single" w:sz="4" w:space="0" w:color="auto"/>
              <w:bottom w:val="single" w:sz="4" w:space="0" w:color="000000"/>
              <w:right w:val="single" w:sz="4" w:space="0" w:color="auto"/>
            </w:tcBorders>
            <w:shd w:val="clear" w:color="auto" w:fill="auto"/>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Утверждено решением о бюджете на 2020 год</w:t>
            </w:r>
          </w:p>
        </w:tc>
        <w:tc>
          <w:tcPr>
            <w:tcW w:w="1851" w:type="dxa"/>
            <w:tcBorders>
              <w:top w:val="nil"/>
              <w:left w:val="nil"/>
              <w:bottom w:val="single" w:sz="4" w:space="0" w:color="auto"/>
              <w:right w:val="single" w:sz="4" w:space="0" w:color="auto"/>
            </w:tcBorders>
            <w:shd w:val="clear" w:color="auto" w:fill="auto"/>
            <w:hideMark/>
          </w:tcPr>
          <w:p w:rsidR="00282CA7" w:rsidRPr="008241DE" w:rsidRDefault="00282CA7" w:rsidP="00784591">
            <w:pPr>
              <w:spacing w:after="0" w:line="240" w:lineRule="auto"/>
              <w:rPr>
                <w:rFonts w:ascii="Times New Roman" w:eastAsia="Times New Roman" w:hAnsi="Times New Roman"/>
                <w:lang w:eastAsia="ru-RU"/>
              </w:rPr>
            </w:pPr>
            <w:r w:rsidRPr="008241DE">
              <w:rPr>
                <w:rFonts w:ascii="Times New Roman" w:eastAsia="Times New Roman" w:hAnsi="Times New Roman"/>
                <w:lang w:eastAsia="ru-RU"/>
              </w:rPr>
              <w:t>С учётом изменений согласно представленному проекту</w:t>
            </w:r>
          </w:p>
        </w:tc>
        <w:tc>
          <w:tcPr>
            <w:tcW w:w="2189" w:type="dxa"/>
            <w:tcBorders>
              <w:top w:val="nil"/>
              <w:left w:val="single" w:sz="4" w:space="0" w:color="auto"/>
              <w:bottom w:val="single" w:sz="4" w:space="0" w:color="auto"/>
              <w:right w:val="single" w:sz="4" w:space="0" w:color="auto"/>
            </w:tcBorders>
            <w:shd w:val="clear" w:color="auto" w:fill="auto"/>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 xml:space="preserve">Изменения к </w:t>
            </w:r>
            <w:proofErr w:type="spellStart"/>
            <w:r w:rsidRPr="008241DE">
              <w:rPr>
                <w:rFonts w:ascii="Times New Roman" w:eastAsia="Times New Roman" w:hAnsi="Times New Roman"/>
                <w:lang w:eastAsia="ru-RU"/>
              </w:rPr>
              <w:t>утвержденн</w:t>
            </w:r>
            <w:proofErr w:type="spellEnd"/>
            <w:r w:rsidRPr="008241DE">
              <w:rPr>
                <w:rFonts w:ascii="Times New Roman" w:eastAsia="Times New Roman" w:hAnsi="Times New Roman"/>
                <w:lang w:eastAsia="ru-RU"/>
              </w:rPr>
              <w:t xml:space="preserve">. Решению </w:t>
            </w:r>
          </w:p>
        </w:tc>
      </w:tr>
      <w:tr w:rsidR="00282CA7" w:rsidRPr="008241DE" w:rsidTr="00282CA7">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282CA7" w:rsidRPr="008241DE" w:rsidRDefault="00282CA7" w:rsidP="00784591">
            <w:pPr>
              <w:spacing w:after="0" w:line="240" w:lineRule="auto"/>
              <w:rPr>
                <w:rFonts w:ascii="Times New Roman" w:eastAsia="Times New Roman" w:hAnsi="Times New Roman"/>
                <w:lang w:eastAsia="ru-RU"/>
              </w:rPr>
            </w:pPr>
            <w:proofErr w:type="spellStart"/>
            <w:r w:rsidRPr="008241DE">
              <w:rPr>
                <w:rFonts w:ascii="Times New Roman" w:eastAsia="Times New Roman" w:hAnsi="Times New Roman"/>
                <w:lang w:eastAsia="ru-RU"/>
              </w:rPr>
              <w:t>Агаповское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7125,13</w:t>
            </w:r>
          </w:p>
        </w:tc>
        <w:tc>
          <w:tcPr>
            <w:tcW w:w="1851" w:type="dxa"/>
            <w:tcBorders>
              <w:top w:val="nil"/>
              <w:left w:val="nil"/>
              <w:bottom w:val="single" w:sz="4" w:space="0" w:color="auto"/>
              <w:right w:val="single" w:sz="4" w:space="0" w:color="auto"/>
            </w:tcBorders>
            <w:shd w:val="clear" w:color="auto" w:fill="auto"/>
            <w:noWrap/>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6921,3</w:t>
            </w:r>
          </w:p>
        </w:tc>
        <w:tc>
          <w:tcPr>
            <w:tcW w:w="2189" w:type="dxa"/>
            <w:tcBorders>
              <w:top w:val="nil"/>
              <w:left w:val="nil"/>
              <w:bottom w:val="single" w:sz="4" w:space="0" w:color="auto"/>
              <w:right w:val="single" w:sz="4" w:space="0" w:color="auto"/>
            </w:tcBorders>
            <w:shd w:val="clear" w:color="auto" w:fill="auto"/>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-203,83</w:t>
            </w:r>
          </w:p>
        </w:tc>
      </w:tr>
      <w:tr w:rsidR="00282CA7" w:rsidRPr="008241DE" w:rsidTr="00282CA7">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282CA7" w:rsidRPr="008241DE" w:rsidRDefault="00282CA7" w:rsidP="00784591">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Буранное</w:t>
            </w:r>
          </w:p>
        </w:tc>
        <w:tc>
          <w:tcPr>
            <w:tcW w:w="1920" w:type="dxa"/>
            <w:tcBorders>
              <w:top w:val="nil"/>
              <w:left w:val="nil"/>
              <w:bottom w:val="single" w:sz="4" w:space="0" w:color="auto"/>
              <w:right w:val="single" w:sz="4" w:space="0" w:color="auto"/>
            </w:tcBorders>
            <w:shd w:val="clear" w:color="auto" w:fill="auto"/>
            <w:noWrap/>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40452,2</w:t>
            </w:r>
          </w:p>
        </w:tc>
        <w:tc>
          <w:tcPr>
            <w:tcW w:w="1851" w:type="dxa"/>
            <w:tcBorders>
              <w:top w:val="nil"/>
              <w:left w:val="nil"/>
              <w:bottom w:val="single" w:sz="4" w:space="0" w:color="auto"/>
              <w:right w:val="single" w:sz="4" w:space="0" w:color="auto"/>
            </w:tcBorders>
            <w:shd w:val="clear" w:color="auto" w:fill="auto"/>
            <w:noWrap/>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40249,18</w:t>
            </w:r>
          </w:p>
        </w:tc>
        <w:tc>
          <w:tcPr>
            <w:tcW w:w="2189" w:type="dxa"/>
            <w:tcBorders>
              <w:top w:val="nil"/>
              <w:left w:val="nil"/>
              <w:bottom w:val="single" w:sz="4" w:space="0" w:color="auto"/>
              <w:right w:val="single" w:sz="4" w:space="0" w:color="auto"/>
            </w:tcBorders>
            <w:shd w:val="clear" w:color="auto" w:fill="auto"/>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-203,02</w:t>
            </w:r>
          </w:p>
        </w:tc>
      </w:tr>
      <w:tr w:rsidR="00282CA7" w:rsidRPr="008241DE" w:rsidTr="00282CA7">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282CA7" w:rsidRPr="008241DE" w:rsidRDefault="00282CA7" w:rsidP="00784591">
            <w:pPr>
              <w:spacing w:after="0" w:line="240" w:lineRule="auto"/>
              <w:rPr>
                <w:rFonts w:ascii="Times New Roman" w:eastAsia="Times New Roman" w:hAnsi="Times New Roman"/>
                <w:lang w:eastAsia="ru-RU"/>
              </w:rPr>
            </w:pPr>
            <w:proofErr w:type="spellStart"/>
            <w:r w:rsidRPr="008241DE">
              <w:rPr>
                <w:rFonts w:ascii="Times New Roman" w:eastAsia="Times New Roman" w:hAnsi="Times New Roman"/>
                <w:lang w:eastAsia="ru-RU"/>
              </w:rPr>
              <w:t>Желтинское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731,92</w:t>
            </w:r>
          </w:p>
        </w:tc>
        <w:tc>
          <w:tcPr>
            <w:tcW w:w="1851" w:type="dxa"/>
            <w:tcBorders>
              <w:top w:val="nil"/>
              <w:left w:val="nil"/>
              <w:bottom w:val="single" w:sz="4" w:space="0" w:color="auto"/>
              <w:right w:val="single" w:sz="4" w:space="0" w:color="auto"/>
            </w:tcBorders>
            <w:shd w:val="clear" w:color="auto" w:fill="auto"/>
            <w:noWrap/>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1022,23</w:t>
            </w:r>
          </w:p>
        </w:tc>
        <w:tc>
          <w:tcPr>
            <w:tcW w:w="2189" w:type="dxa"/>
            <w:tcBorders>
              <w:top w:val="nil"/>
              <w:left w:val="nil"/>
              <w:bottom w:val="single" w:sz="4" w:space="0" w:color="auto"/>
              <w:right w:val="single" w:sz="4" w:space="0" w:color="auto"/>
            </w:tcBorders>
            <w:shd w:val="clear" w:color="auto" w:fill="auto"/>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290,31</w:t>
            </w:r>
          </w:p>
        </w:tc>
      </w:tr>
      <w:tr w:rsidR="00282CA7" w:rsidRPr="008241DE" w:rsidTr="00282CA7">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282CA7" w:rsidRPr="008241DE" w:rsidRDefault="00282CA7" w:rsidP="00784591">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Магнитное</w:t>
            </w:r>
          </w:p>
        </w:tc>
        <w:tc>
          <w:tcPr>
            <w:tcW w:w="1920" w:type="dxa"/>
            <w:tcBorders>
              <w:top w:val="nil"/>
              <w:left w:val="nil"/>
              <w:bottom w:val="single" w:sz="4" w:space="0" w:color="auto"/>
              <w:right w:val="single" w:sz="4" w:space="0" w:color="auto"/>
            </w:tcBorders>
            <w:shd w:val="clear" w:color="auto" w:fill="auto"/>
            <w:noWrap/>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1854,89</w:t>
            </w:r>
          </w:p>
        </w:tc>
        <w:tc>
          <w:tcPr>
            <w:tcW w:w="1851" w:type="dxa"/>
            <w:tcBorders>
              <w:top w:val="nil"/>
              <w:left w:val="nil"/>
              <w:bottom w:val="single" w:sz="4" w:space="0" w:color="auto"/>
              <w:right w:val="single" w:sz="4" w:space="0" w:color="auto"/>
            </w:tcBorders>
            <w:shd w:val="clear" w:color="auto" w:fill="auto"/>
            <w:noWrap/>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1906,89</w:t>
            </w:r>
          </w:p>
        </w:tc>
        <w:tc>
          <w:tcPr>
            <w:tcW w:w="2189" w:type="dxa"/>
            <w:tcBorders>
              <w:top w:val="nil"/>
              <w:left w:val="nil"/>
              <w:bottom w:val="single" w:sz="4" w:space="0" w:color="auto"/>
              <w:right w:val="single" w:sz="4" w:space="0" w:color="auto"/>
            </w:tcBorders>
            <w:shd w:val="clear" w:color="auto" w:fill="auto"/>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52</w:t>
            </w:r>
          </w:p>
        </w:tc>
      </w:tr>
      <w:tr w:rsidR="00282CA7" w:rsidRPr="008241DE" w:rsidTr="00282CA7">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282CA7" w:rsidRPr="008241DE" w:rsidRDefault="00282CA7" w:rsidP="00784591">
            <w:pPr>
              <w:spacing w:after="0" w:line="240" w:lineRule="auto"/>
              <w:jc w:val="both"/>
              <w:rPr>
                <w:rFonts w:ascii="Times New Roman" w:eastAsia="Times New Roman" w:hAnsi="Times New Roman"/>
                <w:lang w:eastAsia="ru-RU"/>
              </w:rPr>
            </w:pPr>
            <w:proofErr w:type="spellStart"/>
            <w:r w:rsidRPr="008241DE">
              <w:rPr>
                <w:rFonts w:ascii="Times New Roman" w:eastAsia="Times New Roman" w:hAnsi="Times New Roman"/>
                <w:lang w:eastAsia="ru-RU"/>
              </w:rPr>
              <w:t>Наровчатское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809,08</w:t>
            </w:r>
          </w:p>
        </w:tc>
        <w:tc>
          <w:tcPr>
            <w:tcW w:w="1851" w:type="dxa"/>
            <w:tcBorders>
              <w:top w:val="nil"/>
              <w:left w:val="nil"/>
              <w:bottom w:val="single" w:sz="4" w:space="0" w:color="auto"/>
              <w:right w:val="single" w:sz="4" w:space="0" w:color="auto"/>
            </w:tcBorders>
            <w:shd w:val="clear" w:color="auto" w:fill="auto"/>
            <w:noWrap/>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809,08</w:t>
            </w:r>
          </w:p>
        </w:tc>
        <w:tc>
          <w:tcPr>
            <w:tcW w:w="2189" w:type="dxa"/>
            <w:tcBorders>
              <w:top w:val="nil"/>
              <w:left w:val="nil"/>
              <w:bottom w:val="single" w:sz="4" w:space="0" w:color="auto"/>
              <w:right w:val="single" w:sz="4" w:space="0" w:color="auto"/>
            </w:tcBorders>
            <w:shd w:val="clear" w:color="auto" w:fill="auto"/>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w:t>
            </w:r>
          </w:p>
        </w:tc>
      </w:tr>
      <w:tr w:rsidR="00282CA7" w:rsidRPr="008241DE" w:rsidTr="00282CA7">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282CA7" w:rsidRPr="008241DE" w:rsidRDefault="00282CA7" w:rsidP="00784591">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Первомайское</w:t>
            </w:r>
          </w:p>
        </w:tc>
        <w:tc>
          <w:tcPr>
            <w:tcW w:w="1920" w:type="dxa"/>
            <w:tcBorders>
              <w:top w:val="nil"/>
              <w:left w:val="nil"/>
              <w:bottom w:val="single" w:sz="4" w:space="0" w:color="auto"/>
              <w:right w:val="single" w:sz="4" w:space="0" w:color="auto"/>
            </w:tcBorders>
            <w:shd w:val="clear" w:color="auto" w:fill="auto"/>
            <w:noWrap/>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2245,27</w:t>
            </w:r>
          </w:p>
        </w:tc>
        <w:tc>
          <w:tcPr>
            <w:tcW w:w="1851" w:type="dxa"/>
            <w:tcBorders>
              <w:top w:val="nil"/>
              <w:left w:val="nil"/>
              <w:bottom w:val="single" w:sz="4" w:space="0" w:color="auto"/>
              <w:right w:val="single" w:sz="4" w:space="0" w:color="auto"/>
            </w:tcBorders>
            <w:shd w:val="clear" w:color="auto" w:fill="auto"/>
            <w:noWrap/>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2559,39</w:t>
            </w:r>
          </w:p>
        </w:tc>
        <w:tc>
          <w:tcPr>
            <w:tcW w:w="2189" w:type="dxa"/>
            <w:tcBorders>
              <w:top w:val="nil"/>
              <w:left w:val="nil"/>
              <w:bottom w:val="single" w:sz="4" w:space="0" w:color="auto"/>
              <w:right w:val="single" w:sz="4" w:space="0" w:color="auto"/>
            </w:tcBorders>
            <w:shd w:val="clear" w:color="auto" w:fill="auto"/>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314,12</w:t>
            </w:r>
          </w:p>
        </w:tc>
      </w:tr>
      <w:tr w:rsidR="00282CA7" w:rsidRPr="008241DE" w:rsidTr="00282CA7">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282CA7" w:rsidRPr="008241DE" w:rsidRDefault="00282CA7" w:rsidP="00784591">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Приморское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11659,24</w:t>
            </w:r>
          </w:p>
        </w:tc>
        <w:tc>
          <w:tcPr>
            <w:tcW w:w="1851" w:type="dxa"/>
            <w:tcBorders>
              <w:top w:val="nil"/>
              <w:left w:val="nil"/>
              <w:bottom w:val="single" w:sz="4" w:space="0" w:color="auto"/>
              <w:right w:val="single" w:sz="4" w:space="0" w:color="auto"/>
            </w:tcBorders>
            <w:shd w:val="clear" w:color="auto" w:fill="auto"/>
            <w:noWrap/>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11659,24</w:t>
            </w:r>
          </w:p>
        </w:tc>
        <w:tc>
          <w:tcPr>
            <w:tcW w:w="2189" w:type="dxa"/>
            <w:tcBorders>
              <w:top w:val="nil"/>
              <w:left w:val="nil"/>
              <w:bottom w:val="single" w:sz="4" w:space="0" w:color="auto"/>
              <w:right w:val="single" w:sz="4" w:space="0" w:color="auto"/>
            </w:tcBorders>
            <w:shd w:val="clear" w:color="auto" w:fill="auto"/>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w:t>
            </w:r>
          </w:p>
        </w:tc>
      </w:tr>
      <w:tr w:rsidR="00282CA7" w:rsidRPr="008241DE" w:rsidTr="00282CA7">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282CA7" w:rsidRPr="008241DE" w:rsidRDefault="00282CA7" w:rsidP="00784591">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Светлогорское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1919,27</w:t>
            </w:r>
          </w:p>
        </w:tc>
        <w:tc>
          <w:tcPr>
            <w:tcW w:w="1851" w:type="dxa"/>
            <w:tcBorders>
              <w:top w:val="nil"/>
              <w:left w:val="nil"/>
              <w:bottom w:val="single" w:sz="4" w:space="0" w:color="auto"/>
              <w:right w:val="single" w:sz="4" w:space="0" w:color="auto"/>
            </w:tcBorders>
            <w:shd w:val="clear" w:color="auto" w:fill="auto"/>
            <w:noWrap/>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1919,27</w:t>
            </w:r>
          </w:p>
        </w:tc>
        <w:tc>
          <w:tcPr>
            <w:tcW w:w="2189" w:type="dxa"/>
            <w:tcBorders>
              <w:top w:val="nil"/>
              <w:left w:val="nil"/>
              <w:bottom w:val="single" w:sz="4" w:space="0" w:color="auto"/>
              <w:right w:val="single" w:sz="4" w:space="0" w:color="auto"/>
            </w:tcBorders>
            <w:shd w:val="clear" w:color="auto" w:fill="auto"/>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w:t>
            </w:r>
          </w:p>
        </w:tc>
      </w:tr>
      <w:tr w:rsidR="00282CA7" w:rsidRPr="008241DE" w:rsidTr="00282CA7">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282CA7" w:rsidRPr="008241DE" w:rsidRDefault="00282CA7" w:rsidP="00784591">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Черниговское</w:t>
            </w:r>
          </w:p>
        </w:tc>
        <w:tc>
          <w:tcPr>
            <w:tcW w:w="1920" w:type="dxa"/>
            <w:tcBorders>
              <w:top w:val="nil"/>
              <w:left w:val="nil"/>
              <w:bottom w:val="single" w:sz="4" w:space="0" w:color="auto"/>
              <w:right w:val="single" w:sz="4" w:space="0" w:color="auto"/>
            </w:tcBorders>
            <w:shd w:val="clear" w:color="auto" w:fill="auto"/>
            <w:noWrap/>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222,1</w:t>
            </w:r>
          </w:p>
        </w:tc>
        <w:tc>
          <w:tcPr>
            <w:tcW w:w="1851" w:type="dxa"/>
            <w:tcBorders>
              <w:top w:val="nil"/>
              <w:left w:val="nil"/>
              <w:bottom w:val="single" w:sz="4" w:space="0" w:color="auto"/>
              <w:right w:val="single" w:sz="4" w:space="0" w:color="auto"/>
            </w:tcBorders>
            <w:shd w:val="clear" w:color="auto" w:fill="auto"/>
            <w:noWrap/>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222,1</w:t>
            </w:r>
          </w:p>
        </w:tc>
        <w:tc>
          <w:tcPr>
            <w:tcW w:w="2189" w:type="dxa"/>
            <w:tcBorders>
              <w:top w:val="nil"/>
              <w:left w:val="nil"/>
              <w:bottom w:val="single" w:sz="4" w:space="0" w:color="auto"/>
              <w:right w:val="single" w:sz="4" w:space="0" w:color="auto"/>
            </w:tcBorders>
            <w:shd w:val="clear" w:color="auto" w:fill="auto"/>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w:t>
            </w:r>
          </w:p>
        </w:tc>
      </w:tr>
      <w:tr w:rsidR="00282CA7" w:rsidRPr="008241DE" w:rsidTr="00282CA7">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282CA7" w:rsidRPr="008241DE" w:rsidRDefault="00282CA7" w:rsidP="00784591">
            <w:pPr>
              <w:spacing w:after="0" w:line="240" w:lineRule="auto"/>
              <w:jc w:val="both"/>
              <w:rPr>
                <w:rFonts w:ascii="Times New Roman" w:eastAsia="Times New Roman" w:hAnsi="Times New Roman"/>
                <w:lang w:eastAsia="ru-RU"/>
              </w:rPr>
            </w:pPr>
            <w:proofErr w:type="spellStart"/>
            <w:r w:rsidRPr="008241DE">
              <w:rPr>
                <w:rFonts w:ascii="Times New Roman" w:eastAsia="Times New Roman" w:hAnsi="Times New Roman"/>
                <w:lang w:eastAsia="ru-RU"/>
              </w:rPr>
              <w:lastRenderedPageBreak/>
              <w:t>Янгельское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901,81</w:t>
            </w:r>
          </w:p>
        </w:tc>
        <w:tc>
          <w:tcPr>
            <w:tcW w:w="1851" w:type="dxa"/>
            <w:tcBorders>
              <w:top w:val="nil"/>
              <w:left w:val="nil"/>
              <w:bottom w:val="single" w:sz="4" w:space="0" w:color="auto"/>
              <w:right w:val="single" w:sz="4" w:space="0" w:color="auto"/>
            </w:tcBorders>
            <w:shd w:val="clear" w:color="auto" w:fill="auto"/>
            <w:noWrap/>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883,81</w:t>
            </w:r>
          </w:p>
        </w:tc>
        <w:tc>
          <w:tcPr>
            <w:tcW w:w="2189" w:type="dxa"/>
            <w:tcBorders>
              <w:top w:val="nil"/>
              <w:left w:val="nil"/>
              <w:bottom w:val="single" w:sz="4" w:space="0" w:color="auto"/>
              <w:right w:val="single" w:sz="4" w:space="0" w:color="auto"/>
            </w:tcBorders>
            <w:shd w:val="clear" w:color="auto" w:fill="auto"/>
            <w:vAlign w:val="center"/>
            <w:hideMark/>
          </w:tcPr>
          <w:p w:rsidR="00282CA7" w:rsidRPr="008241DE" w:rsidRDefault="00282CA7"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-18</w:t>
            </w:r>
            <w:r w:rsidR="00BC4E4B">
              <w:rPr>
                <w:rFonts w:ascii="Times New Roman" w:eastAsia="Times New Roman" w:hAnsi="Times New Roman"/>
                <w:lang w:eastAsia="ru-RU"/>
              </w:rPr>
              <w:t>,00</w:t>
            </w:r>
          </w:p>
        </w:tc>
      </w:tr>
      <w:tr w:rsidR="00282CA7" w:rsidRPr="008241DE" w:rsidTr="00282CA7">
        <w:trPr>
          <w:trHeight w:val="300"/>
        </w:trPr>
        <w:tc>
          <w:tcPr>
            <w:tcW w:w="2132" w:type="dxa"/>
            <w:tcBorders>
              <w:top w:val="nil"/>
              <w:left w:val="single" w:sz="4" w:space="0" w:color="auto"/>
              <w:bottom w:val="single" w:sz="4" w:space="0" w:color="auto"/>
              <w:right w:val="single" w:sz="4" w:space="0" w:color="auto"/>
            </w:tcBorders>
            <w:shd w:val="clear" w:color="auto" w:fill="auto"/>
            <w:hideMark/>
          </w:tcPr>
          <w:p w:rsidR="00282CA7" w:rsidRPr="008241DE" w:rsidRDefault="00282CA7" w:rsidP="00784591">
            <w:pPr>
              <w:spacing w:after="0" w:line="240" w:lineRule="auto"/>
              <w:jc w:val="both"/>
              <w:rPr>
                <w:rFonts w:ascii="Times New Roman" w:eastAsia="Times New Roman" w:hAnsi="Times New Roman"/>
                <w:b/>
                <w:bCs/>
                <w:lang w:eastAsia="ru-RU"/>
              </w:rPr>
            </w:pPr>
            <w:r w:rsidRPr="008241DE">
              <w:rPr>
                <w:rFonts w:ascii="Times New Roman" w:eastAsia="Times New Roman" w:hAnsi="Times New Roman"/>
                <w:b/>
                <w:bCs/>
                <w:lang w:eastAsia="ru-RU"/>
              </w:rPr>
              <w:t>ИТОГО:</w:t>
            </w:r>
          </w:p>
        </w:tc>
        <w:tc>
          <w:tcPr>
            <w:tcW w:w="1920" w:type="dxa"/>
            <w:tcBorders>
              <w:top w:val="nil"/>
              <w:left w:val="nil"/>
              <w:bottom w:val="single" w:sz="4" w:space="0" w:color="auto"/>
              <w:right w:val="single" w:sz="4" w:space="0" w:color="auto"/>
            </w:tcBorders>
            <w:shd w:val="clear" w:color="auto" w:fill="auto"/>
            <w:hideMark/>
          </w:tcPr>
          <w:p w:rsidR="00282CA7" w:rsidRPr="008241DE" w:rsidRDefault="00282CA7" w:rsidP="00784591">
            <w:pPr>
              <w:spacing w:after="0" w:line="240" w:lineRule="auto"/>
              <w:jc w:val="center"/>
              <w:rPr>
                <w:rFonts w:ascii="Times New Roman" w:eastAsia="Times New Roman" w:hAnsi="Times New Roman"/>
                <w:b/>
                <w:bCs/>
                <w:lang w:eastAsia="ru-RU"/>
              </w:rPr>
            </w:pPr>
            <w:r w:rsidRPr="008241DE">
              <w:rPr>
                <w:rFonts w:ascii="Times New Roman" w:eastAsia="Times New Roman" w:hAnsi="Times New Roman"/>
                <w:b/>
                <w:bCs/>
                <w:lang w:eastAsia="ru-RU"/>
              </w:rPr>
              <w:t>67</w:t>
            </w:r>
            <w:r w:rsidR="00BC4E4B">
              <w:rPr>
                <w:rFonts w:ascii="Times New Roman" w:eastAsia="Times New Roman" w:hAnsi="Times New Roman"/>
                <w:b/>
                <w:bCs/>
                <w:lang w:eastAsia="ru-RU"/>
              </w:rPr>
              <w:t xml:space="preserve"> </w:t>
            </w:r>
            <w:r w:rsidRPr="008241DE">
              <w:rPr>
                <w:rFonts w:ascii="Times New Roman" w:eastAsia="Times New Roman" w:hAnsi="Times New Roman"/>
                <w:b/>
                <w:bCs/>
                <w:lang w:eastAsia="ru-RU"/>
              </w:rPr>
              <w:t>920,91</w:t>
            </w:r>
          </w:p>
        </w:tc>
        <w:tc>
          <w:tcPr>
            <w:tcW w:w="1851" w:type="dxa"/>
            <w:tcBorders>
              <w:top w:val="nil"/>
              <w:left w:val="nil"/>
              <w:bottom w:val="single" w:sz="4" w:space="0" w:color="auto"/>
              <w:right w:val="single" w:sz="4" w:space="0" w:color="auto"/>
            </w:tcBorders>
            <w:shd w:val="clear" w:color="auto" w:fill="auto"/>
            <w:hideMark/>
          </w:tcPr>
          <w:p w:rsidR="00282CA7" w:rsidRPr="008241DE" w:rsidRDefault="00282CA7" w:rsidP="00784591">
            <w:pPr>
              <w:spacing w:after="0" w:line="240" w:lineRule="auto"/>
              <w:jc w:val="center"/>
              <w:rPr>
                <w:rFonts w:ascii="Times New Roman" w:eastAsia="Times New Roman" w:hAnsi="Times New Roman"/>
                <w:b/>
                <w:bCs/>
                <w:lang w:eastAsia="ru-RU"/>
              </w:rPr>
            </w:pPr>
            <w:r w:rsidRPr="008241DE">
              <w:rPr>
                <w:rFonts w:ascii="Times New Roman" w:eastAsia="Times New Roman" w:hAnsi="Times New Roman"/>
                <w:b/>
                <w:bCs/>
                <w:lang w:eastAsia="ru-RU"/>
              </w:rPr>
              <w:t>68</w:t>
            </w:r>
            <w:r w:rsidR="00BC4E4B">
              <w:rPr>
                <w:rFonts w:ascii="Times New Roman" w:eastAsia="Times New Roman" w:hAnsi="Times New Roman"/>
                <w:b/>
                <w:bCs/>
                <w:lang w:eastAsia="ru-RU"/>
              </w:rPr>
              <w:t xml:space="preserve"> </w:t>
            </w:r>
            <w:r w:rsidRPr="008241DE">
              <w:rPr>
                <w:rFonts w:ascii="Times New Roman" w:eastAsia="Times New Roman" w:hAnsi="Times New Roman"/>
                <w:b/>
                <w:bCs/>
                <w:lang w:eastAsia="ru-RU"/>
              </w:rPr>
              <w:t>152,49</w:t>
            </w:r>
          </w:p>
        </w:tc>
        <w:tc>
          <w:tcPr>
            <w:tcW w:w="2189" w:type="dxa"/>
            <w:tcBorders>
              <w:top w:val="nil"/>
              <w:left w:val="nil"/>
              <w:bottom w:val="single" w:sz="4" w:space="0" w:color="auto"/>
              <w:right w:val="single" w:sz="4" w:space="0" w:color="auto"/>
            </w:tcBorders>
            <w:shd w:val="clear" w:color="auto" w:fill="auto"/>
            <w:vAlign w:val="center"/>
            <w:hideMark/>
          </w:tcPr>
          <w:p w:rsidR="00282CA7" w:rsidRPr="00282CA7" w:rsidRDefault="00282CA7" w:rsidP="00784591">
            <w:pPr>
              <w:spacing w:after="0" w:line="240" w:lineRule="auto"/>
              <w:jc w:val="center"/>
              <w:rPr>
                <w:rFonts w:ascii="Times New Roman" w:eastAsia="Times New Roman" w:hAnsi="Times New Roman"/>
                <w:b/>
                <w:lang w:eastAsia="ru-RU"/>
              </w:rPr>
            </w:pPr>
            <w:r w:rsidRPr="00282CA7">
              <w:rPr>
                <w:rFonts w:ascii="Times New Roman" w:eastAsia="Times New Roman" w:hAnsi="Times New Roman"/>
                <w:b/>
                <w:lang w:eastAsia="ru-RU"/>
              </w:rPr>
              <w:t>231,58</w:t>
            </w:r>
          </w:p>
        </w:tc>
      </w:tr>
    </w:tbl>
    <w:p w:rsidR="00ED5688" w:rsidRDefault="00ED5688" w:rsidP="00ED5688">
      <w:pPr>
        <w:pStyle w:val="aff"/>
        <w:spacing w:before="0" w:after="0"/>
        <w:ind w:firstLine="709"/>
        <w:contextualSpacing/>
        <w:jc w:val="both"/>
      </w:pPr>
    </w:p>
    <w:p w:rsidR="009E139F" w:rsidRDefault="00ED5688" w:rsidP="00C83211">
      <w:pPr>
        <w:pStyle w:val="aff"/>
        <w:spacing w:before="0" w:after="0"/>
        <w:ind w:firstLine="709"/>
        <w:contextualSpacing/>
        <w:jc w:val="both"/>
        <w:rPr>
          <w:b/>
        </w:rPr>
      </w:pPr>
      <w:r>
        <w:t xml:space="preserve">            </w:t>
      </w:r>
      <w:r w:rsidR="00987E1C">
        <w:t xml:space="preserve">                  </w:t>
      </w:r>
      <w:r>
        <w:t xml:space="preserve">  </w:t>
      </w:r>
    </w:p>
    <w:p w:rsidR="00155DE3" w:rsidRPr="00907E9F" w:rsidRDefault="0010240D" w:rsidP="008762B7">
      <w:pPr>
        <w:pStyle w:val="aff"/>
        <w:spacing w:before="0" w:after="0"/>
        <w:ind w:firstLine="851"/>
        <w:contextualSpacing/>
        <w:jc w:val="center"/>
        <w:rPr>
          <w:b/>
        </w:rPr>
      </w:pPr>
      <w:r>
        <w:rPr>
          <w:b/>
        </w:rPr>
        <w:t>9</w:t>
      </w:r>
      <w:r w:rsidR="008762B7">
        <w:rPr>
          <w:b/>
        </w:rPr>
        <w:t xml:space="preserve">. </w:t>
      </w:r>
      <w:r w:rsidR="00155DE3" w:rsidRPr="00907E9F">
        <w:rPr>
          <w:b/>
        </w:rPr>
        <w:t>Распределение межбюджетных трансфертов бюджетам</w:t>
      </w:r>
      <w:r w:rsidR="00155DE3">
        <w:rPr>
          <w:b/>
        </w:rPr>
        <w:t xml:space="preserve"> </w:t>
      </w:r>
      <w:r w:rsidR="00155DE3" w:rsidRPr="00907E9F">
        <w:rPr>
          <w:b/>
        </w:rPr>
        <w:t xml:space="preserve">сельских поселений </w:t>
      </w:r>
      <w:proofErr w:type="gramStart"/>
      <w:r w:rsidR="00155DE3" w:rsidRPr="00907E9F">
        <w:rPr>
          <w:b/>
        </w:rPr>
        <w:t xml:space="preserve">на осуществление части полномочий </w:t>
      </w:r>
      <w:r w:rsidR="007617B7">
        <w:rPr>
          <w:b/>
        </w:rPr>
        <w:t>по решению вопросов местного значения в соответствии с заключенными соглашениями</w:t>
      </w:r>
      <w:r w:rsidR="00155DE3">
        <w:rPr>
          <w:b/>
        </w:rPr>
        <w:t xml:space="preserve"> на </w:t>
      </w:r>
      <w:r w:rsidR="008706ED">
        <w:rPr>
          <w:b/>
        </w:rPr>
        <w:t>участие</w:t>
      </w:r>
      <w:proofErr w:type="gramEnd"/>
      <w:r w:rsidR="008706ED">
        <w:rPr>
          <w:b/>
        </w:rPr>
        <w:t xml:space="preserve"> в организации деятельности по </w:t>
      </w:r>
      <w:r w:rsidR="008762B7">
        <w:rPr>
          <w:b/>
        </w:rPr>
        <w:t>накоплению (в том числе раздельному накоплению)</w:t>
      </w:r>
      <w:r w:rsidR="008706ED">
        <w:rPr>
          <w:b/>
        </w:rPr>
        <w:t xml:space="preserve"> и транспортированию твердых коммунальных отходов </w:t>
      </w:r>
      <w:r w:rsidR="00155DE3">
        <w:rPr>
          <w:b/>
        </w:rPr>
        <w:t>на 20</w:t>
      </w:r>
      <w:r w:rsidR="008762B7">
        <w:rPr>
          <w:b/>
        </w:rPr>
        <w:t>20</w:t>
      </w:r>
      <w:r w:rsidR="00155DE3">
        <w:rPr>
          <w:b/>
        </w:rPr>
        <w:t xml:space="preserve"> год</w:t>
      </w:r>
      <w:r w:rsidR="00987E1C">
        <w:rPr>
          <w:b/>
        </w:rPr>
        <w:t>.</w:t>
      </w:r>
    </w:p>
    <w:p w:rsidR="00D11091" w:rsidRDefault="00D11091" w:rsidP="008762B7">
      <w:pPr>
        <w:pStyle w:val="aff"/>
        <w:spacing w:before="0" w:after="0"/>
        <w:ind w:firstLine="851"/>
        <w:contextualSpacing/>
        <w:jc w:val="center"/>
      </w:pPr>
    </w:p>
    <w:p w:rsidR="00014A82" w:rsidRDefault="008706ED" w:rsidP="00987E1C">
      <w:pPr>
        <w:pStyle w:val="aff"/>
        <w:spacing w:before="0" w:after="0"/>
        <w:ind w:firstLine="709"/>
        <w:contextualSpacing/>
        <w:jc w:val="both"/>
      </w:pPr>
      <w:r w:rsidRPr="00907E9F">
        <w:t xml:space="preserve">Проектом решения предусматривается </w:t>
      </w:r>
      <w:r w:rsidRPr="00B81FAE">
        <w:t xml:space="preserve">распределение межбюджетных трансфертов бюджетам сельских поселений </w:t>
      </w:r>
      <w:proofErr w:type="gramStart"/>
      <w:r w:rsidRPr="00B81FAE">
        <w:t xml:space="preserve">на осуществление части полномочий по заключенным соглашениям на </w:t>
      </w:r>
      <w:r w:rsidRPr="008706ED">
        <w:t xml:space="preserve">участие в организации деятельности по </w:t>
      </w:r>
      <w:r w:rsidR="008762B7" w:rsidRPr="008762B7">
        <w:t>накоплению</w:t>
      </w:r>
      <w:proofErr w:type="gramEnd"/>
      <w:r w:rsidR="008762B7" w:rsidRPr="008762B7">
        <w:t xml:space="preserve"> (в том числе раздельному накоплению)</w:t>
      </w:r>
      <w:r w:rsidRPr="008706ED">
        <w:t xml:space="preserve"> и транспортированию твердых коммунальных отходов на 20</w:t>
      </w:r>
      <w:r w:rsidR="008762B7">
        <w:t>20</w:t>
      </w:r>
      <w:r w:rsidRPr="008706ED">
        <w:t xml:space="preserve"> год в</w:t>
      </w:r>
      <w:r>
        <w:t xml:space="preserve"> </w:t>
      </w:r>
      <w:r w:rsidRPr="00907E9F">
        <w:t xml:space="preserve">сумме </w:t>
      </w:r>
      <w:r w:rsidR="00812F50">
        <w:t xml:space="preserve">1 </w:t>
      </w:r>
      <w:r w:rsidR="00E949C9">
        <w:t>2</w:t>
      </w:r>
      <w:r w:rsidR="00812F50">
        <w:t>05,12</w:t>
      </w:r>
      <w:r>
        <w:t xml:space="preserve"> т</w:t>
      </w:r>
      <w:r w:rsidRPr="00907E9F">
        <w:t xml:space="preserve">ыс. рублей (приложение № </w:t>
      </w:r>
      <w:r w:rsidR="008762B7">
        <w:t>10</w:t>
      </w:r>
      <w:r>
        <w:t xml:space="preserve"> таблица </w:t>
      </w:r>
      <w:r w:rsidR="008762B7">
        <w:t>7</w:t>
      </w:r>
      <w:r w:rsidR="009649B8">
        <w:t xml:space="preserve"> </w:t>
      </w:r>
      <w:r w:rsidRPr="00907E9F">
        <w:t>к проекту решения</w:t>
      </w:r>
      <w:r w:rsidR="0050633A">
        <w:t>)</w:t>
      </w:r>
      <w:r w:rsidR="007617B7">
        <w:t>.</w:t>
      </w:r>
    </w:p>
    <w:p w:rsidR="00014A82" w:rsidRDefault="00037941" w:rsidP="00987E1C">
      <w:pPr>
        <w:pStyle w:val="aff"/>
        <w:spacing w:before="0" w:after="0"/>
        <w:ind w:firstLine="709"/>
        <w:contextualSpacing/>
        <w:jc w:val="both"/>
      </w:pPr>
      <w:r>
        <w:t xml:space="preserve">                                                                                            Таблица № 8</w:t>
      </w:r>
    </w:p>
    <w:p w:rsidR="00037941" w:rsidRDefault="00037941" w:rsidP="00987E1C">
      <w:pPr>
        <w:pStyle w:val="aff"/>
        <w:spacing w:before="0" w:after="0"/>
        <w:ind w:firstLine="709"/>
        <w:contextualSpacing/>
        <w:jc w:val="both"/>
      </w:pPr>
      <w:r>
        <w:t xml:space="preserve">                                                                                            тыс. рублей</w:t>
      </w:r>
    </w:p>
    <w:tbl>
      <w:tblPr>
        <w:tblW w:w="7760" w:type="dxa"/>
        <w:tblInd w:w="93" w:type="dxa"/>
        <w:tblLook w:val="04A0" w:firstRow="1" w:lastRow="0" w:firstColumn="1" w:lastColumn="0" w:noHBand="0" w:noVBand="1"/>
      </w:tblPr>
      <w:tblGrid>
        <w:gridCol w:w="2113"/>
        <w:gridCol w:w="1920"/>
        <w:gridCol w:w="1851"/>
        <w:gridCol w:w="1876"/>
      </w:tblGrid>
      <w:tr w:rsidR="00014A82" w:rsidRPr="00014A82" w:rsidTr="00037941">
        <w:trPr>
          <w:trHeight w:val="300"/>
        </w:trPr>
        <w:tc>
          <w:tcPr>
            <w:tcW w:w="2113"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014A82" w:rsidRPr="00014A82" w:rsidRDefault="00014A82" w:rsidP="00014A82">
            <w:pPr>
              <w:suppressAutoHyphens w:val="0"/>
              <w:spacing w:after="0" w:line="240" w:lineRule="auto"/>
              <w:jc w:val="center"/>
              <w:rPr>
                <w:rFonts w:ascii="Times New Roman" w:eastAsia="Times New Roman" w:hAnsi="Times New Roman"/>
                <w:lang w:eastAsia="ja-JP"/>
              </w:rPr>
            </w:pPr>
            <w:r w:rsidRPr="00014A82">
              <w:rPr>
                <w:rFonts w:ascii="Times New Roman" w:eastAsia="Times New Roman" w:hAnsi="Times New Roman"/>
                <w:lang w:eastAsia="ja-JP"/>
              </w:rPr>
              <w:t>Наименование сельского поселения</w:t>
            </w:r>
          </w:p>
        </w:tc>
        <w:tc>
          <w:tcPr>
            <w:tcW w:w="5647" w:type="dxa"/>
            <w:gridSpan w:val="3"/>
            <w:tcBorders>
              <w:top w:val="single" w:sz="4" w:space="0" w:color="auto"/>
              <w:left w:val="nil"/>
              <w:bottom w:val="single" w:sz="4" w:space="0" w:color="auto"/>
              <w:right w:val="single" w:sz="4" w:space="0" w:color="000000"/>
            </w:tcBorders>
            <w:shd w:val="clear" w:color="auto" w:fill="auto"/>
            <w:hideMark/>
          </w:tcPr>
          <w:p w:rsidR="00014A82" w:rsidRPr="00014A82" w:rsidRDefault="00014A82" w:rsidP="00014A82">
            <w:pPr>
              <w:suppressAutoHyphens w:val="0"/>
              <w:spacing w:after="0" w:line="240" w:lineRule="auto"/>
              <w:jc w:val="center"/>
              <w:rPr>
                <w:rFonts w:ascii="Times New Roman" w:eastAsia="Times New Roman" w:hAnsi="Times New Roman"/>
                <w:lang w:eastAsia="ja-JP"/>
              </w:rPr>
            </w:pPr>
            <w:r w:rsidRPr="00014A82">
              <w:rPr>
                <w:rFonts w:ascii="Times New Roman" w:eastAsia="Times New Roman" w:hAnsi="Times New Roman"/>
                <w:lang w:eastAsia="ja-JP"/>
              </w:rPr>
              <w:t>2020</w:t>
            </w:r>
          </w:p>
        </w:tc>
      </w:tr>
      <w:tr w:rsidR="00014A82" w:rsidRPr="00014A82" w:rsidTr="00037941">
        <w:trPr>
          <w:trHeight w:val="995"/>
        </w:trPr>
        <w:tc>
          <w:tcPr>
            <w:tcW w:w="2113" w:type="dxa"/>
            <w:vMerge/>
            <w:tcBorders>
              <w:top w:val="single" w:sz="4" w:space="0" w:color="auto"/>
              <w:left w:val="single" w:sz="4" w:space="0" w:color="auto"/>
              <w:bottom w:val="single" w:sz="4" w:space="0" w:color="auto"/>
              <w:right w:val="single" w:sz="4" w:space="0" w:color="000000"/>
            </w:tcBorders>
            <w:vAlign w:val="center"/>
            <w:hideMark/>
          </w:tcPr>
          <w:p w:rsidR="00014A82" w:rsidRPr="00014A82" w:rsidRDefault="00014A82" w:rsidP="00014A82">
            <w:pPr>
              <w:suppressAutoHyphens w:val="0"/>
              <w:spacing w:after="0" w:line="240" w:lineRule="auto"/>
              <w:rPr>
                <w:rFonts w:ascii="Times New Roman" w:eastAsia="Times New Roman" w:hAnsi="Times New Roman"/>
                <w:lang w:eastAsia="ja-JP"/>
              </w:rPr>
            </w:pP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014A82" w:rsidRPr="00014A82" w:rsidRDefault="00014A82" w:rsidP="00014A82">
            <w:pPr>
              <w:suppressAutoHyphens w:val="0"/>
              <w:spacing w:after="0" w:line="240" w:lineRule="auto"/>
              <w:jc w:val="center"/>
              <w:rPr>
                <w:rFonts w:ascii="Times New Roman" w:eastAsia="Times New Roman" w:hAnsi="Times New Roman"/>
                <w:lang w:eastAsia="ja-JP"/>
              </w:rPr>
            </w:pPr>
            <w:r w:rsidRPr="00014A82">
              <w:rPr>
                <w:rFonts w:ascii="Times New Roman" w:eastAsia="Times New Roman" w:hAnsi="Times New Roman"/>
                <w:lang w:eastAsia="ja-JP"/>
              </w:rPr>
              <w:t>Утверждено решением о бюджете на 2020 год</w:t>
            </w:r>
          </w:p>
        </w:tc>
        <w:tc>
          <w:tcPr>
            <w:tcW w:w="1851" w:type="dxa"/>
            <w:tcBorders>
              <w:top w:val="nil"/>
              <w:left w:val="nil"/>
              <w:right w:val="single" w:sz="4" w:space="0" w:color="auto"/>
            </w:tcBorders>
            <w:shd w:val="clear" w:color="auto" w:fill="auto"/>
            <w:hideMark/>
          </w:tcPr>
          <w:p w:rsidR="00014A82" w:rsidRPr="00014A82" w:rsidRDefault="00014A82" w:rsidP="00014A82">
            <w:pPr>
              <w:suppressAutoHyphens w:val="0"/>
              <w:spacing w:after="0" w:line="240" w:lineRule="auto"/>
              <w:rPr>
                <w:rFonts w:ascii="Times New Roman" w:eastAsia="Times New Roman" w:hAnsi="Times New Roman"/>
                <w:lang w:eastAsia="ja-JP"/>
              </w:rPr>
            </w:pPr>
            <w:r w:rsidRPr="00014A82">
              <w:rPr>
                <w:rFonts w:ascii="Times New Roman" w:eastAsia="Times New Roman" w:hAnsi="Times New Roman"/>
                <w:lang w:eastAsia="ja-JP"/>
              </w:rPr>
              <w:t>С учётом изменений согласно представленному проекту</w:t>
            </w:r>
          </w:p>
        </w:tc>
        <w:tc>
          <w:tcPr>
            <w:tcW w:w="1876" w:type="dxa"/>
            <w:vMerge w:val="restart"/>
            <w:tcBorders>
              <w:top w:val="nil"/>
              <w:left w:val="single" w:sz="4" w:space="0" w:color="auto"/>
              <w:bottom w:val="single" w:sz="4" w:space="0" w:color="auto"/>
              <w:right w:val="single" w:sz="4" w:space="0" w:color="auto"/>
            </w:tcBorders>
            <w:shd w:val="clear" w:color="auto" w:fill="auto"/>
            <w:hideMark/>
          </w:tcPr>
          <w:p w:rsidR="00014A82" w:rsidRPr="00014A82" w:rsidRDefault="00014A82" w:rsidP="00014A82">
            <w:pPr>
              <w:suppressAutoHyphens w:val="0"/>
              <w:spacing w:after="0" w:line="240" w:lineRule="auto"/>
              <w:jc w:val="center"/>
              <w:rPr>
                <w:rFonts w:ascii="Times New Roman" w:eastAsia="Times New Roman" w:hAnsi="Times New Roman"/>
                <w:lang w:eastAsia="ja-JP"/>
              </w:rPr>
            </w:pPr>
            <w:r w:rsidRPr="00014A82">
              <w:rPr>
                <w:rFonts w:ascii="Times New Roman" w:eastAsia="Times New Roman" w:hAnsi="Times New Roman"/>
                <w:lang w:eastAsia="ja-JP"/>
              </w:rPr>
              <w:t xml:space="preserve">Изменения к </w:t>
            </w:r>
            <w:proofErr w:type="spellStart"/>
            <w:r w:rsidRPr="00014A82">
              <w:rPr>
                <w:rFonts w:ascii="Times New Roman" w:eastAsia="Times New Roman" w:hAnsi="Times New Roman"/>
                <w:lang w:eastAsia="ja-JP"/>
              </w:rPr>
              <w:t>утвержденн</w:t>
            </w:r>
            <w:proofErr w:type="spellEnd"/>
            <w:r w:rsidRPr="00014A82">
              <w:rPr>
                <w:rFonts w:ascii="Times New Roman" w:eastAsia="Times New Roman" w:hAnsi="Times New Roman"/>
                <w:lang w:eastAsia="ja-JP"/>
              </w:rPr>
              <w:t xml:space="preserve">. Решению </w:t>
            </w:r>
          </w:p>
        </w:tc>
      </w:tr>
      <w:tr w:rsidR="00014A82" w:rsidRPr="00014A82" w:rsidTr="00037941">
        <w:trPr>
          <w:trHeight w:val="70"/>
        </w:trPr>
        <w:tc>
          <w:tcPr>
            <w:tcW w:w="2113" w:type="dxa"/>
            <w:vMerge/>
            <w:tcBorders>
              <w:top w:val="single" w:sz="4" w:space="0" w:color="auto"/>
              <w:left w:val="single" w:sz="4" w:space="0" w:color="auto"/>
              <w:bottom w:val="single" w:sz="4" w:space="0" w:color="auto"/>
              <w:right w:val="single" w:sz="4" w:space="0" w:color="000000"/>
            </w:tcBorders>
            <w:vAlign w:val="center"/>
            <w:hideMark/>
          </w:tcPr>
          <w:p w:rsidR="00014A82" w:rsidRPr="00014A82" w:rsidRDefault="00014A82" w:rsidP="00014A82">
            <w:pPr>
              <w:suppressAutoHyphens w:val="0"/>
              <w:spacing w:after="0" w:line="240" w:lineRule="auto"/>
              <w:rPr>
                <w:rFonts w:ascii="Times New Roman" w:eastAsia="Times New Roman" w:hAnsi="Times New Roman"/>
                <w:lang w:eastAsia="ja-JP"/>
              </w:rPr>
            </w:pPr>
          </w:p>
        </w:tc>
        <w:tc>
          <w:tcPr>
            <w:tcW w:w="1920" w:type="dxa"/>
            <w:vMerge/>
            <w:tcBorders>
              <w:top w:val="nil"/>
              <w:left w:val="single" w:sz="4" w:space="0" w:color="auto"/>
              <w:bottom w:val="single" w:sz="4" w:space="0" w:color="000000"/>
              <w:right w:val="single" w:sz="4" w:space="0" w:color="auto"/>
            </w:tcBorders>
            <w:vAlign w:val="center"/>
            <w:hideMark/>
          </w:tcPr>
          <w:p w:rsidR="00014A82" w:rsidRPr="00014A82" w:rsidRDefault="00014A82" w:rsidP="00014A82">
            <w:pPr>
              <w:suppressAutoHyphens w:val="0"/>
              <w:spacing w:after="0" w:line="240" w:lineRule="auto"/>
              <w:rPr>
                <w:rFonts w:ascii="Times New Roman" w:eastAsia="Times New Roman" w:hAnsi="Times New Roman"/>
                <w:lang w:eastAsia="ja-JP"/>
              </w:rPr>
            </w:pPr>
          </w:p>
        </w:tc>
        <w:tc>
          <w:tcPr>
            <w:tcW w:w="1851" w:type="dxa"/>
            <w:tcBorders>
              <w:top w:val="nil"/>
              <w:left w:val="nil"/>
              <w:bottom w:val="single" w:sz="4" w:space="0" w:color="auto"/>
              <w:right w:val="single" w:sz="4" w:space="0" w:color="auto"/>
            </w:tcBorders>
            <w:shd w:val="clear" w:color="auto" w:fill="auto"/>
            <w:hideMark/>
          </w:tcPr>
          <w:p w:rsidR="00014A82" w:rsidRPr="00014A82" w:rsidRDefault="00014A82" w:rsidP="00014A82">
            <w:pPr>
              <w:suppressAutoHyphens w:val="0"/>
              <w:spacing w:after="0" w:line="240" w:lineRule="auto"/>
              <w:rPr>
                <w:rFonts w:ascii="Times New Roman" w:eastAsia="Times New Roman" w:hAnsi="Times New Roman"/>
                <w:lang w:eastAsia="ja-JP"/>
              </w:rPr>
            </w:pPr>
            <w:r w:rsidRPr="00014A82">
              <w:rPr>
                <w:rFonts w:ascii="Times New Roman" w:eastAsia="Times New Roman" w:hAnsi="Times New Roman"/>
                <w:lang w:eastAsia="ja-JP"/>
              </w:rPr>
              <w:t> </w:t>
            </w:r>
          </w:p>
        </w:tc>
        <w:tc>
          <w:tcPr>
            <w:tcW w:w="1876" w:type="dxa"/>
            <w:vMerge/>
            <w:tcBorders>
              <w:top w:val="nil"/>
              <w:left w:val="single" w:sz="4" w:space="0" w:color="auto"/>
              <w:bottom w:val="single" w:sz="4" w:space="0" w:color="auto"/>
              <w:right w:val="single" w:sz="4" w:space="0" w:color="auto"/>
            </w:tcBorders>
            <w:vAlign w:val="center"/>
            <w:hideMark/>
          </w:tcPr>
          <w:p w:rsidR="00014A82" w:rsidRPr="00014A82" w:rsidRDefault="00014A82" w:rsidP="00014A82">
            <w:pPr>
              <w:suppressAutoHyphens w:val="0"/>
              <w:spacing w:after="0" w:line="240" w:lineRule="auto"/>
              <w:rPr>
                <w:rFonts w:ascii="Times New Roman" w:eastAsia="Times New Roman" w:hAnsi="Times New Roman"/>
                <w:lang w:eastAsia="ja-JP"/>
              </w:rPr>
            </w:pPr>
          </w:p>
        </w:tc>
      </w:tr>
      <w:tr w:rsidR="00037941" w:rsidRPr="00014A82" w:rsidTr="00037941">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037941" w:rsidRPr="00014A82" w:rsidRDefault="00037941" w:rsidP="00014A82">
            <w:pPr>
              <w:suppressAutoHyphens w:val="0"/>
              <w:spacing w:after="0" w:line="240" w:lineRule="auto"/>
              <w:rPr>
                <w:rFonts w:ascii="Times New Roman" w:eastAsia="Times New Roman" w:hAnsi="Times New Roman"/>
                <w:lang w:eastAsia="ja-JP"/>
              </w:rPr>
            </w:pPr>
            <w:proofErr w:type="spellStart"/>
            <w:r w:rsidRPr="00014A82">
              <w:rPr>
                <w:rFonts w:ascii="Times New Roman" w:eastAsia="Times New Roman" w:hAnsi="Times New Roman"/>
                <w:lang w:eastAsia="ja-JP"/>
              </w:rPr>
              <w:t>Агаповское</w:t>
            </w:r>
            <w:proofErr w:type="spellEnd"/>
          </w:p>
        </w:tc>
        <w:tc>
          <w:tcPr>
            <w:tcW w:w="1920" w:type="dxa"/>
            <w:tcBorders>
              <w:top w:val="nil"/>
              <w:left w:val="nil"/>
              <w:bottom w:val="single" w:sz="4" w:space="0" w:color="auto"/>
              <w:right w:val="single" w:sz="4" w:space="0" w:color="auto"/>
            </w:tcBorders>
            <w:shd w:val="clear" w:color="auto" w:fill="auto"/>
            <w:noWrap/>
            <w:vAlign w:val="center"/>
          </w:tcPr>
          <w:p w:rsidR="00037941" w:rsidRPr="00014A82" w:rsidRDefault="00037941" w:rsidP="00784591">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168,</w:t>
            </w:r>
            <w:r w:rsidRPr="00014A82">
              <w:rPr>
                <w:rFonts w:ascii="Times New Roman" w:eastAsia="Times New Roman" w:hAnsi="Times New Roman"/>
                <w:lang w:eastAsia="ja-JP"/>
              </w:rPr>
              <w:t>96</w:t>
            </w:r>
          </w:p>
        </w:tc>
        <w:tc>
          <w:tcPr>
            <w:tcW w:w="1851" w:type="dxa"/>
            <w:tcBorders>
              <w:top w:val="nil"/>
              <w:left w:val="nil"/>
              <w:bottom w:val="single" w:sz="4" w:space="0" w:color="auto"/>
              <w:right w:val="single" w:sz="4" w:space="0" w:color="auto"/>
            </w:tcBorders>
            <w:shd w:val="clear" w:color="auto" w:fill="auto"/>
            <w:noWrap/>
            <w:vAlign w:val="center"/>
            <w:hideMark/>
          </w:tcPr>
          <w:p w:rsidR="00037941" w:rsidRPr="00014A82" w:rsidRDefault="00037941" w:rsidP="00014A82">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168,</w:t>
            </w:r>
            <w:r w:rsidRPr="00014A82">
              <w:rPr>
                <w:rFonts w:ascii="Times New Roman" w:eastAsia="Times New Roman" w:hAnsi="Times New Roman"/>
                <w:lang w:eastAsia="ja-JP"/>
              </w:rPr>
              <w:t>96</w:t>
            </w:r>
          </w:p>
        </w:tc>
        <w:tc>
          <w:tcPr>
            <w:tcW w:w="1876" w:type="dxa"/>
            <w:tcBorders>
              <w:top w:val="nil"/>
              <w:left w:val="nil"/>
              <w:bottom w:val="single" w:sz="4" w:space="0" w:color="auto"/>
              <w:right w:val="single" w:sz="4" w:space="0" w:color="auto"/>
            </w:tcBorders>
            <w:shd w:val="clear" w:color="auto" w:fill="auto"/>
            <w:vAlign w:val="center"/>
            <w:hideMark/>
          </w:tcPr>
          <w:p w:rsidR="00037941" w:rsidRPr="00014A82" w:rsidRDefault="00037941" w:rsidP="00014A82">
            <w:pPr>
              <w:suppressAutoHyphens w:val="0"/>
              <w:spacing w:after="0" w:line="240" w:lineRule="auto"/>
              <w:jc w:val="center"/>
              <w:rPr>
                <w:rFonts w:ascii="Times New Roman" w:eastAsia="Times New Roman" w:hAnsi="Times New Roman"/>
                <w:lang w:eastAsia="ja-JP"/>
              </w:rPr>
            </w:pPr>
            <w:r w:rsidRPr="00014A82">
              <w:rPr>
                <w:rFonts w:ascii="Times New Roman" w:eastAsia="Times New Roman" w:hAnsi="Times New Roman"/>
                <w:lang w:eastAsia="ja-JP"/>
              </w:rPr>
              <w:t>0</w:t>
            </w:r>
            <w:r>
              <w:rPr>
                <w:rFonts w:ascii="Times New Roman" w:eastAsia="Times New Roman" w:hAnsi="Times New Roman"/>
                <w:lang w:eastAsia="ja-JP"/>
              </w:rPr>
              <w:t>,</w:t>
            </w:r>
            <w:r w:rsidRPr="00014A82">
              <w:rPr>
                <w:rFonts w:ascii="Times New Roman" w:eastAsia="Times New Roman" w:hAnsi="Times New Roman"/>
                <w:lang w:eastAsia="ja-JP"/>
              </w:rPr>
              <w:t>00</w:t>
            </w:r>
          </w:p>
        </w:tc>
      </w:tr>
      <w:tr w:rsidR="00037941" w:rsidRPr="00014A82" w:rsidTr="00037941">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037941" w:rsidRPr="00014A82" w:rsidRDefault="00037941" w:rsidP="00014A82">
            <w:pPr>
              <w:suppressAutoHyphens w:val="0"/>
              <w:spacing w:after="0" w:line="240" w:lineRule="auto"/>
              <w:jc w:val="both"/>
              <w:rPr>
                <w:rFonts w:ascii="Times New Roman" w:eastAsia="Times New Roman" w:hAnsi="Times New Roman"/>
                <w:lang w:eastAsia="ja-JP"/>
              </w:rPr>
            </w:pPr>
            <w:r w:rsidRPr="00014A82">
              <w:rPr>
                <w:rFonts w:ascii="Times New Roman" w:eastAsia="Times New Roman" w:hAnsi="Times New Roman"/>
                <w:lang w:eastAsia="ja-JP"/>
              </w:rPr>
              <w:t>Буранное</w:t>
            </w:r>
          </w:p>
        </w:tc>
        <w:tc>
          <w:tcPr>
            <w:tcW w:w="1920" w:type="dxa"/>
            <w:tcBorders>
              <w:top w:val="nil"/>
              <w:left w:val="nil"/>
              <w:bottom w:val="single" w:sz="4" w:space="0" w:color="auto"/>
              <w:right w:val="single" w:sz="4" w:space="0" w:color="auto"/>
            </w:tcBorders>
            <w:shd w:val="clear" w:color="auto" w:fill="auto"/>
            <w:noWrap/>
            <w:vAlign w:val="center"/>
          </w:tcPr>
          <w:p w:rsidR="00037941" w:rsidRPr="00014A82" w:rsidRDefault="00037941" w:rsidP="00784591">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227,</w:t>
            </w:r>
            <w:r w:rsidRPr="00014A82">
              <w:rPr>
                <w:rFonts w:ascii="Times New Roman" w:eastAsia="Times New Roman" w:hAnsi="Times New Roman"/>
                <w:lang w:eastAsia="ja-JP"/>
              </w:rPr>
              <w:t>60</w:t>
            </w:r>
          </w:p>
        </w:tc>
        <w:tc>
          <w:tcPr>
            <w:tcW w:w="1851" w:type="dxa"/>
            <w:tcBorders>
              <w:top w:val="nil"/>
              <w:left w:val="nil"/>
              <w:bottom w:val="single" w:sz="4" w:space="0" w:color="auto"/>
              <w:right w:val="single" w:sz="4" w:space="0" w:color="auto"/>
            </w:tcBorders>
            <w:shd w:val="clear" w:color="auto" w:fill="auto"/>
            <w:noWrap/>
            <w:vAlign w:val="center"/>
            <w:hideMark/>
          </w:tcPr>
          <w:p w:rsidR="00037941" w:rsidRPr="00014A82" w:rsidRDefault="00037941" w:rsidP="00014A82">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227,</w:t>
            </w:r>
            <w:r w:rsidRPr="00014A82">
              <w:rPr>
                <w:rFonts w:ascii="Times New Roman" w:eastAsia="Times New Roman" w:hAnsi="Times New Roman"/>
                <w:lang w:eastAsia="ja-JP"/>
              </w:rPr>
              <w:t>60</w:t>
            </w:r>
          </w:p>
        </w:tc>
        <w:tc>
          <w:tcPr>
            <w:tcW w:w="1876" w:type="dxa"/>
            <w:tcBorders>
              <w:top w:val="nil"/>
              <w:left w:val="nil"/>
              <w:bottom w:val="single" w:sz="4" w:space="0" w:color="auto"/>
              <w:right w:val="single" w:sz="4" w:space="0" w:color="auto"/>
            </w:tcBorders>
            <w:shd w:val="clear" w:color="auto" w:fill="auto"/>
            <w:vAlign w:val="center"/>
          </w:tcPr>
          <w:p w:rsidR="00037941" w:rsidRPr="00014A82" w:rsidRDefault="00037941" w:rsidP="00014A82">
            <w:pPr>
              <w:suppressAutoHyphens w:val="0"/>
              <w:spacing w:after="0" w:line="240" w:lineRule="auto"/>
              <w:jc w:val="center"/>
              <w:rPr>
                <w:rFonts w:ascii="Times New Roman" w:eastAsia="Times New Roman" w:hAnsi="Times New Roman"/>
                <w:lang w:eastAsia="ja-JP"/>
              </w:rPr>
            </w:pPr>
            <w:r w:rsidRPr="00014A82">
              <w:rPr>
                <w:rFonts w:ascii="Times New Roman" w:eastAsia="Times New Roman" w:hAnsi="Times New Roman"/>
                <w:lang w:eastAsia="ja-JP"/>
              </w:rPr>
              <w:t>0</w:t>
            </w:r>
            <w:r>
              <w:rPr>
                <w:rFonts w:ascii="Times New Roman" w:eastAsia="Times New Roman" w:hAnsi="Times New Roman"/>
                <w:lang w:eastAsia="ja-JP"/>
              </w:rPr>
              <w:t>,</w:t>
            </w:r>
            <w:r w:rsidRPr="00014A82">
              <w:rPr>
                <w:rFonts w:ascii="Times New Roman" w:eastAsia="Times New Roman" w:hAnsi="Times New Roman"/>
                <w:lang w:eastAsia="ja-JP"/>
              </w:rPr>
              <w:t>00</w:t>
            </w:r>
          </w:p>
        </w:tc>
      </w:tr>
      <w:tr w:rsidR="00037941" w:rsidRPr="00014A82" w:rsidTr="00037941">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037941" w:rsidRPr="00014A82" w:rsidRDefault="00037941" w:rsidP="00014A82">
            <w:pPr>
              <w:suppressAutoHyphens w:val="0"/>
              <w:spacing w:after="0" w:line="240" w:lineRule="auto"/>
              <w:rPr>
                <w:rFonts w:ascii="Times New Roman" w:eastAsia="Times New Roman" w:hAnsi="Times New Roman"/>
                <w:lang w:eastAsia="ja-JP"/>
              </w:rPr>
            </w:pPr>
            <w:proofErr w:type="spellStart"/>
            <w:r w:rsidRPr="00014A82">
              <w:rPr>
                <w:rFonts w:ascii="Times New Roman" w:eastAsia="Times New Roman" w:hAnsi="Times New Roman"/>
                <w:lang w:eastAsia="ja-JP"/>
              </w:rPr>
              <w:t>Желтинское</w:t>
            </w:r>
            <w:proofErr w:type="spellEnd"/>
          </w:p>
        </w:tc>
        <w:tc>
          <w:tcPr>
            <w:tcW w:w="1920" w:type="dxa"/>
            <w:tcBorders>
              <w:top w:val="nil"/>
              <w:left w:val="nil"/>
              <w:bottom w:val="single" w:sz="4" w:space="0" w:color="auto"/>
              <w:right w:val="single" w:sz="4" w:space="0" w:color="auto"/>
            </w:tcBorders>
            <w:shd w:val="clear" w:color="auto" w:fill="auto"/>
            <w:noWrap/>
            <w:vAlign w:val="center"/>
          </w:tcPr>
          <w:p w:rsidR="00037941" w:rsidRPr="00014A82" w:rsidRDefault="00037941" w:rsidP="00784591">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114,</w:t>
            </w:r>
            <w:r w:rsidRPr="00014A82">
              <w:rPr>
                <w:rFonts w:ascii="Times New Roman" w:eastAsia="Times New Roman" w:hAnsi="Times New Roman"/>
                <w:lang w:eastAsia="ja-JP"/>
              </w:rPr>
              <w:t>64</w:t>
            </w:r>
          </w:p>
        </w:tc>
        <w:tc>
          <w:tcPr>
            <w:tcW w:w="1851" w:type="dxa"/>
            <w:tcBorders>
              <w:top w:val="nil"/>
              <w:left w:val="nil"/>
              <w:bottom w:val="single" w:sz="4" w:space="0" w:color="auto"/>
              <w:right w:val="single" w:sz="4" w:space="0" w:color="auto"/>
            </w:tcBorders>
            <w:shd w:val="clear" w:color="auto" w:fill="auto"/>
            <w:noWrap/>
            <w:vAlign w:val="center"/>
            <w:hideMark/>
          </w:tcPr>
          <w:p w:rsidR="00037941" w:rsidRPr="00014A82" w:rsidRDefault="00037941" w:rsidP="00014A82">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114,</w:t>
            </w:r>
            <w:r w:rsidRPr="00014A82">
              <w:rPr>
                <w:rFonts w:ascii="Times New Roman" w:eastAsia="Times New Roman" w:hAnsi="Times New Roman"/>
                <w:lang w:eastAsia="ja-JP"/>
              </w:rPr>
              <w:t>64</w:t>
            </w:r>
          </w:p>
        </w:tc>
        <w:tc>
          <w:tcPr>
            <w:tcW w:w="1876" w:type="dxa"/>
            <w:tcBorders>
              <w:top w:val="nil"/>
              <w:left w:val="nil"/>
              <w:bottom w:val="single" w:sz="4" w:space="0" w:color="auto"/>
              <w:right w:val="single" w:sz="4" w:space="0" w:color="auto"/>
            </w:tcBorders>
            <w:shd w:val="clear" w:color="auto" w:fill="auto"/>
            <w:vAlign w:val="center"/>
          </w:tcPr>
          <w:p w:rsidR="00037941" w:rsidRPr="00014A82" w:rsidRDefault="00037941" w:rsidP="00014A82">
            <w:pPr>
              <w:suppressAutoHyphens w:val="0"/>
              <w:spacing w:after="0" w:line="240" w:lineRule="auto"/>
              <w:jc w:val="center"/>
              <w:rPr>
                <w:rFonts w:ascii="Times New Roman" w:eastAsia="Times New Roman" w:hAnsi="Times New Roman"/>
                <w:lang w:eastAsia="ja-JP"/>
              </w:rPr>
            </w:pPr>
            <w:r w:rsidRPr="00014A82">
              <w:rPr>
                <w:rFonts w:ascii="Times New Roman" w:eastAsia="Times New Roman" w:hAnsi="Times New Roman"/>
                <w:lang w:eastAsia="ja-JP"/>
              </w:rPr>
              <w:t>0</w:t>
            </w:r>
            <w:r>
              <w:rPr>
                <w:rFonts w:ascii="Times New Roman" w:eastAsia="Times New Roman" w:hAnsi="Times New Roman"/>
                <w:lang w:eastAsia="ja-JP"/>
              </w:rPr>
              <w:t>,</w:t>
            </w:r>
            <w:r w:rsidRPr="00014A82">
              <w:rPr>
                <w:rFonts w:ascii="Times New Roman" w:eastAsia="Times New Roman" w:hAnsi="Times New Roman"/>
                <w:lang w:eastAsia="ja-JP"/>
              </w:rPr>
              <w:t>00</w:t>
            </w:r>
          </w:p>
        </w:tc>
      </w:tr>
      <w:tr w:rsidR="00037941" w:rsidRPr="00014A82" w:rsidTr="00037941">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037941" w:rsidRPr="00014A82" w:rsidRDefault="00037941" w:rsidP="00014A82">
            <w:pPr>
              <w:suppressAutoHyphens w:val="0"/>
              <w:spacing w:after="0" w:line="240" w:lineRule="auto"/>
              <w:jc w:val="both"/>
              <w:rPr>
                <w:rFonts w:ascii="Times New Roman" w:eastAsia="Times New Roman" w:hAnsi="Times New Roman"/>
                <w:lang w:eastAsia="ja-JP"/>
              </w:rPr>
            </w:pPr>
            <w:r w:rsidRPr="00014A82">
              <w:rPr>
                <w:rFonts w:ascii="Times New Roman" w:eastAsia="Times New Roman" w:hAnsi="Times New Roman"/>
                <w:lang w:eastAsia="ja-JP"/>
              </w:rPr>
              <w:t>Магнитное</w:t>
            </w:r>
          </w:p>
        </w:tc>
        <w:tc>
          <w:tcPr>
            <w:tcW w:w="1920" w:type="dxa"/>
            <w:tcBorders>
              <w:top w:val="nil"/>
              <w:left w:val="nil"/>
              <w:bottom w:val="single" w:sz="4" w:space="0" w:color="auto"/>
              <w:right w:val="single" w:sz="4" w:space="0" w:color="auto"/>
            </w:tcBorders>
            <w:shd w:val="clear" w:color="auto" w:fill="auto"/>
            <w:noWrap/>
            <w:vAlign w:val="center"/>
          </w:tcPr>
          <w:p w:rsidR="00037941" w:rsidRPr="00014A82" w:rsidRDefault="00037941" w:rsidP="00784591">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146,</w:t>
            </w:r>
            <w:r w:rsidRPr="00014A82">
              <w:rPr>
                <w:rFonts w:ascii="Times New Roman" w:eastAsia="Times New Roman" w:hAnsi="Times New Roman"/>
                <w:lang w:eastAsia="ja-JP"/>
              </w:rPr>
              <w:t>96</w:t>
            </w:r>
          </w:p>
        </w:tc>
        <w:tc>
          <w:tcPr>
            <w:tcW w:w="1851" w:type="dxa"/>
            <w:tcBorders>
              <w:top w:val="nil"/>
              <w:left w:val="nil"/>
              <w:bottom w:val="single" w:sz="4" w:space="0" w:color="auto"/>
              <w:right w:val="single" w:sz="4" w:space="0" w:color="auto"/>
            </w:tcBorders>
            <w:shd w:val="clear" w:color="auto" w:fill="auto"/>
            <w:noWrap/>
            <w:vAlign w:val="center"/>
            <w:hideMark/>
          </w:tcPr>
          <w:p w:rsidR="00037941" w:rsidRPr="00014A82" w:rsidRDefault="00037941" w:rsidP="00014A82">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146,</w:t>
            </w:r>
            <w:r w:rsidRPr="00014A82">
              <w:rPr>
                <w:rFonts w:ascii="Times New Roman" w:eastAsia="Times New Roman" w:hAnsi="Times New Roman"/>
                <w:lang w:eastAsia="ja-JP"/>
              </w:rPr>
              <w:t>96</w:t>
            </w:r>
          </w:p>
        </w:tc>
        <w:tc>
          <w:tcPr>
            <w:tcW w:w="1876" w:type="dxa"/>
            <w:tcBorders>
              <w:top w:val="nil"/>
              <w:left w:val="nil"/>
              <w:bottom w:val="single" w:sz="4" w:space="0" w:color="auto"/>
              <w:right w:val="single" w:sz="4" w:space="0" w:color="auto"/>
            </w:tcBorders>
            <w:shd w:val="clear" w:color="auto" w:fill="auto"/>
            <w:vAlign w:val="center"/>
          </w:tcPr>
          <w:p w:rsidR="00037941" w:rsidRPr="00014A82" w:rsidRDefault="00037941" w:rsidP="00014A82">
            <w:pPr>
              <w:suppressAutoHyphens w:val="0"/>
              <w:spacing w:after="0" w:line="240" w:lineRule="auto"/>
              <w:jc w:val="center"/>
              <w:rPr>
                <w:rFonts w:ascii="Times New Roman" w:eastAsia="Times New Roman" w:hAnsi="Times New Roman"/>
                <w:lang w:eastAsia="ja-JP"/>
              </w:rPr>
            </w:pPr>
            <w:r w:rsidRPr="00014A82">
              <w:rPr>
                <w:rFonts w:ascii="Times New Roman" w:eastAsia="Times New Roman" w:hAnsi="Times New Roman"/>
                <w:lang w:eastAsia="ja-JP"/>
              </w:rPr>
              <w:t>0</w:t>
            </w:r>
            <w:r>
              <w:rPr>
                <w:rFonts w:ascii="Times New Roman" w:eastAsia="Times New Roman" w:hAnsi="Times New Roman"/>
                <w:lang w:eastAsia="ja-JP"/>
              </w:rPr>
              <w:t>,</w:t>
            </w:r>
            <w:r w:rsidRPr="00014A82">
              <w:rPr>
                <w:rFonts w:ascii="Times New Roman" w:eastAsia="Times New Roman" w:hAnsi="Times New Roman"/>
                <w:lang w:eastAsia="ja-JP"/>
              </w:rPr>
              <w:t>00</w:t>
            </w:r>
          </w:p>
        </w:tc>
      </w:tr>
      <w:tr w:rsidR="00037941" w:rsidRPr="00014A82" w:rsidTr="00037941">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037941" w:rsidRPr="00014A82" w:rsidRDefault="00037941" w:rsidP="00014A82">
            <w:pPr>
              <w:suppressAutoHyphens w:val="0"/>
              <w:spacing w:after="0" w:line="240" w:lineRule="auto"/>
              <w:jc w:val="both"/>
              <w:rPr>
                <w:rFonts w:ascii="Times New Roman" w:eastAsia="Times New Roman" w:hAnsi="Times New Roman"/>
                <w:lang w:eastAsia="ja-JP"/>
              </w:rPr>
            </w:pPr>
            <w:proofErr w:type="spellStart"/>
            <w:r w:rsidRPr="00014A82">
              <w:rPr>
                <w:rFonts w:ascii="Times New Roman" w:eastAsia="Times New Roman" w:hAnsi="Times New Roman"/>
                <w:lang w:eastAsia="ja-JP"/>
              </w:rPr>
              <w:t>Наровчатское</w:t>
            </w:r>
            <w:proofErr w:type="spellEnd"/>
          </w:p>
        </w:tc>
        <w:tc>
          <w:tcPr>
            <w:tcW w:w="1920" w:type="dxa"/>
            <w:tcBorders>
              <w:top w:val="nil"/>
              <w:left w:val="nil"/>
              <w:bottom w:val="single" w:sz="4" w:space="0" w:color="auto"/>
              <w:right w:val="single" w:sz="4" w:space="0" w:color="auto"/>
            </w:tcBorders>
            <w:shd w:val="clear" w:color="auto" w:fill="auto"/>
            <w:noWrap/>
            <w:vAlign w:val="center"/>
          </w:tcPr>
          <w:p w:rsidR="00037941" w:rsidRPr="00014A82" w:rsidRDefault="00037941" w:rsidP="00784591">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48,</w:t>
            </w:r>
            <w:r w:rsidRPr="00014A82">
              <w:rPr>
                <w:rFonts w:ascii="Times New Roman" w:eastAsia="Times New Roman" w:hAnsi="Times New Roman"/>
                <w:lang w:eastAsia="ja-JP"/>
              </w:rPr>
              <w:t>32</w:t>
            </w:r>
          </w:p>
        </w:tc>
        <w:tc>
          <w:tcPr>
            <w:tcW w:w="1851" w:type="dxa"/>
            <w:tcBorders>
              <w:top w:val="nil"/>
              <w:left w:val="nil"/>
              <w:bottom w:val="single" w:sz="4" w:space="0" w:color="auto"/>
              <w:right w:val="single" w:sz="4" w:space="0" w:color="auto"/>
            </w:tcBorders>
            <w:shd w:val="clear" w:color="auto" w:fill="auto"/>
            <w:noWrap/>
            <w:vAlign w:val="center"/>
            <w:hideMark/>
          </w:tcPr>
          <w:p w:rsidR="00037941" w:rsidRPr="00014A82" w:rsidRDefault="00037941" w:rsidP="00014A82">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48,</w:t>
            </w:r>
            <w:r w:rsidRPr="00014A82">
              <w:rPr>
                <w:rFonts w:ascii="Times New Roman" w:eastAsia="Times New Roman" w:hAnsi="Times New Roman"/>
                <w:lang w:eastAsia="ja-JP"/>
              </w:rPr>
              <w:t>32</w:t>
            </w:r>
          </w:p>
        </w:tc>
        <w:tc>
          <w:tcPr>
            <w:tcW w:w="1876" w:type="dxa"/>
            <w:tcBorders>
              <w:top w:val="nil"/>
              <w:left w:val="nil"/>
              <w:bottom w:val="single" w:sz="4" w:space="0" w:color="auto"/>
              <w:right w:val="single" w:sz="4" w:space="0" w:color="auto"/>
            </w:tcBorders>
            <w:shd w:val="clear" w:color="auto" w:fill="auto"/>
            <w:vAlign w:val="center"/>
            <w:hideMark/>
          </w:tcPr>
          <w:p w:rsidR="00037941" w:rsidRPr="00014A82" w:rsidRDefault="00037941" w:rsidP="00014A82">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014A82">
              <w:rPr>
                <w:rFonts w:ascii="Times New Roman" w:eastAsia="Times New Roman" w:hAnsi="Times New Roman"/>
                <w:lang w:eastAsia="ja-JP"/>
              </w:rPr>
              <w:t>00</w:t>
            </w:r>
          </w:p>
        </w:tc>
      </w:tr>
      <w:tr w:rsidR="00037941" w:rsidRPr="00014A82" w:rsidTr="00037941">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037941" w:rsidRPr="00014A82" w:rsidRDefault="00037941" w:rsidP="00014A82">
            <w:pPr>
              <w:suppressAutoHyphens w:val="0"/>
              <w:spacing w:after="0" w:line="240" w:lineRule="auto"/>
              <w:jc w:val="both"/>
              <w:rPr>
                <w:rFonts w:ascii="Times New Roman" w:eastAsia="Times New Roman" w:hAnsi="Times New Roman"/>
                <w:lang w:eastAsia="ja-JP"/>
              </w:rPr>
            </w:pPr>
            <w:r w:rsidRPr="00014A82">
              <w:rPr>
                <w:rFonts w:ascii="Times New Roman" w:eastAsia="Times New Roman" w:hAnsi="Times New Roman"/>
                <w:lang w:eastAsia="ja-JP"/>
              </w:rPr>
              <w:t>Первомайское</w:t>
            </w:r>
          </w:p>
        </w:tc>
        <w:tc>
          <w:tcPr>
            <w:tcW w:w="1920" w:type="dxa"/>
            <w:tcBorders>
              <w:top w:val="nil"/>
              <w:left w:val="nil"/>
              <w:bottom w:val="single" w:sz="4" w:space="0" w:color="auto"/>
              <w:right w:val="single" w:sz="4" w:space="0" w:color="auto"/>
            </w:tcBorders>
            <w:shd w:val="clear" w:color="auto" w:fill="auto"/>
            <w:noWrap/>
            <w:vAlign w:val="center"/>
          </w:tcPr>
          <w:p w:rsidR="00037941" w:rsidRPr="00014A82" w:rsidRDefault="00037941" w:rsidP="00784591">
            <w:pPr>
              <w:suppressAutoHyphens w:val="0"/>
              <w:spacing w:after="0" w:line="240" w:lineRule="auto"/>
              <w:jc w:val="center"/>
              <w:rPr>
                <w:rFonts w:ascii="Times New Roman" w:eastAsia="Times New Roman" w:hAnsi="Times New Roman"/>
                <w:lang w:eastAsia="ja-JP"/>
              </w:rPr>
            </w:pPr>
            <w:r w:rsidRPr="00014A82">
              <w:rPr>
                <w:rFonts w:ascii="Times New Roman" w:eastAsia="Times New Roman" w:hAnsi="Times New Roman"/>
                <w:lang w:eastAsia="ja-JP"/>
              </w:rPr>
              <w:t>161</w:t>
            </w:r>
            <w:r>
              <w:rPr>
                <w:rFonts w:ascii="Times New Roman" w:eastAsia="Times New Roman" w:hAnsi="Times New Roman"/>
                <w:lang w:eastAsia="ja-JP"/>
              </w:rPr>
              <w:t>,</w:t>
            </w:r>
            <w:r w:rsidRPr="00014A82">
              <w:rPr>
                <w:rFonts w:ascii="Times New Roman" w:eastAsia="Times New Roman" w:hAnsi="Times New Roman"/>
                <w:lang w:eastAsia="ja-JP"/>
              </w:rPr>
              <w:t>28</w:t>
            </w:r>
          </w:p>
        </w:tc>
        <w:tc>
          <w:tcPr>
            <w:tcW w:w="1851" w:type="dxa"/>
            <w:tcBorders>
              <w:top w:val="nil"/>
              <w:left w:val="nil"/>
              <w:bottom w:val="single" w:sz="4" w:space="0" w:color="auto"/>
              <w:right w:val="single" w:sz="4" w:space="0" w:color="auto"/>
            </w:tcBorders>
            <w:shd w:val="clear" w:color="auto" w:fill="auto"/>
            <w:noWrap/>
            <w:vAlign w:val="center"/>
            <w:hideMark/>
          </w:tcPr>
          <w:p w:rsidR="00037941" w:rsidRPr="00014A82" w:rsidRDefault="00037941" w:rsidP="00014A82">
            <w:pPr>
              <w:suppressAutoHyphens w:val="0"/>
              <w:spacing w:after="0" w:line="240" w:lineRule="auto"/>
              <w:jc w:val="center"/>
              <w:rPr>
                <w:rFonts w:ascii="Times New Roman" w:eastAsia="Times New Roman" w:hAnsi="Times New Roman"/>
                <w:lang w:eastAsia="ja-JP"/>
              </w:rPr>
            </w:pPr>
            <w:r w:rsidRPr="00014A82">
              <w:rPr>
                <w:rFonts w:ascii="Times New Roman" w:eastAsia="Times New Roman" w:hAnsi="Times New Roman"/>
                <w:lang w:eastAsia="ja-JP"/>
              </w:rPr>
              <w:t>161</w:t>
            </w:r>
            <w:r>
              <w:rPr>
                <w:rFonts w:ascii="Times New Roman" w:eastAsia="Times New Roman" w:hAnsi="Times New Roman"/>
                <w:lang w:eastAsia="ja-JP"/>
              </w:rPr>
              <w:t>,</w:t>
            </w:r>
            <w:r w:rsidRPr="00014A82">
              <w:rPr>
                <w:rFonts w:ascii="Times New Roman" w:eastAsia="Times New Roman" w:hAnsi="Times New Roman"/>
                <w:lang w:eastAsia="ja-JP"/>
              </w:rPr>
              <w:t>28</w:t>
            </w:r>
          </w:p>
        </w:tc>
        <w:tc>
          <w:tcPr>
            <w:tcW w:w="1876" w:type="dxa"/>
            <w:tcBorders>
              <w:top w:val="nil"/>
              <w:left w:val="nil"/>
              <w:bottom w:val="single" w:sz="4" w:space="0" w:color="auto"/>
              <w:right w:val="single" w:sz="4" w:space="0" w:color="auto"/>
            </w:tcBorders>
            <w:shd w:val="clear" w:color="auto" w:fill="auto"/>
            <w:vAlign w:val="center"/>
            <w:hideMark/>
          </w:tcPr>
          <w:p w:rsidR="00037941" w:rsidRPr="00014A82" w:rsidRDefault="00037941" w:rsidP="00014A82">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014A82">
              <w:rPr>
                <w:rFonts w:ascii="Times New Roman" w:eastAsia="Times New Roman" w:hAnsi="Times New Roman"/>
                <w:lang w:eastAsia="ja-JP"/>
              </w:rPr>
              <w:t>00</w:t>
            </w:r>
          </w:p>
        </w:tc>
      </w:tr>
      <w:tr w:rsidR="00037941" w:rsidRPr="00014A82" w:rsidTr="00037941">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037941" w:rsidRPr="00014A82" w:rsidRDefault="00037941" w:rsidP="00014A82">
            <w:pPr>
              <w:suppressAutoHyphens w:val="0"/>
              <w:spacing w:after="0" w:line="240" w:lineRule="auto"/>
              <w:jc w:val="both"/>
              <w:rPr>
                <w:rFonts w:ascii="Times New Roman" w:eastAsia="Times New Roman" w:hAnsi="Times New Roman"/>
                <w:lang w:eastAsia="ja-JP"/>
              </w:rPr>
            </w:pPr>
            <w:r w:rsidRPr="00014A82">
              <w:rPr>
                <w:rFonts w:ascii="Times New Roman" w:eastAsia="Times New Roman" w:hAnsi="Times New Roman"/>
                <w:lang w:eastAsia="ja-JP"/>
              </w:rPr>
              <w:t>Приморское</w:t>
            </w:r>
          </w:p>
        </w:tc>
        <w:tc>
          <w:tcPr>
            <w:tcW w:w="1920" w:type="dxa"/>
            <w:tcBorders>
              <w:top w:val="nil"/>
              <w:left w:val="nil"/>
              <w:bottom w:val="single" w:sz="4" w:space="0" w:color="auto"/>
              <w:right w:val="single" w:sz="4" w:space="0" w:color="auto"/>
            </w:tcBorders>
            <w:shd w:val="clear" w:color="auto" w:fill="auto"/>
            <w:noWrap/>
            <w:vAlign w:val="center"/>
          </w:tcPr>
          <w:p w:rsidR="00037941" w:rsidRPr="00014A82" w:rsidRDefault="00037941" w:rsidP="00784591">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122,</w:t>
            </w:r>
            <w:r w:rsidRPr="00014A82">
              <w:rPr>
                <w:rFonts w:ascii="Times New Roman" w:eastAsia="Times New Roman" w:hAnsi="Times New Roman"/>
                <w:lang w:eastAsia="ja-JP"/>
              </w:rPr>
              <w:t>56</w:t>
            </w:r>
          </w:p>
        </w:tc>
        <w:tc>
          <w:tcPr>
            <w:tcW w:w="1851" w:type="dxa"/>
            <w:tcBorders>
              <w:top w:val="nil"/>
              <w:left w:val="nil"/>
              <w:bottom w:val="single" w:sz="4" w:space="0" w:color="auto"/>
              <w:right w:val="single" w:sz="4" w:space="0" w:color="auto"/>
            </w:tcBorders>
            <w:shd w:val="clear" w:color="auto" w:fill="auto"/>
            <w:noWrap/>
            <w:vAlign w:val="center"/>
            <w:hideMark/>
          </w:tcPr>
          <w:p w:rsidR="00037941" w:rsidRPr="00014A82" w:rsidRDefault="00037941" w:rsidP="00014A82">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122,</w:t>
            </w:r>
            <w:r w:rsidRPr="00014A82">
              <w:rPr>
                <w:rFonts w:ascii="Times New Roman" w:eastAsia="Times New Roman" w:hAnsi="Times New Roman"/>
                <w:lang w:eastAsia="ja-JP"/>
              </w:rPr>
              <w:t>56</w:t>
            </w:r>
          </w:p>
        </w:tc>
        <w:tc>
          <w:tcPr>
            <w:tcW w:w="1876" w:type="dxa"/>
            <w:tcBorders>
              <w:top w:val="nil"/>
              <w:left w:val="nil"/>
              <w:bottom w:val="single" w:sz="4" w:space="0" w:color="auto"/>
              <w:right w:val="single" w:sz="4" w:space="0" w:color="auto"/>
            </w:tcBorders>
            <w:shd w:val="clear" w:color="auto" w:fill="auto"/>
            <w:vAlign w:val="center"/>
            <w:hideMark/>
          </w:tcPr>
          <w:p w:rsidR="00037941" w:rsidRPr="00014A82" w:rsidRDefault="00037941" w:rsidP="00014A82">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014A82">
              <w:rPr>
                <w:rFonts w:ascii="Times New Roman" w:eastAsia="Times New Roman" w:hAnsi="Times New Roman"/>
                <w:lang w:eastAsia="ja-JP"/>
              </w:rPr>
              <w:t>00</w:t>
            </w:r>
          </w:p>
        </w:tc>
      </w:tr>
      <w:tr w:rsidR="00037941" w:rsidRPr="00014A82" w:rsidTr="00037941">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037941" w:rsidRPr="00014A82" w:rsidRDefault="00037941" w:rsidP="00014A82">
            <w:pPr>
              <w:suppressAutoHyphens w:val="0"/>
              <w:spacing w:after="0" w:line="240" w:lineRule="auto"/>
              <w:jc w:val="both"/>
              <w:rPr>
                <w:rFonts w:ascii="Times New Roman" w:eastAsia="Times New Roman" w:hAnsi="Times New Roman"/>
                <w:lang w:eastAsia="ja-JP"/>
              </w:rPr>
            </w:pPr>
            <w:r w:rsidRPr="00014A82">
              <w:rPr>
                <w:rFonts w:ascii="Times New Roman" w:eastAsia="Times New Roman" w:hAnsi="Times New Roman"/>
                <w:lang w:eastAsia="ja-JP"/>
              </w:rPr>
              <w:t>Светлогорское</w:t>
            </w:r>
          </w:p>
        </w:tc>
        <w:tc>
          <w:tcPr>
            <w:tcW w:w="1920" w:type="dxa"/>
            <w:tcBorders>
              <w:top w:val="nil"/>
              <w:left w:val="nil"/>
              <w:bottom w:val="single" w:sz="4" w:space="0" w:color="auto"/>
              <w:right w:val="single" w:sz="4" w:space="0" w:color="auto"/>
            </w:tcBorders>
            <w:shd w:val="clear" w:color="auto" w:fill="auto"/>
            <w:noWrap/>
            <w:vAlign w:val="center"/>
          </w:tcPr>
          <w:p w:rsidR="00037941" w:rsidRPr="00014A82" w:rsidRDefault="00037941" w:rsidP="00784591">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67,</w:t>
            </w:r>
            <w:r w:rsidRPr="00014A82">
              <w:rPr>
                <w:rFonts w:ascii="Times New Roman" w:eastAsia="Times New Roman" w:hAnsi="Times New Roman"/>
                <w:lang w:eastAsia="ja-JP"/>
              </w:rPr>
              <w:t>84</w:t>
            </w:r>
          </w:p>
        </w:tc>
        <w:tc>
          <w:tcPr>
            <w:tcW w:w="1851" w:type="dxa"/>
            <w:tcBorders>
              <w:top w:val="nil"/>
              <w:left w:val="nil"/>
              <w:bottom w:val="single" w:sz="4" w:space="0" w:color="auto"/>
              <w:right w:val="single" w:sz="4" w:space="0" w:color="auto"/>
            </w:tcBorders>
            <w:shd w:val="clear" w:color="auto" w:fill="auto"/>
            <w:noWrap/>
            <w:vAlign w:val="center"/>
            <w:hideMark/>
          </w:tcPr>
          <w:p w:rsidR="00037941" w:rsidRPr="00014A82" w:rsidRDefault="00037941" w:rsidP="00014A82">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67,</w:t>
            </w:r>
            <w:r w:rsidRPr="00014A82">
              <w:rPr>
                <w:rFonts w:ascii="Times New Roman" w:eastAsia="Times New Roman" w:hAnsi="Times New Roman"/>
                <w:lang w:eastAsia="ja-JP"/>
              </w:rPr>
              <w:t>84</w:t>
            </w:r>
          </w:p>
        </w:tc>
        <w:tc>
          <w:tcPr>
            <w:tcW w:w="1876" w:type="dxa"/>
            <w:tcBorders>
              <w:top w:val="nil"/>
              <w:left w:val="nil"/>
              <w:bottom w:val="single" w:sz="4" w:space="0" w:color="auto"/>
              <w:right w:val="single" w:sz="4" w:space="0" w:color="auto"/>
            </w:tcBorders>
            <w:shd w:val="clear" w:color="auto" w:fill="auto"/>
            <w:vAlign w:val="center"/>
            <w:hideMark/>
          </w:tcPr>
          <w:p w:rsidR="00037941" w:rsidRPr="00014A82" w:rsidRDefault="00037941" w:rsidP="00014A82">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014A82">
              <w:rPr>
                <w:rFonts w:ascii="Times New Roman" w:eastAsia="Times New Roman" w:hAnsi="Times New Roman"/>
                <w:lang w:eastAsia="ja-JP"/>
              </w:rPr>
              <w:t>00</w:t>
            </w:r>
          </w:p>
        </w:tc>
      </w:tr>
      <w:tr w:rsidR="00037941" w:rsidRPr="00014A82" w:rsidTr="00037941">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037941" w:rsidRPr="00014A82" w:rsidRDefault="00037941" w:rsidP="00014A82">
            <w:pPr>
              <w:suppressAutoHyphens w:val="0"/>
              <w:spacing w:after="0" w:line="240" w:lineRule="auto"/>
              <w:jc w:val="both"/>
              <w:rPr>
                <w:rFonts w:ascii="Times New Roman" w:eastAsia="Times New Roman" w:hAnsi="Times New Roman"/>
                <w:lang w:eastAsia="ja-JP"/>
              </w:rPr>
            </w:pPr>
            <w:r w:rsidRPr="00014A82">
              <w:rPr>
                <w:rFonts w:ascii="Times New Roman" w:eastAsia="Times New Roman" w:hAnsi="Times New Roman"/>
                <w:lang w:eastAsia="ja-JP"/>
              </w:rPr>
              <w:t>Черниговское</w:t>
            </w:r>
          </w:p>
        </w:tc>
        <w:tc>
          <w:tcPr>
            <w:tcW w:w="1920" w:type="dxa"/>
            <w:tcBorders>
              <w:top w:val="nil"/>
              <w:left w:val="nil"/>
              <w:bottom w:val="single" w:sz="4" w:space="0" w:color="auto"/>
              <w:right w:val="single" w:sz="4" w:space="0" w:color="auto"/>
            </w:tcBorders>
            <w:shd w:val="clear" w:color="auto" w:fill="auto"/>
            <w:noWrap/>
            <w:vAlign w:val="center"/>
          </w:tcPr>
          <w:p w:rsidR="00037941" w:rsidRPr="00014A82" w:rsidRDefault="00037941" w:rsidP="00784591">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32,</w:t>
            </w:r>
            <w:r w:rsidRPr="00014A82">
              <w:rPr>
                <w:rFonts w:ascii="Times New Roman" w:eastAsia="Times New Roman" w:hAnsi="Times New Roman"/>
                <w:lang w:eastAsia="ja-JP"/>
              </w:rPr>
              <w:t>32</w:t>
            </w:r>
          </w:p>
        </w:tc>
        <w:tc>
          <w:tcPr>
            <w:tcW w:w="1851" w:type="dxa"/>
            <w:tcBorders>
              <w:top w:val="nil"/>
              <w:left w:val="nil"/>
              <w:bottom w:val="single" w:sz="4" w:space="0" w:color="auto"/>
              <w:right w:val="single" w:sz="4" w:space="0" w:color="auto"/>
            </w:tcBorders>
            <w:shd w:val="clear" w:color="auto" w:fill="auto"/>
            <w:noWrap/>
            <w:vAlign w:val="center"/>
            <w:hideMark/>
          </w:tcPr>
          <w:p w:rsidR="00037941" w:rsidRPr="00014A82" w:rsidRDefault="00037941" w:rsidP="00014A82">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32,</w:t>
            </w:r>
            <w:r w:rsidRPr="00014A82">
              <w:rPr>
                <w:rFonts w:ascii="Times New Roman" w:eastAsia="Times New Roman" w:hAnsi="Times New Roman"/>
                <w:lang w:eastAsia="ja-JP"/>
              </w:rPr>
              <w:t>32</w:t>
            </w:r>
          </w:p>
        </w:tc>
        <w:tc>
          <w:tcPr>
            <w:tcW w:w="1876" w:type="dxa"/>
            <w:tcBorders>
              <w:top w:val="nil"/>
              <w:left w:val="nil"/>
              <w:bottom w:val="single" w:sz="4" w:space="0" w:color="auto"/>
              <w:right w:val="single" w:sz="4" w:space="0" w:color="auto"/>
            </w:tcBorders>
            <w:shd w:val="clear" w:color="auto" w:fill="auto"/>
            <w:vAlign w:val="center"/>
            <w:hideMark/>
          </w:tcPr>
          <w:p w:rsidR="00037941" w:rsidRPr="00014A82" w:rsidRDefault="00037941" w:rsidP="00014A82">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014A82">
              <w:rPr>
                <w:rFonts w:ascii="Times New Roman" w:eastAsia="Times New Roman" w:hAnsi="Times New Roman"/>
                <w:lang w:eastAsia="ja-JP"/>
              </w:rPr>
              <w:t>00</w:t>
            </w:r>
          </w:p>
        </w:tc>
      </w:tr>
      <w:tr w:rsidR="00037941" w:rsidRPr="00014A82" w:rsidTr="00037941">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037941" w:rsidRPr="00014A82" w:rsidRDefault="00037941" w:rsidP="00014A82">
            <w:pPr>
              <w:suppressAutoHyphens w:val="0"/>
              <w:spacing w:after="0" w:line="240" w:lineRule="auto"/>
              <w:jc w:val="both"/>
              <w:rPr>
                <w:rFonts w:ascii="Times New Roman" w:eastAsia="Times New Roman" w:hAnsi="Times New Roman"/>
                <w:lang w:eastAsia="ja-JP"/>
              </w:rPr>
            </w:pPr>
            <w:proofErr w:type="spellStart"/>
            <w:r w:rsidRPr="00014A82">
              <w:rPr>
                <w:rFonts w:ascii="Times New Roman" w:eastAsia="Times New Roman" w:hAnsi="Times New Roman"/>
                <w:lang w:eastAsia="ja-JP"/>
              </w:rPr>
              <w:t>Янгельское</w:t>
            </w:r>
            <w:proofErr w:type="spellEnd"/>
          </w:p>
        </w:tc>
        <w:tc>
          <w:tcPr>
            <w:tcW w:w="1920" w:type="dxa"/>
            <w:tcBorders>
              <w:top w:val="nil"/>
              <w:left w:val="nil"/>
              <w:bottom w:val="single" w:sz="4" w:space="0" w:color="auto"/>
              <w:right w:val="single" w:sz="4" w:space="0" w:color="auto"/>
            </w:tcBorders>
            <w:shd w:val="clear" w:color="auto" w:fill="auto"/>
            <w:noWrap/>
            <w:vAlign w:val="center"/>
          </w:tcPr>
          <w:p w:rsidR="00037941" w:rsidRPr="00014A82" w:rsidRDefault="00037941" w:rsidP="00784591">
            <w:pPr>
              <w:suppressAutoHyphens w:val="0"/>
              <w:spacing w:after="0" w:line="240" w:lineRule="auto"/>
              <w:jc w:val="center"/>
              <w:rPr>
                <w:rFonts w:ascii="Times New Roman" w:eastAsia="Times New Roman" w:hAnsi="Times New Roman"/>
                <w:lang w:eastAsia="ja-JP"/>
              </w:rPr>
            </w:pPr>
            <w:r w:rsidRPr="00014A82">
              <w:rPr>
                <w:rFonts w:ascii="Times New Roman" w:eastAsia="Times New Roman" w:hAnsi="Times New Roman"/>
                <w:lang w:eastAsia="ja-JP"/>
              </w:rPr>
              <w:t>114</w:t>
            </w:r>
            <w:r>
              <w:rPr>
                <w:rFonts w:ascii="Times New Roman" w:eastAsia="Times New Roman" w:hAnsi="Times New Roman"/>
                <w:lang w:eastAsia="ja-JP"/>
              </w:rPr>
              <w:t>,</w:t>
            </w:r>
            <w:r w:rsidRPr="00014A82">
              <w:rPr>
                <w:rFonts w:ascii="Times New Roman" w:eastAsia="Times New Roman" w:hAnsi="Times New Roman"/>
                <w:lang w:eastAsia="ja-JP"/>
              </w:rPr>
              <w:t>64</w:t>
            </w:r>
          </w:p>
        </w:tc>
        <w:tc>
          <w:tcPr>
            <w:tcW w:w="1851" w:type="dxa"/>
            <w:tcBorders>
              <w:top w:val="nil"/>
              <w:left w:val="nil"/>
              <w:bottom w:val="single" w:sz="4" w:space="0" w:color="auto"/>
              <w:right w:val="single" w:sz="4" w:space="0" w:color="auto"/>
            </w:tcBorders>
            <w:shd w:val="clear" w:color="auto" w:fill="auto"/>
            <w:noWrap/>
            <w:vAlign w:val="center"/>
            <w:hideMark/>
          </w:tcPr>
          <w:p w:rsidR="00037941" w:rsidRPr="00014A82" w:rsidRDefault="00037941" w:rsidP="00014A82">
            <w:pPr>
              <w:suppressAutoHyphens w:val="0"/>
              <w:spacing w:after="0" w:line="240" w:lineRule="auto"/>
              <w:jc w:val="center"/>
              <w:rPr>
                <w:rFonts w:ascii="Times New Roman" w:eastAsia="Times New Roman" w:hAnsi="Times New Roman"/>
                <w:lang w:eastAsia="ja-JP"/>
              </w:rPr>
            </w:pPr>
            <w:r w:rsidRPr="00014A82">
              <w:rPr>
                <w:rFonts w:ascii="Times New Roman" w:eastAsia="Times New Roman" w:hAnsi="Times New Roman"/>
                <w:lang w:eastAsia="ja-JP"/>
              </w:rPr>
              <w:t>114</w:t>
            </w:r>
            <w:r>
              <w:rPr>
                <w:rFonts w:ascii="Times New Roman" w:eastAsia="Times New Roman" w:hAnsi="Times New Roman"/>
                <w:lang w:eastAsia="ja-JP"/>
              </w:rPr>
              <w:t>,</w:t>
            </w:r>
            <w:r w:rsidRPr="00014A82">
              <w:rPr>
                <w:rFonts w:ascii="Times New Roman" w:eastAsia="Times New Roman" w:hAnsi="Times New Roman"/>
                <w:lang w:eastAsia="ja-JP"/>
              </w:rPr>
              <w:t>64</w:t>
            </w:r>
          </w:p>
        </w:tc>
        <w:tc>
          <w:tcPr>
            <w:tcW w:w="1876" w:type="dxa"/>
            <w:tcBorders>
              <w:top w:val="nil"/>
              <w:left w:val="nil"/>
              <w:bottom w:val="single" w:sz="4" w:space="0" w:color="auto"/>
              <w:right w:val="single" w:sz="4" w:space="0" w:color="auto"/>
            </w:tcBorders>
            <w:shd w:val="clear" w:color="auto" w:fill="auto"/>
            <w:vAlign w:val="center"/>
            <w:hideMark/>
          </w:tcPr>
          <w:p w:rsidR="00037941" w:rsidRPr="00014A82" w:rsidRDefault="00037941" w:rsidP="00014A82">
            <w:pPr>
              <w:suppressAutoHyphens w:val="0"/>
              <w:spacing w:after="0" w:line="240" w:lineRule="auto"/>
              <w:jc w:val="center"/>
              <w:rPr>
                <w:rFonts w:ascii="Times New Roman" w:eastAsia="Times New Roman" w:hAnsi="Times New Roman"/>
                <w:lang w:eastAsia="ja-JP"/>
              </w:rPr>
            </w:pPr>
            <w:r w:rsidRPr="00014A82">
              <w:rPr>
                <w:rFonts w:ascii="Times New Roman" w:eastAsia="Times New Roman" w:hAnsi="Times New Roman"/>
                <w:lang w:eastAsia="ja-JP"/>
              </w:rPr>
              <w:t>0</w:t>
            </w:r>
            <w:r>
              <w:rPr>
                <w:rFonts w:ascii="Times New Roman" w:eastAsia="Times New Roman" w:hAnsi="Times New Roman"/>
                <w:lang w:eastAsia="ja-JP"/>
              </w:rPr>
              <w:t>,</w:t>
            </w:r>
            <w:r w:rsidRPr="00014A82">
              <w:rPr>
                <w:rFonts w:ascii="Times New Roman" w:eastAsia="Times New Roman" w:hAnsi="Times New Roman"/>
                <w:lang w:eastAsia="ja-JP"/>
              </w:rPr>
              <w:t>00</w:t>
            </w:r>
          </w:p>
        </w:tc>
      </w:tr>
      <w:tr w:rsidR="00037941" w:rsidRPr="00014A82" w:rsidTr="00037941">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037941" w:rsidRPr="00014A82" w:rsidRDefault="00037941" w:rsidP="00014A82">
            <w:pPr>
              <w:suppressAutoHyphens w:val="0"/>
              <w:spacing w:after="0" w:line="240" w:lineRule="auto"/>
              <w:jc w:val="both"/>
              <w:rPr>
                <w:rFonts w:ascii="Times New Roman" w:eastAsia="Times New Roman" w:hAnsi="Times New Roman"/>
                <w:b/>
                <w:bCs/>
                <w:lang w:eastAsia="ja-JP"/>
              </w:rPr>
            </w:pPr>
            <w:r w:rsidRPr="00014A82">
              <w:rPr>
                <w:rFonts w:ascii="Times New Roman" w:eastAsia="Times New Roman" w:hAnsi="Times New Roman"/>
                <w:b/>
                <w:bCs/>
                <w:lang w:eastAsia="ja-JP"/>
              </w:rPr>
              <w:t>ИТОГО:</w:t>
            </w:r>
          </w:p>
        </w:tc>
        <w:tc>
          <w:tcPr>
            <w:tcW w:w="1920" w:type="dxa"/>
            <w:tcBorders>
              <w:top w:val="nil"/>
              <w:left w:val="nil"/>
              <w:bottom w:val="single" w:sz="4" w:space="0" w:color="auto"/>
              <w:right w:val="single" w:sz="4" w:space="0" w:color="auto"/>
            </w:tcBorders>
            <w:shd w:val="clear" w:color="auto" w:fill="auto"/>
          </w:tcPr>
          <w:p w:rsidR="00037941" w:rsidRPr="00014A82" w:rsidRDefault="00037941" w:rsidP="00784591">
            <w:pPr>
              <w:suppressAutoHyphens w:val="0"/>
              <w:spacing w:after="0" w:line="240" w:lineRule="auto"/>
              <w:jc w:val="center"/>
              <w:rPr>
                <w:rFonts w:ascii="Times New Roman" w:eastAsia="Times New Roman" w:hAnsi="Times New Roman"/>
                <w:b/>
                <w:bCs/>
                <w:lang w:eastAsia="ja-JP"/>
              </w:rPr>
            </w:pPr>
            <w:r w:rsidRPr="00014A82">
              <w:rPr>
                <w:rFonts w:ascii="Times New Roman" w:eastAsia="Times New Roman" w:hAnsi="Times New Roman"/>
                <w:b/>
                <w:bCs/>
                <w:lang w:eastAsia="ja-JP"/>
              </w:rPr>
              <w:t>1</w:t>
            </w:r>
            <w:r>
              <w:rPr>
                <w:rFonts w:ascii="Times New Roman" w:eastAsia="Times New Roman" w:hAnsi="Times New Roman"/>
                <w:b/>
                <w:bCs/>
                <w:lang w:eastAsia="ja-JP"/>
              </w:rPr>
              <w:t xml:space="preserve"> </w:t>
            </w:r>
            <w:r w:rsidRPr="00014A82">
              <w:rPr>
                <w:rFonts w:ascii="Times New Roman" w:eastAsia="Times New Roman" w:hAnsi="Times New Roman"/>
                <w:b/>
                <w:bCs/>
                <w:lang w:eastAsia="ja-JP"/>
              </w:rPr>
              <w:t>205</w:t>
            </w:r>
            <w:r>
              <w:rPr>
                <w:rFonts w:ascii="Times New Roman" w:eastAsia="Times New Roman" w:hAnsi="Times New Roman"/>
                <w:b/>
                <w:bCs/>
                <w:lang w:eastAsia="ja-JP"/>
              </w:rPr>
              <w:t>,</w:t>
            </w:r>
            <w:r w:rsidRPr="00014A82">
              <w:rPr>
                <w:rFonts w:ascii="Times New Roman" w:eastAsia="Times New Roman" w:hAnsi="Times New Roman"/>
                <w:b/>
                <w:bCs/>
                <w:lang w:eastAsia="ja-JP"/>
              </w:rPr>
              <w:t>12</w:t>
            </w:r>
          </w:p>
        </w:tc>
        <w:tc>
          <w:tcPr>
            <w:tcW w:w="1851" w:type="dxa"/>
            <w:tcBorders>
              <w:top w:val="nil"/>
              <w:left w:val="nil"/>
              <w:bottom w:val="single" w:sz="4" w:space="0" w:color="auto"/>
              <w:right w:val="single" w:sz="4" w:space="0" w:color="auto"/>
            </w:tcBorders>
            <w:shd w:val="clear" w:color="auto" w:fill="auto"/>
            <w:hideMark/>
          </w:tcPr>
          <w:p w:rsidR="00037941" w:rsidRPr="00014A82" w:rsidRDefault="00037941" w:rsidP="00014A82">
            <w:pPr>
              <w:suppressAutoHyphens w:val="0"/>
              <w:spacing w:after="0" w:line="240" w:lineRule="auto"/>
              <w:jc w:val="center"/>
              <w:rPr>
                <w:rFonts w:ascii="Times New Roman" w:eastAsia="Times New Roman" w:hAnsi="Times New Roman"/>
                <w:b/>
                <w:bCs/>
                <w:lang w:eastAsia="ja-JP"/>
              </w:rPr>
            </w:pPr>
            <w:r w:rsidRPr="00014A82">
              <w:rPr>
                <w:rFonts w:ascii="Times New Roman" w:eastAsia="Times New Roman" w:hAnsi="Times New Roman"/>
                <w:b/>
                <w:bCs/>
                <w:lang w:eastAsia="ja-JP"/>
              </w:rPr>
              <w:t>1</w:t>
            </w:r>
            <w:r>
              <w:rPr>
                <w:rFonts w:ascii="Times New Roman" w:eastAsia="Times New Roman" w:hAnsi="Times New Roman"/>
                <w:b/>
                <w:bCs/>
                <w:lang w:eastAsia="ja-JP"/>
              </w:rPr>
              <w:t xml:space="preserve"> </w:t>
            </w:r>
            <w:r w:rsidRPr="00014A82">
              <w:rPr>
                <w:rFonts w:ascii="Times New Roman" w:eastAsia="Times New Roman" w:hAnsi="Times New Roman"/>
                <w:b/>
                <w:bCs/>
                <w:lang w:eastAsia="ja-JP"/>
              </w:rPr>
              <w:t>205</w:t>
            </w:r>
            <w:r>
              <w:rPr>
                <w:rFonts w:ascii="Times New Roman" w:eastAsia="Times New Roman" w:hAnsi="Times New Roman"/>
                <w:b/>
                <w:bCs/>
                <w:lang w:eastAsia="ja-JP"/>
              </w:rPr>
              <w:t>,</w:t>
            </w:r>
            <w:r w:rsidRPr="00014A82">
              <w:rPr>
                <w:rFonts w:ascii="Times New Roman" w:eastAsia="Times New Roman" w:hAnsi="Times New Roman"/>
                <w:b/>
                <w:bCs/>
                <w:lang w:eastAsia="ja-JP"/>
              </w:rPr>
              <w:t>12</w:t>
            </w:r>
          </w:p>
        </w:tc>
        <w:tc>
          <w:tcPr>
            <w:tcW w:w="1876" w:type="dxa"/>
            <w:tcBorders>
              <w:top w:val="nil"/>
              <w:left w:val="nil"/>
              <w:bottom w:val="single" w:sz="4" w:space="0" w:color="auto"/>
              <w:right w:val="single" w:sz="4" w:space="0" w:color="auto"/>
            </w:tcBorders>
            <w:shd w:val="clear" w:color="auto" w:fill="auto"/>
            <w:vAlign w:val="center"/>
            <w:hideMark/>
          </w:tcPr>
          <w:p w:rsidR="00037941" w:rsidRPr="00014A82" w:rsidRDefault="00037941" w:rsidP="00014A82">
            <w:pPr>
              <w:suppressAutoHyphens w:val="0"/>
              <w:spacing w:after="0" w:line="240" w:lineRule="auto"/>
              <w:jc w:val="center"/>
              <w:rPr>
                <w:rFonts w:ascii="Times New Roman" w:eastAsia="Times New Roman" w:hAnsi="Times New Roman"/>
                <w:b/>
                <w:bCs/>
                <w:lang w:eastAsia="ja-JP"/>
              </w:rPr>
            </w:pPr>
            <w:r w:rsidRPr="00014A82">
              <w:rPr>
                <w:rFonts w:ascii="Times New Roman" w:eastAsia="Times New Roman" w:hAnsi="Times New Roman"/>
                <w:b/>
                <w:bCs/>
                <w:lang w:eastAsia="ja-JP"/>
              </w:rPr>
              <w:t>0</w:t>
            </w:r>
            <w:r>
              <w:rPr>
                <w:rFonts w:ascii="Times New Roman" w:eastAsia="Times New Roman" w:hAnsi="Times New Roman"/>
                <w:b/>
                <w:bCs/>
                <w:lang w:eastAsia="ja-JP"/>
              </w:rPr>
              <w:t>,</w:t>
            </w:r>
            <w:r w:rsidRPr="00014A82">
              <w:rPr>
                <w:rFonts w:ascii="Times New Roman" w:eastAsia="Times New Roman" w:hAnsi="Times New Roman"/>
                <w:b/>
                <w:bCs/>
                <w:lang w:eastAsia="ja-JP"/>
              </w:rPr>
              <w:t>00</w:t>
            </w:r>
          </w:p>
        </w:tc>
      </w:tr>
    </w:tbl>
    <w:p w:rsidR="00014A82" w:rsidRDefault="00014A82" w:rsidP="00987E1C">
      <w:pPr>
        <w:pStyle w:val="aff"/>
        <w:spacing w:before="0" w:after="0"/>
        <w:ind w:firstLine="709"/>
        <w:contextualSpacing/>
        <w:jc w:val="both"/>
      </w:pPr>
    </w:p>
    <w:p w:rsidR="007617B7" w:rsidRPr="008762B7" w:rsidRDefault="008762B7" w:rsidP="008762B7">
      <w:pPr>
        <w:pStyle w:val="aff"/>
        <w:spacing w:before="0" w:after="0"/>
        <w:ind w:firstLine="426"/>
        <w:contextualSpacing/>
        <w:jc w:val="center"/>
        <w:rPr>
          <w:b/>
        </w:rPr>
      </w:pPr>
      <w:proofErr w:type="gramStart"/>
      <w:r w:rsidRPr="008762B7">
        <w:rPr>
          <w:b/>
        </w:rPr>
        <w:t>1</w:t>
      </w:r>
      <w:r w:rsidR="0010240D">
        <w:rPr>
          <w:b/>
        </w:rPr>
        <w:t>0</w:t>
      </w:r>
      <w:r w:rsidRPr="008762B7">
        <w:rPr>
          <w:b/>
        </w:rPr>
        <w:t>.</w:t>
      </w:r>
      <w:r w:rsidR="007617B7" w:rsidRPr="008762B7">
        <w:rPr>
          <w:b/>
        </w:rPr>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w:t>
      </w:r>
      <w:r w:rsidR="00CD1A4B" w:rsidRPr="008762B7">
        <w:rPr>
          <w:b/>
        </w:rPr>
        <w:t xml:space="preserve">ного </w:t>
      </w:r>
      <w:r>
        <w:rPr>
          <w:b/>
        </w:rPr>
        <w:t>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w:t>
      </w:r>
      <w:proofErr w:type="gramEnd"/>
      <w:r>
        <w:rPr>
          <w:b/>
        </w:rPr>
        <w:t xml:space="preserve"> с жилищным законодательством </w:t>
      </w:r>
      <w:r w:rsidR="00CD1A4B" w:rsidRPr="008762B7">
        <w:rPr>
          <w:b/>
        </w:rPr>
        <w:t xml:space="preserve"> на 20</w:t>
      </w:r>
      <w:r>
        <w:rPr>
          <w:b/>
        </w:rPr>
        <w:t>20</w:t>
      </w:r>
      <w:r w:rsidR="00CD1A4B" w:rsidRPr="008762B7">
        <w:rPr>
          <w:b/>
        </w:rPr>
        <w:t xml:space="preserve"> год.</w:t>
      </w:r>
    </w:p>
    <w:p w:rsidR="00CD1A4B" w:rsidRPr="00907E9F" w:rsidRDefault="00CD1A4B" w:rsidP="00CD1A4B">
      <w:pPr>
        <w:pStyle w:val="aff"/>
        <w:spacing w:before="0" w:after="0"/>
        <w:ind w:left="426"/>
        <w:contextualSpacing/>
        <w:rPr>
          <w:b/>
        </w:rPr>
      </w:pPr>
    </w:p>
    <w:p w:rsidR="007617B7" w:rsidRDefault="007617B7" w:rsidP="007617B7">
      <w:pPr>
        <w:pStyle w:val="aff"/>
        <w:tabs>
          <w:tab w:val="left" w:pos="709"/>
        </w:tabs>
        <w:spacing w:before="0" w:after="0"/>
        <w:ind w:firstLine="709"/>
        <w:contextualSpacing/>
        <w:jc w:val="both"/>
      </w:pPr>
      <w:r>
        <w:t xml:space="preserve">   </w:t>
      </w:r>
      <w:proofErr w:type="gramStart"/>
      <w:r w:rsidRPr="00907E9F">
        <w:t xml:space="preserve">Проектом решения предусматривается </w:t>
      </w:r>
      <w:r w:rsidRPr="00B81FAE">
        <w:t xml:space="preserve">распределение межбюджетных трансфертов бюджетам сельских поселений на осуществление части полномочий по заключенным соглашениям </w:t>
      </w:r>
      <w:r w:rsidR="00161834" w:rsidRPr="00161834">
        <w:t>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строительства</w:t>
      </w:r>
      <w:r w:rsidR="006727EB" w:rsidRPr="006727EB">
        <w:t xml:space="preserve">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на 2020</w:t>
      </w:r>
      <w:proofErr w:type="gramEnd"/>
      <w:r w:rsidR="006727EB" w:rsidRPr="006727EB">
        <w:t xml:space="preserve"> год</w:t>
      </w:r>
      <w:r w:rsidRPr="008706ED">
        <w:t xml:space="preserve"> в</w:t>
      </w:r>
      <w:r>
        <w:t xml:space="preserve"> </w:t>
      </w:r>
      <w:r w:rsidRPr="00907E9F">
        <w:t xml:space="preserve">сумме </w:t>
      </w:r>
      <w:r w:rsidR="00812F50">
        <w:t>694,60</w:t>
      </w:r>
      <w:r>
        <w:t xml:space="preserve"> т</w:t>
      </w:r>
      <w:r w:rsidRPr="00907E9F">
        <w:t xml:space="preserve">ыс. рублей (приложение № </w:t>
      </w:r>
      <w:r w:rsidR="006727EB">
        <w:t>10</w:t>
      </w:r>
      <w:r>
        <w:t xml:space="preserve"> таблица </w:t>
      </w:r>
      <w:r w:rsidR="006727EB">
        <w:t>8</w:t>
      </w:r>
      <w:r w:rsidRPr="00907E9F">
        <w:t xml:space="preserve"> к проекту решения</w:t>
      </w:r>
      <w:r>
        <w:t xml:space="preserve">). </w:t>
      </w:r>
    </w:p>
    <w:p w:rsidR="00812F50" w:rsidRDefault="00784591" w:rsidP="007617B7">
      <w:pPr>
        <w:pStyle w:val="aff"/>
        <w:tabs>
          <w:tab w:val="left" w:pos="709"/>
        </w:tabs>
        <w:spacing w:before="0" w:after="0"/>
        <w:ind w:firstLine="709"/>
        <w:contextualSpacing/>
        <w:jc w:val="both"/>
      </w:pPr>
      <w:r>
        <w:lastRenderedPageBreak/>
        <w:t xml:space="preserve">                                                                                             Таблица № 9</w:t>
      </w:r>
    </w:p>
    <w:p w:rsidR="00784591" w:rsidRDefault="00784591" w:rsidP="007617B7">
      <w:pPr>
        <w:pStyle w:val="aff"/>
        <w:tabs>
          <w:tab w:val="left" w:pos="709"/>
        </w:tabs>
        <w:spacing w:before="0" w:after="0"/>
        <w:ind w:firstLine="709"/>
        <w:contextualSpacing/>
        <w:jc w:val="both"/>
      </w:pPr>
      <w:r>
        <w:t xml:space="preserve">                                                                                              тыс. рублей</w:t>
      </w:r>
    </w:p>
    <w:tbl>
      <w:tblPr>
        <w:tblW w:w="7760" w:type="dxa"/>
        <w:tblInd w:w="93" w:type="dxa"/>
        <w:tblLook w:val="04A0" w:firstRow="1" w:lastRow="0" w:firstColumn="1" w:lastColumn="0" w:noHBand="0" w:noVBand="1"/>
      </w:tblPr>
      <w:tblGrid>
        <w:gridCol w:w="2113"/>
        <w:gridCol w:w="1920"/>
        <w:gridCol w:w="1851"/>
        <w:gridCol w:w="1876"/>
      </w:tblGrid>
      <w:tr w:rsidR="00812F50" w:rsidRPr="00812F50" w:rsidTr="00812F50">
        <w:trPr>
          <w:trHeight w:val="300"/>
        </w:trPr>
        <w:tc>
          <w:tcPr>
            <w:tcW w:w="2200"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812F50" w:rsidRPr="00812F50" w:rsidRDefault="00812F50" w:rsidP="00812F50">
            <w:pPr>
              <w:suppressAutoHyphens w:val="0"/>
              <w:spacing w:after="0" w:line="240" w:lineRule="auto"/>
              <w:jc w:val="center"/>
              <w:rPr>
                <w:rFonts w:ascii="Times New Roman" w:eastAsia="Times New Roman" w:hAnsi="Times New Roman"/>
                <w:lang w:eastAsia="ru-RU"/>
              </w:rPr>
            </w:pPr>
            <w:r w:rsidRPr="00812F50">
              <w:rPr>
                <w:rFonts w:ascii="Times New Roman" w:eastAsia="Times New Roman" w:hAnsi="Times New Roman"/>
                <w:lang w:eastAsia="ru-RU"/>
              </w:rPr>
              <w:t>Наименование сельского поселения</w:t>
            </w:r>
          </w:p>
        </w:tc>
        <w:tc>
          <w:tcPr>
            <w:tcW w:w="5560" w:type="dxa"/>
            <w:gridSpan w:val="3"/>
            <w:tcBorders>
              <w:top w:val="single" w:sz="4" w:space="0" w:color="auto"/>
              <w:left w:val="nil"/>
              <w:bottom w:val="single" w:sz="4" w:space="0" w:color="auto"/>
              <w:right w:val="single" w:sz="4" w:space="0" w:color="auto"/>
            </w:tcBorders>
            <w:shd w:val="clear" w:color="auto" w:fill="auto"/>
            <w:hideMark/>
          </w:tcPr>
          <w:p w:rsidR="00812F50" w:rsidRPr="00812F50" w:rsidRDefault="00812F50" w:rsidP="00812F50">
            <w:pPr>
              <w:suppressAutoHyphens w:val="0"/>
              <w:spacing w:after="0" w:line="240" w:lineRule="auto"/>
              <w:jc w:val="center"/>
              <w:rPr>
                <w:rFonts w:ascii="Times New Roman" w:eastAsia="Times New Roman" w:hAnsi="Times New Roman"/>
                <w:lang w:eastAsia="ru-RU"/>
              </w:rPr>
            </w:pPr>
            <w:r w:rsidRPr="00812F50">
              <w:rPr>
                <w:rFonts w:ascii="Times New Roman" w:eastAsia="Times New Roman" w:hAnsi="Times New Roman"/>
                <w:lang w:eastAsia="ru-RU"/>
              </w:rPr>
              <w:t>2020</w:t>
            </w:r>
          </w:p>
        </w:tc>
      </w:tr>
      <w:tr w:rsidR="00812F50" w:rsidRPr="00812F50" w:rsidTr="007705E3">
        <w:trPr>
          <w:trHeight w:val="1500"/>
        </w:trPr>
        <w:tc>
          <w:tcPr>
            <w:tcW w:w="2200" w:type="dxa"/>
            <w:vMerge/>
            <w:tcBorders>
              <w:top w:val="single" w:sz="4" w:space="0" w:color="auto"/>
              <w:left w:val="single" w:sz="4" w:space="0" w:color="auto"/>
              <w:bottom w:val="single" w:sz="4" w:space="0" w:color="auto"/>
              <w:right w:val="single" w:sz="4" w:space="0" w:color="000000"/>
            </w:tcBorders>
            <w:vAlign w:val="center"/>
            <w:hideMark/>
          </w:tcPr>
          <w:p w:rsidR="00812F50" w:rsidRPr="00812F50" w:rsidRDefault="00812F50" w:rsidP="00812F50">
            <w:pPr>
              <w:suppressAutoHyphens w:val="0"/>
              <w:spacing w:after="0" w:line="240" w:lineRule="auto"/>
              <w:rPr>
                <w:rFonts w:ascii="Times New Roman" w:eastAsia="Times New Roman" w:hAnsi="Times New Roman"/>
                <w:lang w:eastAsia="ru-RU"/>
              </w:rPr>
            </w:pP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812F50" w:rsidRPr="00812F50" w:rsidRDefault="00812F50" w:rsidP="00812F50">
            <w:pPr>
              <w:suppressAutoHyphens w:val="0"/>
              <w:spacing w:after="0" w:line="240" w:lineRule="auto"/>
              <w:jc w:val="center"/>
              <w:rPr>
                <w:rFonts w:ascii="Times New Roman" w:eastAsia="Times New Roman" w:hAnsi="Times New Roman"/>
                <w:lang w:eastAsia="ru-RU"/>
              </w:rPr>
            </w:pPr>
            <w:r w:rsidRPr="00812F50">
              <w:rPr>
                <w:rFonts w:ascii="Times New Roman" w:eastAsia="Times New Roman" w:hAnsi="Times New Roman"/>
                <w:lang w:eastAsia="ru-RU"/>
              </w:rPr>
              <w:t>Утверждено решением о бюджете на 2020 год</w:t>
            </w:r>
          </w:p>
        </w:tc>
        <w:tc>
          <w:tcPr>
            <w:tcW w:w="1680" w:type="dxa"/>
            <w:tcBorders>
              <w:top w:val="nil"/>
              <w:left w:val="nil"/>
              <w:right w:val="single" w:sz="4" w:space="0" w:color="auto"/>
            </w:tcBorders>
            <w:shd w:val="clear" w:color="auto" w:fill="auto"/>
            <w:hideMark/>
          </w:tcPr>
          <w:p w:rsidR="00812F50" w:rsidRPr="00812F50" w:rsidRDefault="00812F50" w:rsidP="00812F50">
            <w:pPr>
              <w:suppressAutoHyphens w:val="0"/>
              <w:spacing w:after="0" w:line="240" w:lineRule="auto"/>
              <w:rPr>
                <w:rFonts w:ascii="Times New Roman" w:eastAsia="Times New Roman" w:hAnsi="Times New Roman"/>
                <w:lang w:eastAsia="ru-RU"/>
              </w:rPr>
            </w:pPr>
            <w:r w:rsidRPr="00812F50">
              <w:rPr>
                <w:rFonts w:ascii="Times New Roman" w:eastAsia="Times New Roman" w:hAnsi="Times New Roman"/>
                <w:lang w:eastAsia="ru-RU"/>
              </w:rPr>
              <w:t>С учётом изменений согласно представленному проекту</w:t>
            </w:r>
          </w:p>
        </w:tc>
        <w:tc>
          <w:tcPr>
            <w:tcW w:w="1960" w:type="dxa"/>
            <w:vMerge w:val="restart"/>
            <w:tcBorders>
              <w:top w:val="nil"/>
              <w:left w:val="single" w:sz="4" w:space="0" w:color="auto"/>
              <w:bottom w:val="single" w:sz="4" w:space="0" w:color="auto"/>
              <w:right w:val="single" w:sz="4" w:space="0" w:color="auto"/>
            </w:tcBorders>
            <w:shd w:val="clear" w:color="auto" w:fill="auto"/>
            <w:hideMark/>
          </w:tcPr>
          <w:p w:rsidR="00812F50" w:rsidRPr="00812F50" w:rsidRDefault="00812F50" w:rsidP="00812F50">
            <w:pPr>
              <w:suppressAutoHyphens w:val="0"/>
              <w:spacing w:after="0" w:line="240" w:lineRule="auto"/>
              <w:jc w:val="center"/>
              <w:rPr>
                <w:rFonts w:ascii="Times New Roman" w:eastAsia="Times New Roman" w:hAnsi="Times New Roman"/>
                <w:lang w:eastAsia="ru-RU"/>
              </w:rPr>
            </w:pPr>
            <w:r w:rsidRPr="00812F50">
              <w:rPr>
                <w:rFonts w:ascii="Times New Roman" w:eastAsia="Times New Roman" w:hAnsi="Times New Roman"/>
                <w:lang w:eastAsia="ru-RU"/>
              </w:rPr>
              <w:t xml:space="preserve">Изменения к </w:t>
            </w:r>
            <w:proofErr w:type="spellStart"/>
            <w:r w:rsidRPr="00812F50">
              <w:rPr>
                <w:rFonts w:ascii="Times New Roman" w:eastAsia="Times New Roman" w:hAnsi="Times New Roman"/>
                <w:lang w:eastAsia="ru-RU"/>
              </w:rPr>
              <w:t>утвержденн</w:t>
            </w:r>
            <w:proofErr w:type="spellEnd"/>
            <w:r w:rsidRPr="00812F50">
              <w:rPr>
                <w:rFonts w:ascii="Times New Roman" w:eastAsia="Times New Roman" w:hAnsi="Times New Roman"/>
                <w:lang w:eastAsia="ru-RU"/>
              </w:rPr>
              <w:t xml:space="preserve">. Решению </w:t>
            </w:r>
          </w:p>
        </w:tc>
      </w:tr>
      <w:tr w:rsidR="00812F50" w:rsidRPr="00812F50" w:rsidTr="007705E3">
        <w:trPr>
          <w:trHeight w:val="70"/>
        </w:trPr>
        <w:tc>
          <w:tcPr>
            <w:tcW w:w="2200" w:type="dxa"/>
            <w:vMerge/>
            <w:tcBorders>
              <w:top w:val="single" w:sz="4" w:space="0" w:color="auto"/>
              <w:left w:val="single" w:sz="4" w:space="0" w:color="auto"/>
              <w:bottom w:val="single" w:sz="4" w:space="0" w:color="auto"/>
              <w:right w:val="single" w:sz="4" w:space="0" w:color="000000"/>
            </w:tcBorders>
            <w:vAlign w:val="center"/>
            <w:hideMark/>
          </w:tcPr>
          <w:p w:rsidR="00812F50" w:rsidRPr="00812F50" w:rsidRDefault="00812F50" w:rsidP="00812F50">
            <w:pPr>
              <w:suppressAutoHyphens w:val="0"/>
              <w:spacing w:after="0" w:line="240" w:lineRule="auto"/>
              <w:rPr>
                <w:rFonts w:ascii="Times New Roman" w:eastAsia="Times New Roman" w:hAnsi="Times New Roman"/>
                <w:lang w:eastAsia="ru-RU"/>
              </w:rPr>
            </w:pPr>
          </w:p>
        </w:tc>
        <w:tc>
          <w:tcPr>
            <w:tcW w:w="1920" w:type="dxa"/>
            <w:vMerge/>
            <w:tcBorders>
              <w:top w:val="nil"/>
              <w:left w:val="single" w:sz="4" w:space="0" w:color="auto"/>
              <w:bottom w:val="single" w:sz="4" w:space="0" w:color="000000"/>
              <w:right w:val="single" w:sz="4" w:space="0" w:color="auto"/>
            </w:tcBorders>
            <w:vAlign w:val="center"/>
            <w:hideMark/>
          </w:tcPr>
          <w:p w:rsidR="00812F50" w:rsidRPr="00812F50" w:rsidRDefault="00812F50" w:rsidP="00812F50">
            <w:pPr>
              <w:suppressAutoHyphens w:val="0"/>
              <w:spacing w:after="0" w:line="240" w:lineRule="auto"/>
              <w:rPr>
                <w:rFonts w:ascii="Times New Roman" w:eastAsia="Times New Roman" w:hAnsi="Times New Roman"/>
                <w:lang w:eastAsia="ru-RU"/>
              </w:rPr>
            </w:pPr>
          </w:p>
        </w:tc>
        <w:tc>
          <w:tcPr>
            <w:tcW w:w="1680" w:type="dxa"/>
            <w:tcBorders>
              <w:top w:val="nil"/>
              <w:left w:val="nil"/>
              <w:bottom w:val="single" w:sz="4" w:space="0" w:color="auto"/>
              <w:right w:val="single" w:sz="4" w:space="0" w:color="auto"/>
            </w:tcBorders>
            <w:shd w:val="clear" w:color="auto" w:fill="auto"/>
            <w:hideMark/>
          </w:tcPr>
          <w:p w:rsidR="00812F50" w:rsidRPr="00812F50" w:rsidRDefault="00812F50" w:rsidP="00812F50">
            <w:pPr>
              <w:suppressAutoHyphens w:val="0"/>
              <w:spacing w:after="0" w:line="240" w:lineRule="auto"/>
              <w:rPr>
                <w:rFonts w:ascii="Times New Roman" w:eastAsia="Times New Roman" w:hAnsi="Times New Roman"/>
                <w:lang w:eastAsia="ru-RU"/>
              </w:rPr>
            </w:pPr>
            <w:r w:rsidRPr="00812F50">
              <w:rPr>
                <w:rFonts w:ascii="Times New Roman" w:eastAsia="Times New Roman" w:hAnsi="Times New Roman"/>
                <w:lang w:eastAsia="ru-RU"/>
              </w:rPr>
              <w:t> </w:t>
            </w:r>
          </w:p>
        </w:tc>
        <w:tc>
          <w:tcPr>
            <w:tcW w:w="1960" w:type="dxa"/>
            <w:vMerge/>
            <w:tcBorders>
              <w:top w:val="nil"/>
              <w:left w:val="single" w:sz="4" w:space="0" w:color="auto"/>
              <w:bottom w:val="single" w:sz="4" w:space="0" w:color="auto"/>
              <w:right w:val="single" w:sz="4" w:space="0" w:color="auto"/>
            </w:tcBorders>
            <w:vAlign w:val="center"/>
            <w:hideMark/>
          </w:tcPr>
          <w:p w:rsidR="00812F50" w:rsidRPr="00812F50" w:rsidRDefault="00812F50" w:rsidP="00812F50">
            <w:pPr>
              <w:suppressAutoHyphens w:val="0"/>
              <w:spacing w:after="0" w:line="240" w:lineRule="auto"/>
              <w:rPr>
                <w:rFonts w:ascii="Times New Roman" w:eastAsia="Times New Roman" w:hAnsi="Times New Roman"/>
                <w:lang w:eastAsia="ru-RU"/>
              </w:rPr>
            </w:pPr>
          </w:p>
        </w:tc>
      </w:tr>
      <w:tr w:rsidR="00812F50" w:rsidRPr="00812F50" w:rsidTr="00812F50">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812F50" w:rsidRPr="00812F50" w:rsidRDefault="00812F50" w:rsidP="00812F50">
            <w:pPr>
              <w:suppressAutoHyphens w:val="0"/>
              <w:spacing w:after="0" w:line="240" w:lineRule="auto"/>
              <w:rPr>
                <w:rFonts w:ascii="Times New Roman" w:eastAsia="Times New Roman" w:hAnsi="Times New Roman"/>
                <w:lang w:eastAsia="ru-RU"/>
              </w:rPr>
            </w:pPr>
            <w:proofErr w:type="spellStart"/>
            <w:r w:rsidRPr="00812F50">
              <w:rPr>
                <w:rFonts w:ascii="Times New Roman" w:eastAsia="Times New Roman" w:hAnsi="Times New Roman"/>
                <w:lang w:eastAsia="ru-RU"/>
              </w:rPr>
              <w:t>Агаповское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86,54</w:t>
            </w:r>
          </w:p>
        </w:tc>
        <w:tc>
          <w:tcPr>
            <w:tcW w:w="1680" w:type="dxa"/>
            <w:tcBorders>
              <w:top w:val="nil"/>
              <w:left w:val="nil"/>
              <w:bottom w:val="single" w:sz="4" w:space="0" w:color="auto"/>
              <w:right w:val="single" w:sz="4" w:space="0" w:color="auto"/>
            </w:tcBorders>
            <w:shd w:val="clear" w:color="auto" w:fill="auto"/>
            <w:noWrap/>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86,54</w:t>
            </w:r>
          </w:p>
        </w:tc>
        <w:tc>
          <w:tcPr>
            <w:tcW w:w="1960" w:type="dxa"/>
            <w:tcBorders>
              <w:top w:val="nil"/>
              <w:left w:val="nil"/>
              <w:bottom w:val="single" w:sz="4" w:space="0" w:color="auto"/>
              <w:right w:val="single" w:sz="4" w:space="0" w:color="auto"/>
            </w:tcBorders>
            <w:shd w:val="clear" w:color="auto" w:fill="auto"/>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812F50" w:rsidRPr="00812F50" w:rsidTr="00812F50">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812F50" w:rsidRPr="00812F50" w:rsidRDefault="00812F50" w:rsidP="00812F50">
            <w:pPr>
              <w:suppressAutoHyphens w:val="0"/>
              <w:spacing w:after="0" w:line="240" w:lineRule="auto"/>
              <w:jc w:val="both"/>
              <w:rPr>
                <w:rFonts w:ascii="Times New Roman" w:eastAsia="Times New Roman" w:hAnsi="Times New Roman"/>
                <w:lang w:eastAsia="ru-RU"/>
              </w:rPr>
            </w:pPr>
            <w:r w:rsidRPr="00812F50">
              <w:rPr>
                <w:rFonts w:ascii="Times New Roman" w:eastAsia="Times New Roman" w:hAnsi="Times New Roman"/>
                <w:lang w:eastAsia="ru-RU"/>
              </w:rPr>
              <w:t>Буранное</w:t>
            </w:r>
          </w:p>
        </w:tc>
        <w:tc>
          <w:tcPr>
            <w:tcW w:w="1920" w:type="dxa"/>
            <w:tcBorders>
              <w:top w:val="nil"/>
              <w:left w:val="nil"/>
              <w:bottom w:val="single" w:sz="4" w:space="0" w:color="auto"/>
              <w:right w:val="single" w:sz="4" w:space="0" w:color="auto"/>
            </w:tcBorders>
            <w:shd w:val="clear" w:color="auto" w:fill="auto"/>
            <w:noWrap/>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188,20</w:t>
            </w:r>
          </w:p>
        </w:tc>
        <w:tc>
          <w:tcPr>
            <w:tcW w:w="1680" w:type="dxa"/>
            <w:tcBorders>
              <w:top w:val="nil"/>
              <w:left w:val="nil"/>
              <w:bottom w:val="single" w:sz="4" w:space="0" w:color="auto"/>
              <w:right w:val="single" w:sz="4" w:space="0" w:color="auto"/>
            </w:tcBorders>
            <w:shd w:val="clear" w:color="auto" w:fill="auto"/>
            <w:noWrap/>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188,20</w:t>
            </w:r>
          </w:p>
        </w:tc>
        <w:tc>
          <w:tcPr>
            <w:tcW w:w="1960" w:type="dxa"/>
            <w:tcBorders>
              <w:top w:val="nil"/>
              <w:left w:val="nil"/>
              <w:bottom w:val="single" w:sz="4" w:space="0" w:color="auto"/>
              <w:right w:val="single" w:sz="4" w:space="0" w:color="auto"/>
            </w:tcBorders>
            <w:shd w:val="clear" w:color="auto" w:fill="auto"/>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812F50" w:rsidRPr="00812F50" w:rsidTr="00812F50">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812F50" w:rsidRPr="00812F50" w:rsidRDefault="00812F50" w:rsidP="00812F50">
            <w:pPr>
              <w:suppressAutoHyphens w:val="0"/>
              <w:spacing w:after="0" w:line="240" w:lineRule="auto"/>
              <w:rPr>
                <w:rFonts w:ascii="Times New Roman" w:eastAsia="Times New Roman" w:hAnsi="Times New Roman"/>
                <w:lang w:eastAsia="ru-RU"/>
              </w:rPr>
            </w:pPr>
            <w:proofErr w:type="spellStart"/>
            <w:r w:rsidRPr="00812F50">
              <w:rPr>
                <w:rFonts w:ascii="Times New Roman" w:eastAsia="Times New Roman" w:hAnsi="Times New Roman"/>
                <w:lang w:eastAsia="ru-RU"/>
              </w:rPr>
              <w:t>Желтинское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37,33</w:t>
            </w:r>
          </w:p>
        </w:tc>
        <w:tc>
          <w:tcPr>
            <w:tcW w:w="1680" w:type="dxa"/>
            <w:tcBorders>
              <w:top w:val="nil"/>
              <w:left w:val="nil"/>
              <w:bottom w:val="single" w:sz="4" w:space="0" w:color="auto"/>
              <w:right w:val="single" w:sz="4" w:space="0" w:color="auto"/>
            </w:tcBorders>
            <w:shd w:val="clear" w:color="auto" w:fill="auto"/>
            <w:noWrap/>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37,33</w:t>
            </w:r>
          </w:p>
        </w:tc>
        <w:tc>
          <w:tcPr>
            <w:tcW w:w="1960" w:type="dxa"/>
            <w:tcBorders>
              <w:top w:val="nil"/>
              <w:left w:val="nil"/>
              <w:bottom w:val="single" w:sz="4" w:space="0" w:color="auto"/>
              <w:right w:val="single" w:sz="4" w:space="0" w:color="auto"/>
            </w:tcBorders>
            <w:shd w:val="clear" w:color="auto" w:fill="auto"/>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812F50" w:rsidRPr="00812F50" w:rsidTr="00812F50">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812F50" w:rsidRPr="00812F50" w:rsidRDefault="00812F50" w:rsidP="00812F50">
            <w:pPr>
              <w:suppressAutoHyphens w:val="0"/>
              <w:spacing w:after="0" w:line="240" w:lineRule="auto"/>
              <w:jc w:val="both"/>
              <w:rPr>
                <w:rFonts w:ascii="Times New Roman" w:eastAsia="Times New Roman" w:hAnsi="Times New Roman"/>
                <w:lang w:eastAsia="ru-RU"/>
              </w:rPr>
            </w:pPr>
            <w:r w:rsidRPr="00812F50">
              <w:rPr>
                <w:rFonts w:ascii="Times New Roman" w:eastAsia="Times New Roman" w:hAnsi="Times New Roman"/>
                <w:lang w:eastAsia="ru-RU"/>
              </w:rPr>
              <w:t>Магнитное</w:t>
            </w:r>
          </w:p>
        </w:tc>
        <w:tc>
          <w:tcPr>
            <w:tcW w:w="1920" w:type="dxa"/>
            <w:tcBorders>
              <w:top w:val="nil"/>
              <w:left w:val="nil"/>
              <w:bottom w:val="single" w:sz="4" w:space="0" w:color="auto"/>
              <w:right w:val="single" w:sz="4" w:space="0" w:color="auto"/>
            </w:tcBorders>
            <w:shd w:val="clear" w:color="auto" w:fill="auto"/>
            <w:noWrap/>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110,87</w:t>
            </w:r>
          </w:p>
        </w:tc>
        <w:tc>
          <w:tcPr>
            <w:tcW w:w="1680" w:type="dxa"/>
            <w:tcBorders>
              <w:top w:val="nil"/>
              <w:left w:val="nil"/>
              <w:bottom w:val="single" w:sz="4" w:space="0" w:color="auto"/>
              <w:right w:val="single" w:sz="4" w:space="0" w:color="auto"/>
            </w:tcBorders>
            <w:shd w:val="clear" w:color="auto" w:fill="auto"/>
            <w:noWrap/>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110,87</w:t>
            </w:r>
          </w:p>
        </w:tc>
        <w:tc>
          <w:tcPr>
            <w:tcW w:w="1960" w:type="dxa"/>
            <w:tcBorders>
              <w:top w:val="nil"/>
              <w:left w:val="nil"/>
              <w:bottom w:val="single" w:sz="4" w:space="0" w:color="auto"/>
              <w:right w:val="single" w:sz="4" w:space="0" w:color="auto"/>
            </w:tcBorders>
            <w:shd w:val="clear" w:color="auto" w:fill="auto"/>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812F50" w:rsidRPr="00812F50" w:rsidTr="00812F50">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812F50" w:rsidRPr="00812F50" w:rsidRDefault="00812F50" w:rsidP="00812F50">
            <w:pPr>
              <w:suppressAutoHyphens w:val="0"/>
              <w:spacing w:after="0" w:line="240" w:lineRule="auto"/>
              <w:jc w:val="both"/>
              <w:rPr>
                <w:rFonts w:ascii="Times New Roman" w:eastAsia="Times New Roman" w:hAnsi="Times New Roman"/>
                <w:lang w:eastAsia="ru-RU"/>
              </w:rPr>
            </w:pPr>
            <w:proofErr w:type="spellStart"/>
            <w:r w:rsidRPr="00812F50">
              <w:rPr>
                <w:rFonts w:ascii="Times New Roman" w:eastAsia="Times New Roman" w:hAnsi="Times New Roman"/>
                <w:lang w:eastAsia="ru-RU"/>
              </w:rPr>
              <w:t>Наровчатское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9,10</w:t>
            </w:r>
          </w:p>
        </w:tc>
        <w:tc>
          <w:tcPr>
            <w:tcW w:w="1680" w:type="dxa"/>
            <w:tcBorders>
              <w:top w:val="nil"/>
              <w:left w:val="nil"/>
              <w:bottom w:val="single" w:sz="4" w:space="0" w:color="auto"/>
              <w:right w:val="single" w:sz="4" w:space="0" w:color="auto"/>
            </w:tcBorders>
            <w:shd w:val="clear" w:color="auto" w:fill="auto"/>
            <w:noWrap/>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9,10</w:t>
            </w:r>
          </w:p>
        </w:tc>
        <w:tc>
          <w:tcPr>
            <w:tcW w:w="1960" w:type="dxa"/>
            <w:tcBorders>
              <w:top w:val="nil"/>
              <w:left w:val="nil"/>
              <w:bottom w:val="single" w:sz="4" w:space="0" w:color="auto"/>
              <w:right w:val="single" w:sz="4" w:space="0" w:color="auto"/>
            </w:tcBorders>
            <w:shd w:val="clear" w:color="auto" w:fill="auto"/>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812F50" w:rsidRPr="00812F50" w:rsidTr="00812F50">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812F50" w:rsidRPr="00812F50" w:rsidRDefault="00812F50" w:rsidP="00812F50">
            <w:pPr>
              <w:suppressAutoHyphens w:val="0"/>
              <w:spacing w:after="0" w:line="240" w:lineRule="auto"/>
              <w:jc w:val="both"/>
              <w:rPr>
                <w:rFonts w:ascii="Times New Roman" w:eastAsia="Times New Roman" w:hAnsi="Times New Roman"/>
                <w:lang w:eastAsia="ru-RU"/>
              </w:rPr>
            </w:pPr>
            <w:r w:rsidRPr="00812F50">
              <w:rPr>
                <w:rFonts w:ascii="Times New Roman" w:eastAsia="Times New Roman" w:hAnsi="Times New Roman"/>
                <w:lang w:eastAsia="ru-RU"/>
              </w:rPr>
              <w:t>Первомайское</w:t>
            </w:r>
          </w:p>
        </w:tc>
        <w:tc>
          <w:tcPr>
            <w:tcW w:w="1920" w:type="dxa"/>
            <w:tcBorders>
              <w:top w:val="nil"/>
              <w:left w:val="nil"/>
              <w:bottom w:val="single" w:sz="4" w:space="0" w:color="auto"/>
              <w:right w:val="single" w:sz="4" w:space="0" w:color="auto"/>
            </w:tcBorders>
            <w:shd w:val="clear" w:color="auto" w:fill="auto"/>
            <w:noWrap/>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39,04</w:t>
            </w:r>
          </w:p>
        </w:tc>
        <w:tc>
          <w:tcPr>
            <w:tcW w:w="1680" w:type="dxa"/>
            <w:tcBorders>
              <w:top w:val="nil"/>
              <w:left w:val="nil"/>
              <w:bottom w:val="single" w:sz="4" w:space="0" w:color="auto"/>
              <w:right w:val="single" w:sz="4" w:space="0" w:color="auto"/>
            </w:tcBorders>
            <w:shd w:val="clear" w:color="auto" w:fill="auto"/>
            <w:noWrap/>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39,04</w:t>
            </w:r>
          </w:p>
        </w:tc>
        <w:tc>
          <w:tcPr>
            <w:tcW w:w="1960" w:type="dxa"/>
            <w:tcBorders>
              <w:top w:val="nil"/>
              <w:left w:val="nil"/>
              <w:bottom w:val="single" w:sz="4" w:space="0" w:color="auto"/>
              <w:right w:val="single" w:sz="4" w:space="0" w:color="auto"/>
            </w:tcBorders>
            <w:shd w:val="clear" w:color="auto" w:fill="auto"/>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812F50" w:rsidRPr="00812F50" w:rsidTr="00812F50">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812F50" w:rsidRPr="00812F50" w:rsidRDefault="00812F50" w:rsidP="00812F50">
            <w:pPr>
              <w:suppressAutoHyphens w:val="0"/>
              <w:spacing w:after="0" w:line="240" w:lineRule="auto"/>
              <w:jc w:val="both"/>
              <w:rPr>
                <w:rFonts w:ascii="Times New Roman" w:eastAsia="Times New Roman" w:hAnsi="Times New Roman"/>
                <w:lang w:eastAsia="ru-RU"/>
              </w:rPr>
            </w:pPr>
            <w:r w:rsidRPr="00812F50">
              <w:rPr>
                <w:rFonts w:ascii="Times New Roman" w:eastAsia="Times New Roman" w:hAnsi="Times New Roman"/>
                <w:lang w:eastAsia="ru-RU"/>
              </w:rPr>
              <w:t>Приморское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135,86</w:t>
            </w:r>
          </w:p>
        </w:tc>
        <w:tc>
          <w:tcPr>
            <w:tcW w:w="1680" w:type="dxa"/>
            <w:tcBorders>
              <w:top w:val="nil"/>
              <w:left w:val="nil"/>
              <w:bottom w:val="single" w:sz="4" w:space="0" w:color="auto"/>
              <w:right w:val="single" w:sz="4" w:space="0" w:color="auto"/>
            </w:tcBorders>
            <w:shd w:val="clear" w:color="auto" w:fill="auto"/>
            <w:noWrap/>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135,86</w:t>
            </w:r>
          </w:p>
        </w:tc>
        <w:tc>
          <w:tcPr>
            <w:tcW w:w="1960" w:type="dxa"/>
            <w:tcBorders>
              <w:top w:val="nil"/>
              <w:left w:val="nil"/>
              <w:bottom w:val="single" w:sz="4" w:space="0" w:color="auto"/>
              <w:right w:val="single" w:sz="4" w:space="0" w:color="auto"/>
            </w:tcBorders>
            <w:shd w:val="clear" w:color="auto" w:fill="auto"/>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812F50" w:rsidRPr="00812F50" w:rsidTr="00812F50">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812F50" w:rsidRPr="00812F50" w:rsidRDefault="00812F50" w:rsidP="00812F50">
            <w:pPr>
              <w:suppressAutoHyphens w:val="0"/>
              <w:spacing w:after="0" w:line="240" w:lineRule="auto"/>
              <w:jc w:val="both"/>
              <w:rPr>
                <w:rFonts w:ascii="Times New Roman" w:eastAsia="Times New Roman" w:hAnsi="Times New Roman"/>
                <w:lang w:eastAsia="ru-RU"/>
              </w:rPr>
            </w:pPr>
            <w:r w:rsidRPr="00812F50">
              <w:rPr>
                <w:rFonts w:ascii="Times New Roman" w:eastAsia="Times New Roman" w:hAnsi="Times New Roman"/>
                <w:lang w:eastAsia="ru-RU"/>
              </w:rPr>
              <w:t>Светлогорское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27,46</w:t>
            </w:r>
          </w:p>
        </w:tc>
        <w:tc>
          <w:tcPr>
            <w:tcW w:w="1680" w:type="dxa"/>
            <w:tcBorders>
              <w:top w:val="nil"/>
              <w:left w:val="nil"/>
              <w:bottom w:val="single" w:sz="4" w:space="0" w:color="auto"/>
              <w:right w:val="single" w:sz="4" w:space="0" w:color="auto"/>
            </w:tcBorders>
            <w:shd w:val="clear" w:color="auto" w:fill="auto"/>
            <w:noWrap/>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27,46</w:t>
            </w:r>
          </w:p>
        </w:tc>
        <w:tc>
          <w:tcPr>
            <w:tcW w:w="1960" w:type="dxa"/>
            <w:tcBorders>
              <w:top w:val="nil"/>
              <w:left w:val="nil"/>
              <w:bottom w:val="single" w:sz="4" w:space="0" w:color="auto"/>
              <w:right w:val="single" w:sz="4" w:space="0" w:color="auto"/>
            </w:tcBorders>
            <w:shd w:val="clear" w:color="auto" w:fill="auto"/>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812F50" w:rsidRPr="00812F50" w:rsidTr="00812F50">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812F50" w:rsidRPr="00812F50" w:rsidRDefault="00812F50" w:rsidP="00812F50">
            <w:pPr>
              <w:suppressAutoHyphens w:val="0"/>
              <w:spacing w:after="0" w:line="240" w:lineRule="auto"/>
              <w:jc w:val="both"/>
              <w:rPr>
                <w:rFonts w:ascii="Times New Roman" w:eastAsia="Times New Roman" w:hAnsi="Times New Roman"/>
                <w:lang w:eastAsia="ru-RU"/>
              </w:rPr>
            </w:pPr>
            <w:r w:rsidRPr="00812F50">
              <w:rPr>
                <w:rFonts w:ascii="Times New Roman" w:eastAsia="Times New Roman" w:hAnsi="Times New Roman"/>
                <w:lang w:eastAsia="ru-RU"/>
              </w:rPr>
              <w:t>Черниговское</w:t>
            </w:r>
          </w:p>
        </w:tc>
        <w:tc>
          <w:tcPr>
            <w:tcW w:w="1920" w:type="dxa"/>
            <w:tcBorders>
              <w:top w:val="nil"/>
              <w:left w:val="nil"/>
              <w:bottom w:val="single" w:sz="4" w:space="0" w:color="auto"/>
              <w:right w:val="single" w:sz="4" w:space="0" w:color="auto"/>
            </w:tcBorders>
            <w:shd w:val="clear" w:color="auto" w:fill="auto"/>
            <w:noWrap/>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c>
          <w:tcPr>
            <w:tcW w:w="1680" w:type="dxa"/>
            <w:tcBorders>
              <w:top w:val="nil"/>
              <w:left w:val="nil"/>
              <w:bottom w:val="single" w:sz="4" w:space="0" w:color="auto"/>
              <w:right w:val="single" w:sz="4" w:space="0" w:color="auto"/>
            </w:tcBorders>
            <w:shd w:val="clear" w:color="auto" w:fill="auto"/>
            <w:noWrap/>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c>
          <w:tcPr>
            <w:tcW w:w="1960" w:type="dxa"/>
            <w:tcBorders>
              <w:top w:val="nil"/>
              <w:left w:val="nil"/>
              <w:bottom w:val="single" w:sz="4" w:space="0" w:color="auto"/>
              <w:right w:val="single" w:sz="4" w:space="0" w:color="auto"/>
            </w:tcBorders>
            <w:shd w:val="clear" w:color="auto" w:fill="auto"/>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812F50" w:rsidRPr="00812F50" w:rsidTr="00812F50">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812F50" w:rsidRPr="00812F50" w:rsidRDefault="00812F50" w:rsidP="00812F50">
            <w:pPr>
              <w:suppressAutoHyphens w:val="0"/>
              <w:spacing w:after="0" w:line="240" w:lineRule="auto"/>
              <w:jc w:val="both"/>
              <w:rPr>
                <w:rFonts w:ascii="Times New Roman" w:eastAsia="Times New Roman" w:hAnsi="Times New Roman"/>
                <w:lang w:eastAsia="ru-RU"/>
              </w:rPr>
            </w:pPr>
            <w:proofErr w:type="spellStart"/>
            <w:r w:rsidRPr="00812F50">
              <w:rPr>
                <w:rFonts w:ascii="Times New Roman" w:eastAsia="Times New Roman" w:hAnsi="Times New Roman"/>
                <w:lang w:eastAsia="ru-RU"/>
              </w:rPr>
              <w:t>Янгельское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60,20</w:t>
            </w:r>
          </w:p>
        </w:tc>
        <w:tc>
          <w:tcPr>
            <w:tcW w:w="1680" w:type="dxa"/>
            <w:tcBorders>
              <w:top w:val="nil"/>
              <w:left w:val="nil"/>
              <w:bottom w:val="single" w:sz="4" w:space="0" w:color="auto"/>
              <w:right w:val="single" w:sz="4" w:space="0" w:color="auto"/>
            </w:tcBorders>
            <w:shd w:val="clear" w:color="auto" w:fill="auto"/>
            <w:noWrap/>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60,20</w:t>
            </w:r>
          </w:p>
        </w:tc>
        <w:tc>
          <w:tcPr>
            <w:tcW w:w="1960" w:type="dxa"/>
            <w:tcBorders>
              <w:top w:val="nil"/>
              <w:left w:val="nil"/>
              <w:bottom w:val="single" w:sz="4" w:space="0" w:color="auto"/>
              <w:right w:val="single" w:sz="4" w:space="0" w:color="auto"/>
            </w:tcBorders>
            <w:shd w:val="clear" w:color="auto" w:fill="auto"/>
            <w:vAlign w:val="center"/>
            <w:hideMark/>
          </w:tcPr>
          <w:p w:rsidR="00812F50" w:rsidRPr="00E66F9B" w:rsidRDefault="00812F50" w:rsidP="00812F50">
            <w:pPr>
              <w:suppressAutoHyphens w:val="0"/>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812F50" w:rsidRPr="00812F50" w:rsidTr="00812F50">
        <w:trPr>
          <w:trHeight w:val="300"/>
        </w:trPr>
        <w:tc>
          <w:tcPr>
            <w:tcW w:w="2200" w:type="dxa"/>
            <w:tcBorders>
              <w:top w:val="nil"/>
              <w:left w:val="single" w:sz="4" w:space="0" w:color="auto"/>
              <w:bottom w:val="single" w:sz="4" w:space="0" w:color="auto"/>
              <w:right w:val="single" w:sz="4" w:space="0" w:color="auto"/>
            </w:tcBorders>
            <w:shd w:val="clear" w:color="auto" w:fill="auto"/>
            <w:hideMark/>
          </w:tcPr>
          <w:p w:rsidR="00812F50" w:rsidRPr="00812F50" w:rsidRDefault="00812F50" w:rsidP="00812F50">
            <w:pPr>
              <w:suppressAutoHyphens w:val="0"/>
              <w:spacing w:after="0" w:line="240" w:lineRule="auto"/>
              <w:jc w:val="both"/>
              <w:rPr>
                <w:rFonts w:ascii="Times New Roman" w:eastAsia="Times New Roman" w:hAnsi="Times New Roman"/>
                <w:b/>
                <w:bCs/>
                <w:lang w:eastAsia="ru-RU"/>
              </w:rPr>
            </w:pPr>
            <w:r w:rsidRPr="00812F50">
              <w:rPr>
                <w:rFonts w:ascii="Times New Roman" w:eastAsia="Times New Roman" w:hAnsi="Times New Roman"/>
                <w:b/>
                <w:bCs/>
                <w:lang w:eastAsia="ru-RU"/>
              </w:rPr>
              <w:t>ИТОГО:</w:t>
            </w:r>
          </w:p>
        </w:tc>
        <w:tc>
          <w:tcPr>
            <w:tcW w:w="1920" w:type="dxa"/>
            <w:tcBorders>
              <w:top w:val="nil"/>
              <w:left w:val="nil"/>
              <w:bottom w:val="single" w:sz="4" w:space="0" w:color="auto"/>
              <w:right w:val="single" w:sz="4" w:space="0" w:color="auto"/>
            </w:tcBorders>
            <w:shd w:val="clear" w:color="auto" w:fill="auto"/>
            <w:hideMark/>
          </w:tcPr>
          <w:p w:rsidR="00812F50" w:rsidRPr="00E66F9B" w:rsidRDefault="00812F50" w:rsidP="00812F50">
            <w:pPr>
              <w:suppressAutoHyphens w:val="0"/>
              <w:spacing w:after="0" w:line="240" w:lineRule="auto"/>
              <w:jc w:val="center"/>
              <w:rPr>
                <w:rFonts w:ascii="Times New Roman" w:eastAsia="Times New Roman" w:hAnsi="Times New Roman"/>
                <w:b/>
                <w:bCs/>
                <w:lang w:eastAsia="ru-RU"/>
              </w:rPr>
            </w:pPr>
            <w:r w:rsidRPr="00E66F9B">
              <w:rPr>
                <w:rFonts w:ascii="Times New Roman" w:eastAsia="Times New Roman" w:hAnsi="Times New Roman"/>
                <w:b/>
                <w:bCs/>
                <w:lang w:eastAsia="ru-RU"/>
              </w:rPr>
              <w:t>694,60</w:t>
            </w:r>
          </w:p>
        </w:tc>
        <w:tc>
          <w:tcPr>
            <w:tcW w:w="1680" w:type="dxa"/>
            <w:tcBorders>
              <w:top w:val="nil"/>
              <w:left w:val="nil"/>
              <w:bottom w:val="single" w:sz="4" w:space="0" w:color="auto"/>
              <w:right w:val="single" w:sz="4" w:space="0" w:color="auto"/>
            </w:tcBorders>
            <w:shd w:val="clear" w:color="auto" w:fill="auto"/>
            <w:hideMark/>
          </w:tcPr>
          <w:p w:rsidR="00812F50" w:rsidRPr="00E66F9B" w:rsidRDefault="00812F50" w:rsidP="00812F50">
            <w:pPr>
              <w:suppressAutoHyphens w:val="0"/>
              <w:spacing w:after="0" w:line="240" w:lineRule="auto"/>
              <w:jc w:val="center"/>
              <w:rPr>
                <w:rFonts w:ascii="Times New Roman" w:eastAsia="Times New Roman" w:hAnsi="Times New Roman"/>
                <w:b/>
                <w:bCs/>
                <w:lang w:eastAsia="ru-RU"/>
              </w:rPr>
            </w:pPr>
            <w:r w:rsidRPr="00E66F9B">
              <w:rPr>
                <w:rFonts w:ascii="Times New Roman" w:eastAsia="Times New Roman" w:hAnsi="Times New Roman"/>
                <w:b/>
                <w:bCs/>
                <w:lang w:eastAsia="ru-RU"/>
              </w:rPr>
              <w:t>694,60</w:t>
            </w:r>
          </w:p>
        </w:tc>
        <w:tc>
          <w:tcPr>
            <w:tcW w:w="1960" w:type="dxa"/>
            <w:tcBorders>
              <w:top w:val="nil"/>
              <w:left w:val="nil"/>
              <w:bottom w:val="single" w:sz="4" w:space="0" w:color="auto"/>
              <w:right w:val="single" w:sz="4" w:space="0" w:color="auto"/>
            </w:tcBorders>
            <w:shd w:val="clear" w:color="auto" w:fill="auto"/>
            <w:vAlign w:val="center"/>
            <w:hideMark/>
          </w:tcPr>
          <w:p w:rsidR="00812F50" w:rsidRPr="00E66F9B" w:rsidRDefault="00812F50" w:rsidP="00812F50">
            <w:pPr>
              <w:suppressAutoHyphens w:val="0"/>
              <w:spacing w:after="0" w:line="240" w:lineRule="auto"/>
              <w:jc w:val="center"/>
              <w:rPr>
                <w:rFonts w:ascii="Times New Roman" w:eastAsia="Times New Roman" w:hAnsi="Times New Roman"/>
                <w:b/>
                <w:lang w:eastAsia="ru-RU"/>
              </w:rPr>
            </w:pPr>
            <w:r w:rsidRPr="00E66F9B">
              <w:rPr>
                <w:rFonts w:ascii="Times New Roman" w:eastAsia="Times New Roman" w:hAnsi="Times New Roman"/>
                <w:b/>
                <w:lang w:eastAsia="ru-RU"/>
              </w:rPr>
              <w:t>0,00</w:t>
            </w:r>
          </w:p>
        </w:tc>
      </w:tr>
    </w:tbl>
    <w:p w:rsidR="0018317B" w:rsidRDefault="0018317B" w:rsidP="007617B7">
      <w:pPr>
        <w:pStyle w:val="aff"/>
        <w:tabs>
          <w:tab w:val="left" w:pos="709"/>
        </w:tabs>
        <w:spacing w:before="0" w:after="0"/>
        <w:ind w:firstLine="709"/>
        <w:contextualSpacing/>
        <w:jc w:val="both"/>
      </w:pPr>
    </w:p>
    <w:p w:rsidR="003E5426" w:rsidRDefault="003E5426" w:rsidP="003E5426">
      <w:pPr>
        <w:pStyle w:val="aff"/>
        <w:spacing w:before="0" w:after="0"/>
        <w:ind w:firstLine="709"/>
        <w:contextualSpacing/>
        <w:jc w:val="center"/>
        <w:rPr>
          <w:b/>
        </w:rPr>
      </w:pPr>
      <w:r>
        <w:rPr>
          <w:b/>
        </w:rPr>
        <w:t>11. Распределение межбюджетных трансфертов бюджетам сельских поселений на обеспечение первичных мер пожарной безопасности в границах населенных пунктов поселения на 2020 год.</w:t>
      </w:r>
    </w:p>
    <w:p w:rsidR="009649B8" w:rsidRDefault="009649B8" w:rsidP="007617B7">
      <w:pPr>
        <w:pStyle w:val="aff"/>
        <w:tabs>
          <w:tab w:val="left" w:pos="709"/>
        </w:tabs>
        <w:spacing w:before="0" w:after="0"/>
        <w:ind w:firstLine="709"/>
        <w:contextualSpacing/>
        <w:jc w:val="both"/>
      </w:pPr>
    </w:p>
    <w:p w:rsidR="003E5426" w:rsidRDefault="003E5426" w:rsidP="007617B7">
      <w:pPr>
        <w:pStyle w:val="aff"/>
        <w:tabs>
          <w:tab w:val="left" w:pos="709"/>
        </w:tabs>
        <w:spacing w:before="0" w:after="0"/>
        <w:ind w:firstLine="709"/>
        <w:contextualSpacing/>
        <w:jc w:val="both"/>
      </w:pPr>
      <w:r w:rsidRPr="004C28F8">
        <w:t xml:space="preserve">Проектом решения предусматривается распределение межбюджетных трансфертов бюджетам сельских поселений на </w:t>
      </w:r>
      <w:r w:rsidRPr="007E4E99">
        <w:t>обеспечение первичных мер пожарной безопасности в границах населенных пунктов поселения на 20</w:t>
      </w:r>
      <w:r>
        <w:t>20</w:t>
      </w:r>
      <w:r w:rsidRPr="007E4E99">
        <w:t xml:space="preserve"> год</w:t>
      </w:r>
      <w:r w:rsidRPr="004C28F8">
        <w:t xml:space="preserve"> в сумме </w:t>
      </w:r>
      <w:r w:rsidR="009678A0">
        <w:t>818</w:t>
      </w:r>
      <w:r w:rsidR="008C3A1D">
        <w:t>,</w:t>
      </w:r>
      <w:r w:rsidR="009678A0">
        <w:t>1</w:t>
      </w:r>
      <w:r w:rsidR="00897020">
        <w:t>8</w:t>
      </w:r>
      <w:r w:rsidRPr="004C28F8">
        <w:t xml:space="preserve"> тыс. р</w:t>
      </w:r>
      <w:r>
        <w:t>ублей</w:t>
      </w:r>
      <w:r w:rsidR="00897020">
        <w:t xml:space="preserve">, что на </w:t>
      </w:r>
      <w:r w:rsidR="009678A0">
        <w:t>579</w:t>
      </w:r>
      <w:r w:rsidR="007266D3">
        <w:t>,</w:t>
      </w:r>
      <w:r w:rsidR="009678A0">
        <w:t>3</w:t>
      </w:r>
      <w:r w:rsidR="007266D3">
        <w:t xml:space="preserve"> </w:t>
      </w:r>
      <w:r w:rsidR="00897020">
        <w:t>тыс. рублей больше утвержденного бюджета</w:t>
      </w:r>
      <w:r>
        <w:t xml:space="preserve"> (приложение № 10 таблица 9 к проекту решения).</w:t>
      </w:r>
    </w:p>
    <w:p w:rsidR="00BC4E4B" w:rsidRDefault="00BC4E4B" w:rsidP="007617B7">
      <w:pPr>
        <w:pStyle w:val="aff"/>
        <w:tabs>
          <w:tab w:val="left" w:pos="709"/>
        </w:tabs>
        <w:spacing w:before="0" w:after="0"/>
        <w:ind w:firstLine="709"/>
        <w:contextualSpacing/>
        <w:jc w:val="both"/>
      </w:pPr>
    </w:p>
    <w:p w:rsidR="00784591" w:rsidRDefault="00784591" w:rsidP="00784591">
      <w:pPr>
        <w:pStyle w:val="aff"/>
        <w:tabs>
          <w:tab w:val="left" w:pos="709"/>
        </w:tabs>
        <w:spacing w:before="0" w:after="0"/>
        <w:ind w:firstLine="709"/>
        <w:contextualSpacing/>
        <w:jc w:val="right"/>
      </w:pPr>
      <w:r>
        <w:t>Таблица №10</w:t>
      </w:r>
    </w:p>
    <w:p w:rsidR="00784591" w:rsidRDefault="00784591" w:rsidP="00784591">
      <w:pPr>
        <w:pStyle w:val="aff"/>
        <w:tabs>
          <w:tab w:val="left" w:pos="709"/>
        </w:tabs>
        <w:spacing w:before="0" w:after="0"/>
        <w:ind w:firstLine="709"/>
        <w:contextualSpacing/>
        <w:jc w:val="right"/>
      </w:pPr>
      <w:r>
        <w:t>Тыс. рублей</w:t>
      </w:r>
    </w:p>
    <w:tbl>
      <w:tblPr>
        <w:tblW w:w="8768" w:type="dxa"/>
        <w:tblInd w:w="93" w:type="dxa"/>
        <w:tblLook w:val="04A0" w:firstRow="1" w:lastRow="0" w:firstColumn="1" w:lastColumn="0" w:noHBand="0" w:noVBand="1"/>
      </w:tblPr>
      <w:tblGrid>
        <w:gridCol w:w="2153"/>
        <w:gridCol w:w="1920"/>
        <w:gridCol w:w="1851"/>
        <w:gridCol w:w="2844"/>
      </w:tblGrid>
      <w:tr w:rsidR="00784591" w:rsidRPr="008241DE" w:rsidTr="00784591">
        <w:trPr>
          <w:trHeight w:val="300"/>
        </w:trPr>
        <w:tc>
          <w:tcPr>
            <w:tcW w:w="2153"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Наименование сельского поселения</w:t>
            </w:r>
          </w:p>
        </w:tc>
        <w:tc>
          <w:tcPr>
            <w:tcW w:w="6615" w:type="dxa"/>
            <w:gridSpan w:val="3"/>
            <w:tcBorders>
              <w:top w:val="single" w:sz="4" w:space="0" w:color="auto"/>
              <w:left w:val="nil"/>
              <w:bottom w:val="single" w:sz="4" w:space="0" w:color="auto"/>
              <w:right w:val="single" w:sz="4" w:space="0" w:color="000000"/>
            </w:tcBorders>
            <w:shd w:val="clear" w:color="auto" w:fill="auto"/>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2020</w:t>
            </w:r>
          </w:p>
        </w:tc>
      </w:tr>
      <w:tr w:rsidR="00784591" w:rsidRPr="008241DE" w:rsidTr="00784591">
        <w:trPr>
          <w:trHeight w:val="939"/>
        </w:trPr>
        <w:tc>
          <w:tcPr>
            <w:tcW w:w="2153" w:type="dxa"/>
            <w:vMerge/>
            <w:tcBorders>
              <w:top w:val="single" w:sz="4" w:space="0" w:color="auto"/>
              <w:left w:val="single" w:sz="4" w:space="0" w:color="auto"/>
              <w:bottom w:val="single" w:sz="4" w:space="0" w:color="auto"/>
              <w:right w:val="single" w:sz="4" w:space="0" w:color="000000"/>
            </w:tcBorders>
            <w:vAlign w:val="center"/>
            <w:hideMark/>
          </w:tcPr>
          <w:p w:rsidR="00784591" w:rsidRPr="008241DE" w:rsidRDefault="00784591" w:rsidP="00784591">
            <w:pPr>
              <w:spacing w:after="0" w:line="240" w:lineRule="auto"/>
              <w:rPr>
                <w:rFonts w:ascii="Times New Roman" w:eastAsia="Times New Roman" w:hAnsi="Times New Roman"/>
                <w:lang w:eastAsia="ru-RU"/>
              </w:rPr>
            </w:pPr>
          </w:p>
        </w:tc>
        <w:tc>
          <w:tcPr>
            <w:tcW w:w="1920" w:type="dxa"/>
            <w:tcBorders>
              <w:top w:val="nil"/>
              <w:left w:val="single" w:sz="4" w:space="0" w:color="auto"/>
              <w:bottom w:val="single" w:sz="4" w:space="0" w:color="000000"/>
              <w:right w:val="single" w:sz="4" w:space="0" w:color="auto"/>
            </w:tcBorders>
            <w:shd w:val="clear" w:color="auto" w:fill="auto"/>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Утверждено решением о бюджете на 2020 год</w:t>
            </w:r>
          </w:p>
        </w:tc>
        <w:tc>
          <w:tcPr>
            <w:tcW w:w="1851" w:type="dxa"/>
            <w:tcBorders>
              <w:top w:val="nil"/>
              <w:left w:val="nil"/>
              <w:bottom w:val="single" w:sz="4" w:space="0" w:color="auto"/>
              <w:right w:val="single" w:sz="4" w:space="0" w:color="auto"/>
            </w:tcBorders>
            <w:shd w:val="clear" w:color="auto" w:fill="auto"/>
            <w:hideMark/>
          </w:tcPr>
          <w:p w:rsidR="00784591" w:rsidRPr="008241DE" w:rsidRDefault="00784591" w:rsidP="00784591">
            <w:pPr>
              <w:spacing w:after="0" w:line="240" w:lineRule="auto"/>
              <w:rPr>
                <w:rFonts w:ascii="Times New Roman" w:eastAsia="Times New Roman" w:hAnsi="Times New Roman"/>
                <w:lang w:eastAsia="ru-RU"/>
              </w:rPr>
            </w:pPr>
            <w:r w:rsidRPr="008241DE">
              <w:rPr>
                <w:rFonts w:ascii="Times New Roman" w:eastAsia="Times New Roman" w:hAnsi="Times New Roman"/>
                <w:lang w:eastAsia="ru-RU"/>
              </w:rPr>
              <w:t>С учётом изменений согласно представленному проекту</w:t>
            </w:r>
          </w:p>
        </w:tc>
        <w:tc>
          <w:tcPr>
            <w:tcW w:w="2844" w:type="dxa"/>
            <w:tcBorders>
              <w:top w:val="nil"/>
              <w:left w:val="single" w:sz="4" w:space="0" w:color="auto"/>
              <w:bottom w:val="single" w:sz="4" w:space="0" w:color="auto"/>
              <w:right w:val="single" w:sz="4" w:space="0" w:color="auto"/>
            </w:tcBorders>
            <w:shd w:val="clear" w:color="auto" w:fill="auto"/>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 xml:space="preserve">Изменения к </w:t>
            </w:r>
            <w:proofErr w:type="spellStart"/>
            <w:r w:rsidRPr="008241DE">
              <w:rPr>
                <w:rFonts w:ascii="Times New Roman" w:eastAsia="Times New Roman" w:hAnsi="Times New Roman"/>
                <w:lang w:eastAsia="ru-RU"/>
              </w:rPr>
              <w:t>утвержденн</w:t>
            </w:r>
            <w:proofErr w:type="spellEnd"/>
            <w:r w:rsidRPr="008241DE">
              <w:rPr>
                <w:rFonts w:ascii="Times New Roman" w:eastAsia="Times New Roman" w:hAnsi="Times New Roman"/>
                <w:lang w:eastAsia="ru-RU"/>
              </w:rPr>
              <w:t xml:space="preserve">. Решению </w:t>
            </w:r>
          </w:p>
        </w:tc>
      </w:tr>
      <w:tr w:rsidR="00784591" w:rsidRPr="008241DE" w:rsidTr="00784591">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784591" w:rsidRPr="008241DE" w:rsidRDefault="00784591" w:rsidP="00784591">
            <w:pPr>
              <w:spacing w:after="0" w:line="240" w:lineRule="auto"/>
              <w:rPr>
                <w:rFonts w:ascii="Times New Roman" w:eastAsia="Times New Roman" w:hAnsi="Times New Roman"/>
                <w:lang w:eastAsia="ru-RU"/>
              </w:rPr>
            </w:pPr>
            <w:proofErr w:type="spellStart"/>
            <w:r w:rsidRPr="008241DE">
              <w:rPr>
                <w:rFonts w:ascii="Times New Roman" w:eastAsia="Times New Roman" w:hAnsi="Times New Roman"/>
                <w:lang w:eastAsia="ru-RU"/>
              </w:rPr>
              <w:t>Агаповское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73,1</w:t>
            </w:r>
          </w:p>
        </w:tc>
        <w:tc>
          <w:tcPr>
            <w:tcW w:w="1851" w:type="dxa"/>
            <w:tcBorders>
              <w:top w:val="nil"/>
              <w:left w:val="nil"/>
              <w:bottom w:val="single" w:sz="4" w:space="0" w:color="auto"/>
              <w:right w:val="single" w:sz="4" w:space="0" w:color="auto"/>
            </w:tcBorders>
            <w:shd w:val="clear" w:color="auto" w:fill="auto"/>
            <w:noWrap/>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73,1</w:t>
            </w:r>
          </w:p>
        </w:tc>
        <w:tc>
          <w:tcPr>
            <w:tcW w:w="2844" w:type="dxa"/>
            <w:tcBorders>
              <w:top w:val="nil"/>
              <w:left w:val="nil"/>
              <w:bottom w:val="single" w:sz="4" w:space="0" w:color="auto"/>
              <w:right w:val="single" w:sz="4" w:space="0" w:color="auto"/>
            </w:tcBorders>
            <w:shd w:val="clear" w:color="auto" w:fill="auto"/>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w:t>
            </w:r>
          </w:p>
        </w:tc>
      </w:tr>
      <w:tr w:rsidR="00784591" w:rsidRPr="008241DE" w:rsidTr="00784591">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784591" w:rsidRPr="008241DE" w:rsidRDefault="00784591" w:rsidP="00784591">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Буранное</w:t>
            </w:r>
          </w:p>
        </w:tc>
        <w:tc>
          <w:tcPr>
            <w:tcW w:w="1920" w:type="dxa"/>
            <w:tcBorders>
              <w:top w:val="nil"/>
              <w:left w:val="nil"/>
              <w:bottom w:val="single" w:sz="4" w:space="0" w:color="auto"/>
              <w:right w:val="single" w:sz="4" w:space="0" w:color="auto"/>
            </w:tcBorders>
            <w:shd w:val="clear" w:color="auto" w:fill="auto"/>
            <w:noWrap/>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1,68</w:t>
            </w:r>
          </w:p>
        </w:tc>
        <w:tc>
          <w:tcPr>
            <w:tcW w:w="1851" w:type="dxa"/>
            <w:tcBorders>
              <w:top w:val="nil"/>
              <w:left w:val="nil"/>
              <w:bottom w:val="single" w:sz="4" w:space="0" w:color="auto"/>
              <w:right w:val="single" w:sz="4" w:space="0" w:color="auto"/>
            </w:tcBorders>
            <w:shd w:val="clear" w:color="auto" w:fill="auto"/>
            <w:noWrap/>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57,68</w:t>
            </w:r>
          </w:p>
        </w:tc>
        <w:tc>
          <w:tcPr>
            <w:tcW w:w="2844" w:type="dxa"/>
            <w:tcBorders>
              <w:top w:val="nil"/>
              <w:left w:val="nil"/>
              <w:bottom w:val="single" w:sz="4" w:space="0" w:color="auto"/>
              <w:right w:val="single" w:sz="4" w:space="0" w:color="auto"/>
            </w:tcBorders>
            <w:shd w:val="clear" w:color="auto" w:fill="auto"/>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56</w:t>
            </w:r>
            <w:r w:rsidR="00BC4E4B">
              <w:rPr>
                <w:rFonts w:ascii="Times New Roman" w:eastAsia="Times New Roman" w:hAnsi="Times New Roman"/>
                <w:lang w:eastAsia="ru-RU"/>
              </w:rPr>
              <w:t>,00</w:t>
            </w:r>
          </w:p>
        </w:tc>
      </w:tr>
      <w:tr w:rsidR="00784591" w:rsidRPr="008241DE" w:rsidTr="00784591">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784591" w:rsidRPr="008241DE" w:rsidRDefault="00784591" w:rsidP="00784591">
            <w:pPr>
              <w:spacing w:after="0" w:line="240" w:lineRule="auto"/>
              <w:rPr>
                <w:rFonts w:ascii="Times New Roman" w:eastAsia="Times New Roman" w:hAnsi="Times New Roman"/>
                <w:lang w:eastAsia="ru-RU"/>
              </w:rPr>
            </w:pPr>
            <w:proofErr w:type="spellStart"/>
            <w:r w:rsidRPr="008241DE">
              <w:rPr>
                <w:rFonts w:ascii="Times New Roman" w:eastAsia="Times New Roman" w:hAnsi="Times New Roman"/>
                <w:lang w:eastAsia="ru-RU"/>
              </w:rPr>
              <w:t>Желтинское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1,4</w:t>
            </w:r>
          </w:p>
        </w:tc>
        <w:tc>
          <w:tcPr>
            <w:tcW w:w="1851" w:type="dxa"/>
            <w:tcBorders>
              <w:top w:val="nil"/>
              <w:left w:val="nil"/>
              <w:bottom w:val="single" w:sz="4" w:space="0" w:color="auto"/>
              <w:right w:val="single" w:sz="4" w:space="0" w:color="auto"/>
            </w:tcBorders>
            <w:shd w:val="clear" w:color="auto" w:fill="auto"/>
            <w:noWrap/>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1,4</w:t>
            </w:r>
          </w:p>
        </w:tc>
        <w:tc>
          <w:tcPr>
            <w:tcW w:w="2844" w:type="dxa"/>
            <w:tcBorders>
              <w:top w:val="nil"/>
              <w:left w:val="nil"/>
              <w:bottom w:val="single" w:sz="4" w:space="0" w:color="auto"/>
              <w:right w:val="single" w:sz="4" w:space="0" w:color="auto"/>
            </w:tcBorders>
            <w:shd w:val="clear" w:color="auto" w:fill="auto"/>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w:t>
            </w:r>
          </w:p>
        </w:tc>
      </w:tr>
      <w:tr w:rsidR="00784591" w:rsidRPr="008241DE" w:rsidTr="00784591">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784591" w:rsidRPr="008241DE" w:rsidRDefault="00784591" w:rsidP="00784591">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Магнитное</w:t>
            </w:r>
          </w:p>
        </w:tc>
        <w:tc>
          <w:tcPr>
            <w:tcW w:w="1920" w:type="dxa"/>
            <w:tcBorders>
              <w:top w:val="nil"/>
              <w:left w:val="nil"/>
              <w:bottom w:val="single" w:sz="4" w:space="0" w:color="auto"/>
              <w:right w:val="single" w:sz="4" w:space="0" w:color="auto"/>
            </w:tcBorders>
            <w:shd w:val="clear" w:color="auto" w:fill="auto"/>
            <w:noWrap/>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3,08</w:t>
            </w:r>
          </w:p>
        </w:tc>
        <w:tc>
          <w:tcPr>
            <w:tcW w:w="1851" w:type="dxa"/>
            <w:tcBorders>
              <w:top w:val="nil"/>
              <w:left w:val="nil"/>
              <w:bottom w:val="single" w:sz="4" w:space="0" w:color="auto"/>
              <w:right w:val="single" w:sz="4" w:space="0" w:color="auto"/>
            </w:tcBorders>
            <w:shd w:val="clear" w:color="auto" w:fill="auto"/>
            <w:noWrap/>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3,08</w:t>
            </w:r>
          </w:p>
        </w:tc>
        <w:tc>
          <w:tcPr>
            <w:tcW w:w="2844" w:type="dxa"/>
            <w:tcBorders>
              <w:top w:val="nil"/>
              <w:left w:val="nil"/>
              <w:bottom w:val="single" w:sz="4" w:space="0" w:color="auto"/>
              <w:right w:val="single" w:sz="4" w:space="0" w:color="auto"/>
            </w:tcBorders>
            <w:shd w:val="clear" w:color="auto" w:fill="auto"/>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w:t>
            </w:r>
          </w:p>
        </w:tc>
      </w:tr>
      <w:tr w:rsidR="00784591" w:rsidRPr="008241DE" w:rsidTr="00784591">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784591" w:rsidRPr="008241DE" w:rsidRDefault="00784591" w:rsidP="00784591">
            <w:pPr>
              <w:spacing w:after="0" w:line="240" w:lineRule="auto"/>
              <w:jc w:val="both"/>
              <w:rPr>
                <w:rFonts w:ascii="Times New Roman" w:eastAsia="Times New Roman" w:hAnsi="Times New Roman"/>
                <w:lang w:eastAsia="ru-RU"/>
              </w:rPr>
            </w:pPr>
            <w:proofErr w:type="spellStart"/>
            <w:r w:rsidRPr="008241DE">
              <w:rPr>
                <w:rFonts w:ascii="Times New Roman" w:eastAsia="Times New Roman" w:hAnsi="Times New Roman"/>
                <w:lang w:eastAsia="ru-RU"/>
              </w:rPr>
              <w:t>Наровчатское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2,8</w:t>
            </w:r>
          </w:p>
        </w:tc>
        <w:tc>
          <w:tcPr>
            <w:tcW w:w="1851" w:type="dxa"/>
            <w:tcBorders>
              <w:top w:val="nil"/>
              <w:left w:val="nil"/>
              <w:bottom w:val="single" w:sz="4" w:space="0" w:color="auto"/>
              <w:right w:val="single" w:sz="4" w:space="0" w:color="auto"/>
            </w:tcBorders>
            <w:shd w:val="clear" w:color="auto" w:fill="auto"/>
            <w:noWrap/>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2,8</w:t>
            </w:r>
          </w:p>
        </w:tc>
        <w:tc>
          <w:tcPr>
            <w:tcW w:w="2844" w:type="dxa"/>
            <w:tcBorders>
              <w:top w:val="nil"/>
              <w:left w:val="nil"/>
              <w:bottom w:val="single" w:sz="4" w:space="0" w:color="auto"/>
              <w:right w:val="single" w:sz="4" w:space="0" w:color="auto"/>
            </w:tcBorders>
            <w:shd w:val="clear" w:color="auto" w:fill="auto"/>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w:t>
            </w:r>
          </w:p>
        </w:tc>
      </w:tr>
      <w:tr w:rsidR="00784591" w:rsidRPr="008241DE" w:rsidTr="00784591">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784591" w:rsidRPr="008241DE" w:rsidRDefault="00784591" w:rsidP="00784591">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Первомайское</w:t>
            </w:r>
          </w:p>
        </w:tc>
        <w:tc>
          <w:tcPr>
            <w:tcW w:w="1920" w:type="dxa"/>
            <w:tcBorders>
              <w:top w:val="nil"/>
              <w:left w:val="nil"/>
              <w:bottom w:val="single" w:sz="4" w:space="0" w:color="auto"/>
              <w:right w:val="single" w:sz="4" w:space="0" w:color="auto"/>
            </w:tcBorders>
            <w:shd w:val="clear" w:color="auto" w:fill="auto"/>
            <w:noWrap/>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1,4</w:t>
            </w:r>
          </w:p>
        </w:tc>
        <w:tc>
          <w:tcPr>
            <w:tcW w:w="1851" w:type="dxa"/>
            <w:tcBorders>
              <w:top w:val="nil"/>
              <w:left w:val="nil"/>
              <w:bottom w:val="single" w:sz="4" w:space="0" w:color="auto"/>
              <w:right w:val="single" w:sz="4" w:space="0" w:color="auto"/>
            </w:tcBorders>
            <w:shd w:val="clear" w:color="auto" w:fill="auto"/>
            <w:noWrap/>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1,4</w:t>
            </w:r>
          </w:p>
        </w:tc>
        <w:tc>
          <w:tcPr>
            <w:tcW w:w="2844" w:type="dxa"/>
            <w:tcBorders>
              <w:top w:val="nil"/>
              <w:left w:val="nil"/>
              <w:bottom w:val="single" w:sz="4" w:space="0" w:color="auto"/>
              <w:right w:val="single" w:sz="4" w:space="0" w:color="auto"/>
            </w:tcBorders>
            <w:shd w:val="clear" w:color="auto" w:fill="auto"/>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w:t>
            </w:r>
          </w:p>
        </w:tc>
      </w:tr>
      <w:tr w:rsidR="00784591" w:rsidRPr="008241DE" w:rsidTr="00784591">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784591" w:rsidRPr="008241DE" w:rsidRDefault="00784591" w:rsidP="00784591">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Приморское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119,28</w:t>
            </w:r>
          </w:p>
        </w:tc>
        <w:tc>
          <w:tcPr>
            <w:tcW w:w="1851" w:type="dxa"/>
            <w:tcBorders>
              <w:top w:val="nil"/>
              <w:left w:val="nil"/>
              <w:bottom w:val="single" w:sz="4" w:space="0" w:color="auto"/>
              <w:right w:val="single" w:sz="4" w:space="0" w:color="auto"/>
            </w:tcBorders>
            <w:shd w:val="clear" w:color="auto" w:fill="auto"/>
            <w:noWrap/>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119,28</w:t>
            </w:r>
          </w:p>
        </w:tc>
        <w:tc>
          <w:tcPr>
            <w:tcW w:w="2844" w:type="dxa"/>
            <w:tcBorders>
              <w:top w:val="nil"/>
              <w:left w:val="nil"/>
              <w:bottom w:val="single" w:sz="4" w:space="0" w:color="auto"/>
              <w:right w:val="single" w:sz="4" w:space="0" w:color="auto"/>
            </w:tcBorders>
            <w:shd w:val="clear" w:color="auto" w:fill="auto"/>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w:t>
            </w:r>
          </w:p>
        </w:tc>
      </w:tr>
      <w:tr w:rsidR="00784591" w:rsidRPr="008241DE" w:rsidTr="00784591">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784591" w:rsidRPr="008241DE" w:rsidRDefault="00784591" w:rsidP="00784591">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Светлогорское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31,94</w:t>
            </w:r>
          </w:p>
        </w:tc>
        <w:tc>
          <w:tcPr>
            <w:tcW w:w="1851" w:type="dxa"/>
            <w:tcBorders>
              <w:top w:val="nil"/>
              <w:left w:val="nil"/>
              <w:bottom w:val="single" w:sz="4" w:space="0" w:color="auto"/>
              <w:right w:val="single" w:sz="4" w:space="0" w:color="auto"/>
            </w:tcBorders>
            <w:shd w:val="clear" w:color="auto" w:fill="auto"/>
            <w:noWrap/>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555,24</w:t>
            </w:r>
          </w:p>
        </w:tc>
        <w:tc>
          <w:tcPr>
            <w:tcW w:w="2844" w:type="dxa"/>
            <w:tcBorders>
              <w:top w:val="nil"/>
              <w:left w:val="nil"/>
              <w:bottom w:val="single" w:sz="4" w:space="0" w:color="auto"/>
              <w:right w:val="single" w:sz="4" w:space="0" w:color="auto"/>
            </w:tcBorders>
            <w:shd w:val="clear" w:color="auto" w:fill="auto"/>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523,3</w:t>
            </w:r>
          </w:p>
        </w:tc>
      </w:tr>
      <w:tr w:rsidR="00784591" w:rsidRPr="008241DE" w:rsidTr="00784591">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784591" w:rsidRPr="008241DE" w:rsidRDefault="00784591" w:rsidP="00784591">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Черниговское</w:t>
            </w:r>
          </w:p>
        </w:tc>
        <w:tc>
          <w:tcPr>
            <w:tcW w:w="1920" w:type="dxa"/>
            <w:tcBorders>
              <w:top w:val="nil"/>
              <w:left w:val="nil"/>
              <w:bottom w:val="single" w:sz="4" w:space="0" w:color="auto"/>
              <w:right w:val="single" w:sz="4" w:space="0" w:color="auto"/>
            </w:tcBorders>
            <w:shd w:val="clear" w:color="auto" w:fill="auto"/>
            <w:noWrap/>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1,4</w:t>
            </w:r>
          </w:p>
        </w:tc>
        <w:tc>
          <w:tcPr>
            <w:tcW w:w="1851" w:type="dxa"/>
            <w:tcBorders>
              <w:top w:val="nil"/>
              <w:left w:val="nil"/>
              <w:bottom w:val="single" w:sz="4" w:space="0" w:color="auto"/>
              <w:right w:val="single" w:sz="4" w:space="0" w:color="auto"/>
            </w:tcBorders>
            <w:shd w:val="clear" w:color="auto" w:fill="auto"/>
            <w:noWrap/>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1,4</w:t>
            </w:r>
          </w:p>
        </w:tc>
        <w:tc>
          <w:tcPr>
            <w:tcW w:w="2844" w:type="dxa"/>
            <w:tcBorders>
              <w:top w:val="nil"/>
              <w:left w:val="nil"/>
              <w:bottom w:val="single" w:sz="4" w:space="0" w:color="auto"/>
              <w:right w:val="single" w:sz="4" w:space="0" w:color="auto"/>
            </w:tcBorders>
            <w:shd w:val="clear" w:color="auto" w:fill="auto"/>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w:t>
            </w:r>
          </w:p>
        </w:tc>
      </w:tr>
      <w:tr w:rsidR="00784591" w:rsidRPr="008241DE" w:rsidTr="00784591">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784591" w:rsidRPr="008241DE" w:rsidRDefault="00784591" w:rsidP="00784591">
            <w:pPr>
              <w:spacing w:after="0" w:line="240" w:lineRule="auto"/>
              <w:jc w:val="both"/>
              <w:rPr>
                <w:rFonts w:ascii="Times New Roman" w:eastAsia="Times New Roman" w:hAnsi="Times New Roman"/>
                <w:lang w:eastAsia="ru-RU"/>
              </w:rPr>
            </w:pPr>
            <w:proofErr w:type="spellStart"/>
            <w:r w:rsidRPr="008241DE">
              <w:rPr>
                <w:rFonts w:ascii="Times New Roman" w:eastAsia="Times New Roman" w:hAnsi="Times New Roman"/>
                <w:lang w:eastAsia="ru-RU"/>
              </w:rPr>
              <w:t>Янгельское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2,8</w:t>
            </w:r>
          </w:p>
        </w:tc>
        <w:tc>
          <w:tcPr>
            <w:tcW w:w="1851" w:type="dxa"/>
            <w:tcBorders>
              <w:top w:val="nil"/>
              <w:left w:val="nil"/>
              <w:bottom w:val="single" w:sz="4" w:space="0" w:color="auto"/>
              <w:right w:val="single" w:sz="4" w:space="0" w:color="auto"/>
            </w:tcBorders>
            <w:shd w:val="clear" w:color="auto" w:fill="auto"/>
            <w:noWrap/>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2,8</w:t>
            </w:r>
          </w:p>
        </w:tc>
        <w:tc>
          <w:tcPr>
            <w:tcW w:w="2844" w:type="dxa"/>
            <w:tcBorders>
              <w:top w:val="nil"/>
              <w:left w:val="nil"/>
              <w:bottom w:val="single" w:sz="4" w:space="0" w:color="auto"/>
              <w:right w:val="single" w:sz="4" w:space="0" w:color="auto"/>
            </w:tcBorders>
            <w:shd w:val="clear" w:color="auto" w:fill="auto"/>
            <w:vAlign w:val="center"/>
            <w:hideMark/>
          </w:tcPr>
          <w:p w:rsidR="00784591" w:rsidRPr="008241DE" w:rsidRDefault="00784591" w:rsidP="00784591">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w:t>
            </w:r>
          </w:p>
        </w:tc>
      </w:tr>
      <w:tr w:rsidR="00784591" w:rsidRPr="008241DE" w:rsidTr="00784591">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784591" w:rsidRPr="008241DE" w:rsidRDefault="00784591" w:rsidP="00784591">
            <w:pPr>
              <w:spacing w:after="0" w:line="240" w:lineRule="auto"/>
              <w:jc w:val="both"/>
              <w:rPr>
                <w:rFonts w:ascii="Times New Roman" w:eastAsia="Times New Roman" w:hAnsi="Times New Roman"/>
                <w:b/>
                <w:bCs/>
                <w:lang w:eastAsia="ru-RU"/>
              </w:rPr>
            </w:pPr>
            <w:r w:rsidRPr="008241DE">
              <w:rPr>
                <w:rFonts w:ascii="Times New Roman" w:eastAsia="Times New Roman" w:hAnsi="Times New Roman"/>
                <w:b/>
                <w:bCs/>
                <w:lang w:eastAsia="ru-RU"/>
              </w:rPr>
              <w:t>ИТОГО:</w:t>
            </w:r>
          </w:p>
        </w:tc>
        <w:tc>
          <w:tcPr>
            <w:tcW w:w="1920" w:type="dxa"/>
            <w:tcBorders>
              <w:top w:val="nil"/>
              <w:left w:val="nil"/>
              <w:bottom w:val="single" w:sz="4" w:space="0" w:color="auto"/>
              <w:right w:val="single" w:sz="4" w:space="0" w:color="auto"/>
            </w:tcBorders>
            <w:shd w:val="clear" w:color="auto" w:fill="auto"/>
            <w:hideMark/>
          </w:tcPr>
          <w:p w:rsidR="00784591" w:rsidRPr="008241DE" w:rsidRDefault="00784591" w:rsidP="00784591">
            <w:pPr>
              <w:spacing w:after="0" w:line="240" w:lineRule="auto"/>
              <w:jc w:val="center"/>
              <w:rPr>
                <w:rFonts w:ascii="Times New Roman" w:eastAsia="Times New Roman" w:hAnsi="Times New Roman"/>
                <w:b/>
                <w:bCs/>
                <w:lang w:eastAsia="ru-RU"/>
              </w:rPr>
            </w:pPr>
            <w:r w:rsidRPr="008241DE">
              <w:rPr>
                <w:rFonts w:ascii="Times New Roman" w:eastAsia="Times New Roman" w:hAnsi="Times New Roman"/>
                <w:b/>
                <w:bCs/>
                <w:lang w:eastAsia="ru-RU"/>
              </w:rPr>
              <w:t>238,88</w:t>
            </w:r>
          </w:p>
        </w:tc>
        <w:tc>
          <w:tcPr>
            <w:tcW w:w="1851" w:type="dxa"/>
            <w:tcBorders>
              <w:top w:val="nil"/>
              <w:left w:val="nil"/>
              <w:bottom w:val="single" w:sz="4" w:space="0" w:color="auto"/>
              <w:right w:val="single" w:sz="4" w:space="0" w:color="auto"/>
            </w:tcBorders>
            <w:shd w:val="clear" w:color="auto" w:fill="auto"/>
            <w:hideMark/>
          </w:tcPr>
          <w:p w:rsidR="00784591" w:rsidRPr="008241DE" w:rsidRDefault="00784591" w:rsidP="00784591">
            <w:pPr>
              <w:spacing w:after="0" w:line="240" w:lineRule="auto"/>
              <w:jc w:val="center"/>
              <w:rPr>
                <w:rFonts w:ascii="Times New Roman" w:eastAsia="Times New Roman" w:hAnsi="Times New Roman"/>
                <w:b/>
                <w:bCs/>
                <w:lang w:eastAsia="ru-RU"/>
              </w:rPr>
            </w:pPr>
            <w:r w:rsidRPr="008241DE">
              <w:rPr>
                <w:rFonts w:ascii="Times New Roman" w:eastAsia="Times New Roman" w:hAnsi="Times New Roman"/>
                <w:b/>
                <w:bCs/>
                <w:lang w:eastAsia="ru-RU"/>
              </w:rPr>
              <w:t>818,18</w:t>
            </w:r>
          </w:p>
        </w:tc>
        <w:tc>
          <w:tcPr>
            <w:tcW w:w="2844" w:type="dxa"/>
            <w:tcBorders>
              <w:top w:val="nil"/>
              <w:left w:val="nil"/>
              <w:bottom w:val="single" w:sz="4" w:space="0" w:color="auto"/>
              <w:right w:val="single" w:sz="4" w:space="0" w:color="auto"/>
            </w:tcBorders>
            <w:shd w:val="clear" w:color="auto" w:fill="auto"/>
            <w:vAlign w:val="center"/>
            <w:hideMark/>
          </w:tcPr>
          <w:p w:rsidR="00784591" w:rsidRPr="008241DE" w:rsidRDefault="00784591" w:rsidP="00784591">
            <w:pPr>
              <w:spacing w:after="0" w:line="240" w:lineRule="auto"/>
              <w:jc w:val="center"/>
              <w:rPr>
                <w:rFonts w:ascii="Times New Roman" w:eastAsia="Times New Roman" w:hAnsi="Times New Roman"/>
                <w:b/>
                <w:bCs/>
                <w:lang w:eastAsia="ru-RU"/>
              </w:rPr>
            </w:pPr>
            <w:r w:rsidRPr="008241DE">
              <w:rPr>
                <w:rFonts w:ascii="Times New Roman" w:eastAsia="Times New Roman" w:hAnsi="Times New Roman"/>
                <w:b/>
                <w:bCs/>
                <w:lang w:eastAsia="ru-RU"/>
              </w:rPr>
              <w:t>579,3</w:t>
            </w:r>
          </w:p>
        </w:tc>
      </w:tr>
    </w:tbl>
    <w:p w:rsidR="007266D3" w:rsidRDefault="007266D3" w:rsidP="007617B7">
      <w:pPr>
        <w:pStyle w:val="aff"/>
        <w:tabs>
          <w:tab w:val="left" w:pos="709"/>
        </w:tabs>
        <w:spacing w:before="0" w:after="0"/>
        <w:ind w:firstLine="709"/>
        <w:contextualSpacing/>
        <w:jc w:val="both"/>
      </w:pPr>
    </w:p>
    <w:p w:rsidR="003E5426" w:rsidRPr="003E5426" w:rsidRDefault="003E5426" w:rsidP="003E5426">
      <w:pPr>
        <w:pStyle w:val="aff"/>
        <w:tabs>
          <w:tab w:val="left" w:pos="709"/>
        </w:tabs>
        <w:spacing w:after="0"/>
        <w:ind w:firstLine="709"/>
        <w:contextualSpacing/>
        <w:jc w:val="center"/>
        <w:rPr>
          <w:b/>
        </w:rPr>
      </w:pPr>
      <w:r>
        <w:rPr>
          <w:b/>
        </w:rPr>
        <w:lastRenderedPageBreak/>
        <w:t xml:space="preserve">12. </w:t>
      </w:r>
      <w:r w:rsidRPr="003E5426">
        <w:rPr>
          <w:b/>
        </w:rPr>
        <w:t>Распределение межбюджетных трансфертов бюджетам сельских поселений на благоустройство дворовых территорий на 20</w:t>
      </w:r>
      <w:r>
        <w:rPr>
          <w:b/>
        </w:rPr>
        <w:t>20</w:t>
      </w:r>
      <w:r w:rsidRPr="003E5426">
        <w:rPr>
          <w:b/>
        </w:rPr>
        <w:t xml:space="preserve"> год.</w:t>
      </w:r>
    </w:p>
    <w:p w:rsidR="003E5426" w:rsidRDefault="003E5426" w:rsidP="003E5426">
      <w:pPr>
        <w:pStyle w:val="aff"/>
        <w:tabs>
          <w:tab w:val="left" w:pos="709"/>
        </w:tabs>
        <w:spacing w:before="0" w:after="0"/>
        <w:ind w:firstLine="709"/>
        <w:contextualSpacing/>
        <w:jc w:val="both"/>
      </w:pPr>
      <w:r w:rsidRPr="003E5426">
        <w:t>Проектом решения предусматривается распределение</w:t>
      </w:r>
      <w:r>
        <w:t xml:space="preserve"> межбюджетных трансфертов бюджетам сельских поселений на благоустройство дворовых территорий на 2020 год в сумме </w:t>
      </w:r>
      <w:r w:rsidR="008C3A1D">
        <w:t>3 545,00</w:t>
      </w:r>
      <w:r>
        <w:t xml:space="preserve"> тыс. рублей</w:t>
      </w:r>
      <w:r w:rsidR="005172B0">
        <w:t xml:space="preserve"> </w:t>
      </w:r>
      <w:r w:rsidRPr="00907E9F">
        <w:t xml:space="preserve">(приложение № </w:t>
      </w:r>
      <w:r>
        <w:t>10 таблица 10</w:t>
      </w:r>
      <w:r w:rsidRPr="00907E9F">
        <w:t xml:space="preserve"> к проекту решения</w:t>
      </w:r>
      <w:r>
        <w:t xml:space="preserve">). </w:t>
      </w:r>
    </w:p>
    <w:p w:rsidR="0092438D" w:rsidRDefault="0092438D" w:rsidP="003E5426">
      <w:pPr>
        <w:pStyle w:val="aff"/>
        <w:tabs>
          <w:tab w:val="left" w:pos="709"/>
        </w:tabs>
        <w:spacing w:before="0" w:after="0"/>
        <w:ind w:firstLine="709"/>
        <w:contextualSpacing/>
        <w:jc w:val="both"/>
      </w:pPr>
    </w:p>
    <w:p w:rsidR="00B41747" w:rsidRDefault="00B41747" w:rsidP="00B41747">
      <w:pPr>
        <w:pStyle w:val="aff"/>
        <w:tabs>
          <w:tab w:val="left" w:pos="709"/>
        </w:tabs>
        <w:spacing w:before="0" w:after="0"/>
        <w:ind w:right="480" w:firstLine="709"/>
        <w:contextualSpacing/>
      </w:pPr>
      <w:r>
        <w:t xml:space="preserve">                                                                                                           Таблица №11</w:t>
      </w:r>
    </w:p>
    <w:p w:rsidR="00B41747" w:rsidRDefault="00B41747" w:rsidP="00B41747">
      <w:pPr>
        <w:pStyle w:val="aff"/>
        <w:tabs>
          <w:tab w:val="left" w:pos="709"/>
        </w:tabs>
        <w:spacing w:before="0" w:after="0"/>
        <w:ind w:right="480"/>
        <w:contextualSpacing/>
      </w:pPr>
      <w:r>
        <w:t xml:space="preserve">                                                                                                                       тыс. рублей</w:t>
      </w:r>
    </w:p>
    <w:tbl>
      <w:tblPr>
        <w:tblW w:w="7760" w:type="dxa"/>
        <w:tblInd w:w="93" w:type="dxa"/>
        <w:tblLook w:val="04A0" w:firstRow="1" w:lastRow="0" w:firstColumn="1" w:lastColumn="0" w:noHBand="0" w:noVBand="1"/>
      </w:tblPr>
      <w:tblGrid>
        <w:gridCol w:w="2113"/>
        <w:gridCol w:w="1920"/>
        <w:gridCol w:w="1851"/>
        <w:gridCol w:w="1876"/>
      </w:tblGrid>
      <w:tr w:rsidR="008C3A1D" w:rsidRPr="008C3A1D" w:rsidTr="008C3A1D">
        <w:trPr>
          <w:trHeight w:val="300"/>
        </w:trPr>
        <w:tc>
          <w:tcPr>
            <w:tcW w:w="2113"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8C3A1D" w:rsidRPr="008C3A1D" w:rsidRDefault="008C3A1D" w:rsidP="008C3A1D">
            <w:pPr>
              <w:suppressAutoHyphens w:val="0"/>
              <w:spacing w:after="0" w:line="240" w:lineRule="auto"/>
              <w:jc w:val="center"/>
              <w:rPr>
                <w:rFonts w:ascii="Times New Roman" w:eastAsia="Times New Roman" w:hAnsi="Times New Roman"/>
                <w:lang w:eastAsia="ru-RU"/>
              </w:rPr>
            </w:pPr>
            <w:r w:rsidRPr="008C3A1D">
              <w:rPr>
                <w:rFonts w:ascii="Times New Roman" w:eastAsia="Times New Roman" w:hAnsi="Times New Roman"/>
                <w:lang w:eastAsia="ru-RU"/>
              </w:rPr>
              <w:t>Наименование сельского поселения</w:t>
            </w:r>
          </w:p>
        </w:tc>
        <w:tc>
          <w:tcPr>
            <w:tcW w:w="5647" w:type="dxa"/>
            <w:gridSpan w:val="3"/>
            <w:tcBorders>
              <w:top w:val="single" w:sz="4" w:space="0" w:color="auto"/>
              <w:left w:val="nil"/>
              <w:bottom w:val="single" w:sz="4" w:space="0" w:color="auto"/>
              <w:right w:val="single" w:sz="4" w:space="0" w:color="auto"/>
            </w:tcBorders>
            <w:shd w:val="clear" w:color="auto" w:fill="auto"/>
            <w:hideMark/>
          </w:tcPr>
          <w:p w:rsidR="008C3A1D" w:rsidRPr="008C3A1D" w:rsidRDefault="008C3A1D" w:rsidP="008C3A1D">
            <w:pPr>
              <w:suppressAutoHyphens w:val="0"/>
              <w:spacing w:after="0" w:line="240" w:lineRule="auto"/>
              <w:jc w:val="center"/>
              <w:rPr>
                <w:rFonts w:ascii="Times New Roman" w:eastAsia="Times New Roman" w:hAnsi="Times New Roman"/>
                <w:lang w:eastAsia="ru-RU"/>
              </w:rPr>
            </w:pPr>
            <w:r w:rsidRPr="008C3A1D">
              <w:rPr>
                <w:rFonts w:ascii="Times New Roman" w:eastAsia="Times New Roman" w:hAnsi="Times New Roman"/>
                <w:lang w:eastAsia="ru-RU"/>
              </w:rPr>
              <w:t>2020</w:t>
            </w:r>
          </w:p>
        </w:tc>
      </w:tr>
      <w:tr w:rsidR="008C3A1D" w:rsidRPr="008C3A1D" w:rsidTr="007705E3">
        <w:trPr>
          <w:trHeight w:val="1500"/>
        </w:trPr>
        <w:tc>
          <w:tcPr>
            <w:tcW w:w="2113" w:type="dxa"/>
            <w:vMerge/>
            <w:tcBorders>
              <w:top w:val="single" w:sz="4" w:space="0" w:color="auto"/>
              <w:left w:val="single" w:sz="4" w:space="0" w:color="auto"/>
              <w:bottom w:val="single" w:sz="4" w:space="0" w:color="auto"/>
              <w:right w:val="single" w:sz="4" w:space="0" w:color="000000"/>
            </w:tcBorders>
            <w:vAlign w:val="center"/>
            <w:hideMark/>
          </w:tcPr>
          <w:p w:rsidR="008C3A1D" w:rsidRPr="008C3A1D" w:rsidRDefault="008C3A1D" w:rsidP="008C3A1D">
            <w:pPr>
              <w:suppressAutoHyphens w:val="0"/>
              <w:spacing w:after="0" w:line="240" w:lineRule="auto"/>
              <w:rPr>
                <w:rFonts w:ascii="Times New Roman" w:eastAsia="Times New Roman" w:hAnsi="Times New Roman"/>
                <w:lang w:eastAsia="ru-RU"/>
              </w:rPr>
            </w:pP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8C3A1D" w:rsidRPr="008C3A1D" w:rsidRDefault="008C3A1D" w:rsidP="008C3A1D">
            <w:pPr>
              <w:suppressAutoHyphens w:val="0"/>
              <w:spacing w:after="0" w:line="240" w:lineRule="auto"/>
              <w:jc w:val="center"/>
              <w:rPr>
                <w:rFonts w:ascii="Times New Roman" w:eastAsia="Times New Roman" w:hAnsi="Times New Roman"/>
                <w:lang w:eastAsia="ru-RU"/>
              </w:rPr>
            </w:pPr>
            <w:r w:rsidRPr="008C3A1D">
              <w:rPr>
                <w:rFonts w:ascii="Times New Roman" w:eastAsia="Times New Roman" w:hAnsi="Times New Roman"/>
                <w:lang w:eastAsia="ru-RU"/>
              </w:rPr>
              <w:t>Утверждено решением о бюджете на 2020 год</w:t>
            </w:r>
          </w:p>
        </w:tc>
        <w:tc>
          <w:tcPr>
            <w:tcW w:w="1851" w:type="dxa"/>
            <w:tcBorders>
              <w:top w:val="nil"/>
              <w:left w:val="nil"/>
              <w:right w:val="single" w:sz="4" w:space="0" w:color="auto"/>
            </w:tcBorders>
            <w:shd w:val="clear" w:color="auto" w:fill="auto"/>
            <w:hideMark/>
          </w:tcPr>
          <w:p w:rsidR="008C3A1D" w:rsidRPr="008C3A1D" w:rsidRDefault="008C3A1D" w:rsidP="008C3A1D">
            <w:pPr>
              <w:suppressAutoHyphens w:val="0"/>
              <w:spacing w:after="0" w:line="240" w:lineRule="auto"/>
              <w:rPr>
                <w:rFonts w:ascii="Times New Roman" w:eastAsia="Times New Roman" w:hAnsi="Times New Roman"/>
                <w:lang w:eastAsia="ru-RU"/>
              </w:rPr>
            </w:pPr>
            <w:r w:rsidRPr="008C3A1D">
              <w:rPr>
                <w:rFonts w:ascii="Times New Roman" w:eastAsia="Times New Roman" w:hAnsi="Times New Roman"/>
                <w:lang w:eastAsia="ru-RU"/>
              </w:rPr>
              <w:t>С учётом изменений согласно представленному проекту</w:t>
            </w:r>
          </w:p>
        </w:tc>
        <w:tc>
          <w:tcPr>
            <w:tcW w:w="1876" w:type="dxa"/>
            <w:vMerge w:val="restart"/>
            <w:tcBorders>
              <w:top w:val="nil"/>
              <w:left w:val="single" w:sz="4" w:space="0" w:color="auto"/>
              <w:bottom w:val="single" w:sz="4" w:space="0" w:color="auto"/>
              <w:right w:val="single" w:sz="4" w:space="0" w:color="auto"/>
            </w:tcBorders>
            <w:shd w:val="clear" w:color="auto" w:fill="auto"/>
            <w:hideMark/>
          </w:tcPr>
          <w:p w:rsidR="008C3A1D" w:rsidRPr="008C3A1D" w:rsidRDefault="008C3A1D" w:rsidP="008C3A1D">
            <w:pPr>
              <w:suppressAutoHyphens w:val="0"/>
              <w:spacing w:after="0" w:line="240" w:lineRule="auto"/>
              <w:jc w:val="center"/>
              <w:rPr>
                <w:rFonts w:ascii="Times New Roman" w:eastAsia="Times New Roman" w:hAnsi="Times New Roman"/>
                <w:lang w:eastAsia="ru-RU"/>
              </w:rPr>
            </w:pPr>
            <w:r w:rsidRPr="008C3A1D">
              <w:rPr>
                <w:rFonts w:ascii="Times New Roman" w:eastAsia="Times New Roman" w:hAnsi="Times New Roman"/>
                <w:lang w:eastAsia="ru-RU"/>
              </w:rPr>
              <w:t xml:space="preserve">Изменения к </w:t>
            </w:r>
            <w:proofErr w:type="spellStart"/>
            <w:r w:rsidRPr="008C3A1D">
              <w:rPr>
                <w:rFonts w:ascii="Times New Roman" w:eastAsia="Times New Roman" w:hAnsi="Times New Roman"/>
                <w:lang w:eastAsia="ru-RU"/>
              </w:rPr>
              <w:t>утвержденн</w:t>
            </w:r>
            <w:proofErr w:type="spellEnd"/>
            <w:r w:rsidRPr="008C3A1D">
              <w:rPr>
                <w:rFonts w:ascii="Times New Roman" w:eastAsia="Times New Roman" w:hAnsi="Times New Roman"/>
                <w:lang w:eastAsia="ru-RU"/>
              </w:rPr>
              <w:t xml:space="preserve">. Решению </w:t>
            </w:r>
          </w:p>
        </w:tc>
      </w:tr>
      <w:tr w:rsidR="008C3A1D" w:rsidRPr="008C3A1D" w:rsidTr="00447511">
        <w:trPr>
          <w:trHeight w:val="70"/>
        </w:trPr>
        <w:tc>
          <w:tcPr>
            <w:tcW w:w="2113" w:type="dxa"/>
            <w:vMerge/>
            <w:tcBorders>
              <w:top w:val="single" w:sz="4" w:space="0" w:color="auto"/>
              <w:left w:val="single" w:sz="4" w:space="0" w:color="auto"/>
              <w:bottom w:val="single" w:sz="4" w:space="0" w:color="auto"/>
              <w:right w:val="single" w:sz="4" w:space="0" w:color="000000"/>
            </w:tcBorders>
            <w:vAlign w:val="center"/>
            <w:hideMark/>
          </w:tcPr>
          <w:p w:rsidR="008C3A1D" w:rsidRPr="008C3A1D" w:rsidRDefault="008C3A1D" w:rsidP="008C3A1D">
            <w:pPr>
              <w:suppressAutoHyphens w:val="0"/>
              <w:spacing w:after="0" w:line="240" w:lineRule="auto"/>
              <w:rPr>
                <w:rFonts w:ascii="Times New Roman" w:eastAsia="Times New Roman" w:hAnsi="Times New Roman"/>
                <w:lang w:eastAsia="ru-RU"/>
              </w:rPr>
            </w:pPr>
          </w:p>
        </w:tc>
        <w:tc>
          <w:tcPr>
            <w:tcW w:w="1920" w:type="dxa"/>
            <w:vMerge/>
            <w:tcBorders>
              <w:top w:val="nil"/>
              <w:left w:val="single" w:sz="4" w:space="0" w:color="auto"/>
              <w:bottom w:val="single" w:sz="4" w:space="0" w:color="000000"/>
              <w:right w:val="single" w:sz="4" w:space="0" w:color="auto"/>
            </w:tcBorders>
            <w:vAlign w:val="center"/>
            <w:hideMark/>
          </w:tcPr>
          <w:p w:rsidR="008C3A1D" w:rsidRPr="008C3A1D" w:rsidRDefault="008C3A1D" w:rsidP="008C3A1D">
            <w:pPr>
              <w:suppressAutoHyphens w:val="0"/>
              <w:spacing w:after="0" w:line="240" w:lineRule="auto"/>
              <w:rPr>
                <w:rFonts w:ascii="Times New Roman" w:eastAsia="Times New Roman" w:hAnsi="Times New Roman"/>
                <w:lang w:eastAsia="ru-RU"/>
              </w:rPr>
            </w:pPr>
          </w:p>
        </w:tc>
        <w:tc>
          <w:tcPr>
            <w:tcW w:w="1851" w:type="dxa"/>
            <w:tcBorders>
              <w:top w:val="nil"/>
              <w:left w:val="nil"/>
              <w:bottom w:val="single" w:sz="4" w:space="0" w:color="auto"/>
              <w:right w:val="single" w:sz="4" w:space="0" w:color="auto"/>
            </w:tcBorders>
            <w:shd w:val="clear" w:color="auto" w:fill="auto"/>
            <w:hideMark/>
          </w:tcPr>
          <w:p w:rsidR="008C3A1D" w:rsidRPr="008C3A1D" w:rsidRDefault="008C3A1D" w:rsidP="008C3A1D">
            <w:pPr>
              <w:suppressAutoHyphens w:val="0"/>
              <w:spacing w:after="0" w:line="240" w:lineRule="auto"/>
              <w:rPr>
                <w:rFonts w:ascii="Times New Roman" w:eastAsia="Times New Roman" w:hAnsi="Times New Roman"/>
                <w:lang w:eastAsia="ru-RU"/>
              </w:rPr>
            </w:pPr>
            <w:r w:rsidRPr="008C3A1D">
              <w:rPr>
                <w:rFonts w:ascii="Times New Roman" w:eastAsia="Times New Roman" w:hAnsi="Times New Roman"/>
                <w:lang w:eastAsia="ru-RU"/>
              </w:rPr>
              <w:t> </w:t>
            </w:r>
          </w:p>
        </w:tc>
        <w:tc>
          <w:tcPr>
            <w:tcW w:w="1876" w:type="dxa"/>
            <w:vMerge/>
            <w:tcBorders>
              <w:top w:val="nil"/>
              <w:left w:val="single" w:sz="4" w:space="0" w:color="auto"/>
              <w:bottom w:val="single" w:sz="4" w:space="0" w:color="auto"/>
              <w:right w:val="single" w:sz="4" w:space="0" w:color="auto"/>
            </w:tcBorders>
            <w:vAlign w:val="center"/>
            <w:hideMark/>
          </w:tcPr>
          <w:p w:rsidR="008C3A1D" w:rsidRPr="008C3A1D" w:rsidRDefault="008C3A1D" w:rsidP="008C3A1D">
            <w:pPr>
              <w:suppressAutoHyphens w:val="0"/>
              <w:spacing w:after="0" w:line="240" w:lineRule="auto"/>
              <w:rPr>
                <w:rFonts w:ascii="Times New Roman" w:eastAsia="Times New Roman" w:hAnsi="Times New Roman"/>
                <w:lang w:eastAsia="ru-RU"/>
              </w:rPr>
            </w:pPr>
          </w:p>
        </w:tc>
      </w:tr>
      <w:tr w:rsidR="00447511" w:rsidRPr="008C3A1D" w:rsidTr="00447511">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447511" w:rsidRPr="008C3A1D" w:rsidRDefault="00447511" w:rsidP="008C3A1D">
            <w:pPr>
              <w:suppressAutoHyphens w:val="0"/>
              <w:spacing w:after="0" w:line="240" w:lineRule="auto"/>
              <w:rPr>
                <w:rFonts w:ascii="Times New Roman" w:eastAsia="Times New Roman" w:hAnsi="Times New Roman"/>
                <w:lang w:eastAsia="ru-RU"/>
              </w:rPr>
            </w:pPr>
            <w:proofErr w:type="spellStart"/>
            <w:r w:rsidRPr="008C3A1D">
              <w:rPr>
                <w:rFonts w:ascii="Times New Roman" w:eastAsia="Times New Roman" w:hAnsi="Times New Roman"/>
                <w:lang w:eastAsia="ru-RU"/>
              </w:rPr>
              <w:t>Агаповское</w:t>
            </w:r>
            <w:proofErr w:type="spellEnd"/>
          </w:p>
        </w:tc>
        <w:tc>
          <w:tcPr>
            <w:tcW w:w="1920" w:type="dxa"/>
            <w:tcBorders>
              <w:top w:val="nil"/>
              <w:left w:val="nil"/>
              <w:bottom w:val="single" w:sz="4" w:space="0" w:color="auto"/>
              <w:right w:val="single" w:sz="4" w:space="0" w:color="auto"/>
            </w:tcBorders>
            <w:shd w:val="clear" w:color="auto" w:fill="auto"/>
            <w:noWrap/>
            <w:vAlign w:val="center"/>
          </w:tcPr>
          <w:p w:rsidR="00447511" w:rsidRPr="00447511" w:rsidRDefault="00447511" w:rsidP="009D2420">
            <w:pPr>
              <w:suppressAutoHyphens w:val="0"/>
              <w:spacing w:after="0" w:line="240" w:lineRule="auto"/>
              <w:jc w:val="center"/>
              <w:rPr>
                <w:rFonts w:ascii="Times New Roman" w:eastAsia="Times New Roman" w:hAnsi="Times New Roman"/>
                <w:lang w:eastAsia="ru-RU"/>
              </w:rPr>
            </w:pPr>
            <w:r w:rsidRPr="00447511">
              <w:rPr>
                <w:rFonts w:ascii="Times New Roman" w:eastAsia="Times New Roman" w:hAnsi="Times New Roman"/>
                <w:lang w:eastAsia="ru-RU"/>
              </w:rPr>
              <w:t>2 995,00</w:t>
            </w:r>
          </w:p>
        </w:tc>
        <w:tc>
          <w:tcPr>
            <w:tcW w:w="1851" w:type="dxa"/>
            <w:tcBorders>
              <w:top w:val="nil"/>
              <w:left w:val="nil"/>
              <w:bottom w:val="single" w:sz="4" w:space="0" w:color="auto"/>
              <w:right w:val="single" w:sz="4" w:space="0" w:color="auto"/>
            </w:tcBorders>
            <w:shd w:val="clear" w:color="auto" w:fill="auto"/>
            <w:noWrap/>
            <w:vAlign w:val="center"/>
            <w:hideMark/>
          </w:tcPr>
          <w:p w:rsidR="00447511" w:rsidRPr="00447511" w:rsidRDefault="00447511" w:rsidP="008C3A1D">
            <w:pPr>
              <w:suppressAutoHyphens w:val="0"/>
              <w:spacing w:after="0" w:line="240" w:lineRule="auto"/>
              <w:jc w:val="center"/>
              <w:rPr>
                <w:rFonts w:ascii="Times New Roman" w:eastAsia="Times New Roman" w:hAnsi="Times New Roman"/>
                <w:lang w:eastAsia="ru-RU"/>
              </w:rPr>
            </w:pPr>
            <w:r w:rsidRPr="00447511">
              <w:rPr>
                <w:rFonts w:ascii="Times New Roman" w:eastAsia="Times New Roman" w:hAnsi="Times New Roman"/>
                <w:lang w:eastAsia="ru-RU"/>
              </w:rPr>
              <w:t>2 995,00</w:t>
            </w:r>
          </w:p>
        </w:tc>
        <w:tc>
          <w:tcPr>
            <w:tcW w:w="1876" w:type="dxa"/>
            <w:tcBorders>
              <w:top w:val="nil"/>
              <w:left w:val="nil"/>
              <w:bottom w:val="single" w:sz="4" w:space="0" w:color="auto"/>
              <w:right w:val="single" w:sz="4" w:space="0" w:color="auto"/>
            </w:tcBorders>
            <w:shd w:val="clear" w:color="auto" w:fill="auto"/>
            <w:vAlign w:val="center"/>
            <w:hideMark/>
          </w:tcPr>
          <w:p w:rsidR="00447511" w:rsidRPr="00447511" w:rsidRDefault="00447511" w:rsidP="008C3A1D">
            <w:pPr>
              <w:suppressAutoHyphens w:val="0"/>
              <w:spacing w:after="0" w:line="240" w:lineRule="auto"/>
              <w:jc w:val="center"/>
              <w:rPr>
                <w:rFonts w:ascii="Times New Roman" w:eastAsia="Times New Roman" w:hAnsi="Times New Roman"/>
                <w:lang w:eastAsia="ru-RU"/>
              </w:rPr>
            </w:pPr>
            <w:r w:rsidRPr="00447511">
              <w:rPr>
                <w:rFonts w:ascii="Times New Roman" w:eastAsia="Times New Roman" w:hAnsi="Times New Roman"/>
                <w:lang w:eastAsia="ru-RU"/>
              </w:rPr>
              <w:t>0,00</w:t>
            </w:r>
          </w:p>
        </w:tc>
      </w:tr>
      <w:tr w:rsidR="00447511" w:rsidRPr="008C3A1D" w:rsidTr="00447511">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447511" w:rsidRPr="008C3A1D" w:rsidRDefault="00447511" w:rsidP="008C3A1D">
            <w:pPr>
              <w:suppressAutoHyphens w:val="0"/>
              <w:spacing w:after="0" w:line="240" w:lineRule="auto"/>
              <w:jc w:val="both"/>
              <w:rPr>
                <w:rFonts w:ascii="Times New Roman" w:eastAsia="Times New Roman" w:hAnsi="Times New Roman"/>
                <w:lang w:eastAsia="ru-RU"/>
              </w:rPr>
            </w:pPr>
            <w:r w:rsidRPr="008C3A1D">
              <w:rPr>
                <w:rFonts w:ascii="Times New Roman" w:eastAsia="Times New Roman" w:hAnsi="Times New Roman"/>
                <w:lang w:eastAsia="ru-RU"/>
              </w:rPr>
              <w:t>Светлогорское</w:t>
            </w:r>
          </w:p>
        </w:tc>
        <w:tc>
          <w:tcPr>
            <w:tcW w:w="1920" w:type="dxa"/>
            <w:tcBorders>
              <w:top w:val="nil"/>
              <w:left w:val="nil"/>
              <w:bottom w:val="single" w:sz="4" w:space="0" w:color="auto"/>
              <w:right w:val="single" w:sz="4" w:space="0" w:color="auto"/>
            </w:tcBorders>
            <w:shd w:val="clear" w:color="auto" w:fill="auto"/>
            <w:noWrap/>
            <w:vAlign w:val="center"/>
          </w:tcPr>
          <w:p w:rsidR="00447511" w:rsidRPr="00447511" w:rsidRDefault="00447511" w:rsidP="009D2420">
            <w:pPr>
              <w:suppressAutoHyphens w:val="0"/>
              <w:spacing w:after="0" w:line="240" w:lineRule="auto"/>
              <w:jc w:val="center"/>
              <w:rPr>
                <w:rFonts w:ascii="Times New Roman" w:eastAsia="Times New Roman" w:hAnsi="Times New Roman"/>
                <w:lang w:eastAsia="ru-RU"/>
              </w:rPr>
            </w:pPr>
            <w:r w:rsidRPr="00447511">
              <w:rPr>
                <w:rFonts w:ascii="Times New Roman" w:eastAsia="Times New Roman" w:hAnsi="Times New Roman"/>
                <w:lang w:eastAsia="ru-RU"/>
              </w:rPr>
              <w:t>550,00</w:t>
            </w:r>
          </w:p>
        </w:tc>
        <w:tc>
          <w:tcPr>
            <w:tcW w:w="1851" w:type="dxa"/>
            <w:tcBorders>
              <w:top w:val="nil"/>
              <w:left w:val="nil"/>
              <w:bottom w:val="single" w:sz="4" w:space="0" w:color="auto"/>
              <w:right w:val="single" w:sz="4" w:space="0" w:color="auto"/>
            </w:tcBorders>
            <w:shd w:val="clear" w:color="auto" w:fill="auto"/>
            <w:noWrap/>
            <w:vAlign w:val="center"/>
            <w:hideMark/>
          </w:tcPr>
          <w:p w:rsidR="00447511" w:rsidRPr="00447511" w:rsidRDefault="00447511" w:rsidP="008C3A1D">
            <w:pPr>
              <w:suppressAutoHyphens w:val="0"/>
              <w:spacing w:after="0" w:line="240" w:lineRule="auto"/>
              <w:jc w:val="center"/>
              <w:rPr>
                <w:rFonts w:ascii="Times New Roman" w:eastAsia="Times New Roman" w:hAnsi="Times New Roman"/>
                <w:lang w:eastAsia="ru-RU"/>
              </w:rPr>
            </w:pPr>
            <w:r w:rsidRPr="00447511">
              <w:rPr>
                <w:rFonts w:ascii="Times New Roman" w:eastAsia="Times New Roman" w:hAnsi="Times New Roman"/>
                <w:lang w:eastAsia="ru-RU"/>
              </w:rPr>
              <w:t>550,00</w:t>
            </w:r>
          </w:p>
        </w:tc>
        <w:tc>
          <w:tcPr>
            <w:tcW w:w="1876" w:type="dxa"/>
            <w:tcBorders>
              <w:top w:val="nil"/>
              <w:left w:val="nil"/>
              <w:bottom w:val="single" w:sz="4" w:space="0" w:color="auto"/>
              <w:right w:val="single" w:sz="4" w:space="0" w:color="auto"/>
            </w:tcBorders>
            <w:shd w:val="clear" w:color="auto" w:fill="auto"/>
            <w:vAlign w:val="center"/>
            <w:hideMark/>
          </w:tcPr>
          <w:p w:rsidR="00447511" w:rsidRPr="00447511" w:rsidRDefault="00447511" w:rsidP="008C3A1D">
            <w:pPr>
              <w:suppressAutoHyphens w:val="0"/>
              <w:spacing w:after="0" w:line="240" w:lineRule="auto"/>
              <w:jc w:val="center"/>
              <w:rPr>
                <w:rFonts w:ascii="Times New Roman" w:eastAsia="Times New Roman" w:hAnsi="Times New Roman"/>
                <w:lang w:eastAsia="ru-RU"/>
              </w:rPr>
            </w:pPr>
            <w:r w:rsidRPr="00447511">
              <w:rPr>
                <w:rFonts w:ascii="Times New Roman" w:eastAsia="Times New Roman" w:hAnsi="Times New Roman"/>
                <w:lang w:eastAsia="ru-RU"/>
              </w:rPr>
              <w:t>0,00</w:t>
            </w:r>
          </w:p>
        </w:tc>
      </w:tr>
      <w:tr w:rsidR="00447511" w:rsidRPr="008C3A1D" w:rsidTr="00447511">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447511" w:rsidRPr="008C3A1D" w:rsidRDefault="00447511" w:rsidP="008C3A1D">
            <w:pPr>
              <w:suppressAutoHyphens w:val="0"/>
              <w:spacing w:after="0" w:line="240" w:lineRule="auto"/>
              <w:jc w:val="both"/>
              <w:rPr>
                <w:rFonts w:ascii="Times New Roman" w:eastAsia="Times New Roman" w:hAnsi="Times New Roman"/>
                <w:b/>
                <w:bCs/>
                <w:lang w:eastAsia="ru-RU"/>
              </w:rPr>
            </w:pPr>
            <w:r w:rsidRPr="008C3A1D">
              <w:rPr>
                <w:rFonts w:ascii="Times New Roman" w:eastAsia="Times New Roman" w:hAnsi="Times New Roman"/>
                <w:b/>
                <w:bCs/>
                <w:lang w:eastAsia="ru-RU"/>
              </w:rPr>
              <w:t>ИТОГО:</w:t>
            </w:r>
          </w:p>
        </w:tc>
        <w:tc>
          <w:tcPr>
            <w:tcW w:w="1920" w:type="dxa"/>
            <w:tcBorders>
              <w:top w:val="nil"/>
              <w:left w:val="nil"/>
              <w:bottom w:val="single" w:sz="4" w:space="0" w:color="auto"/>
              <w:right w:val="single" w:sz="4" w:space="0" w:color="auto"/>
            </w:tcBorders>
            <w:shd w:val="clear" w:color="auto" w:fill="auto"/>
          </w:tcPr>
          <w:p w:rsidR="00447511" w:rsidRPr="00447511" w:rsidRDefault="00447511" w:rsidP="009D2420">
            <w:pPr>
              <w:suppressAutoHyphens w:val="0"/>
              <w:spacing w:after="0" w:line="240" w:lineRule="auto"/>
              <w:jc w:val="center"/>
              <w:rPr>
                <w:rFonts w:ascii="Times New Roman" w:eastAsia="Times New Roman" w:hAnsi="Times New Roman"/>
                <w:b/>
                <w:bCs/>
                <w:lang w:eastAsia="ru-RU"/>
              </w:rPr>
            </w:pPr>
            <w:r w:rsidRPr="00447511">
              <w:rPr>
                <w:rFonts w:ascii="Times New Roman" w:eastAsia="Times New Roman" w:hAnsi="Times New Roman"/>
                <w:b/>
                <w:bCs/>
                <w:lang w:eastAsia="ru-RU"/>
              </w:rPr>
              <w:t>3 545,00</w:t>
            </w:r>
          </w:p>
        </w:tc>
        <w:tc>
          <w:tcPr>
            <w:tcW w:w="1851" w:type="dxa"/>
            <w:tcBorders>
              <w:top w:val="nil"/>
              <w:left w:val="nil"/>
              <w:bottom w:val="single" w:sz="4" w:space="0" w:color="auto"/>
              <w:right w:val="single" w:sz="4" w:space="0" w:color="auto"/>
            </w:tcBorders>
            <w:shd w:val="clear" w:color="auto" w:fill="auto"/>
            <w:hideMark/>
          </w:tcPr>
          <w:p w:rsidR="00447511" w:rsidRPr="00447511" w:rsidRDefault="00447511" w:rsidP="008C3A1D">
            <w:pPr>
              <w:suppressAutoHyphens w:val="0"/>
              <w:spacing w:after="0" w:line="240" w:lineRule="auto"/>
              <w:jc w:val="center"/>
              <w:rPr>
                <w:rFonts w:ascii="Times New Roman" w:eastAsia="Times New Roman" w:hAnsi="Times New Roman"/>
                <w:b/>
                <w:bCs/>
                <w:lang w:eastAsia="ru-RU"/>
              </w:rPr>
            </w:pPr>
            <w:r w:rsidRPr="00447511">
              <w:rPr>
                <w:rFonts w:ascii="Times New Roman" w:eastAsia="Times New Roman" w:hAnsi="Times New Roman"/>
                <w:b/>
                <w:bCs/>
                <w:lang w:eastAsia="ru-RU"/>
              </w:rPr>
              <w:t>3 545,00</w:t>
            </w:r>
          </w:p>
        </w:tc>
        <w:tc>
          <w:tcPr>
            <w:tcW w:w="1876" w:type="dxa"/>
            <w:tcBorders>
              <w:top w:val="nil"/>
              <w:left w:val="nil"/>
              <w:bottom w:val="single" w:sz="4" w:space="0" w:color="auto"/>
              <w:right w:val="single" w:sz="4" w:space="0" w:color="auto"/>
            </w:tcBorders>
            <w:shd w:val="clear" w:color="auto" w:fill="auto"/>
            <w:vAlign w:val="center"/>
            <w:hideMark/>
          </w:tcPr>
          <w:p w:rsidR="00447511" w:rsidRPr="00447511" w:rsidRDefault="00447511" w:rsidP="008C3A1D">
            <w:pPr>
              <w:suppressAutoHyphens w:val="0"/>
              <w:spacing w:after="0" w:line="240" w:lineRule="auto"/>
              <w:jc w:val="center"/>
              <w:rPr>
                <w:rFonts w:ascii="Times New Roman" w:eastAsia="Times New Roman" w:hAnsi="Times New Roman"/>
                <w:b/>
                <w:lang w:eastAsia="ru-RU"/>
              </w:rPr>
            </w:pPr>
            <w:r w:rsidRPr="00447511">
              <w:rPr>
                <w:rFonts w:ascii="Times New Roman" w:eastAsia="Times New Roman" w:hAnsi="Times New Roman"/>
                <w:b/>
                <w:lang w:eastAsia="ru-RU"/>
              </w:rPr>
              <w:t>0,00</w:t>
            </w:r>
          </w:p>
        </w:tc>
      </w:tr>
    </w:tbl>
    <w:p w:rsidR="008C3A1D" w:rsidRDefault="008C3A1D" w:rsidP="003E5426">
      <w:pPr>
        <w:pStyle w:val="aff"/>
        <w:tabs>
          <w:tab w:val="left" w:pos="709"/>
        </w:tabs>
        <w:spacing w:before="0" w:after="0"/>
        <w:ind w:firstLine="709"/>
        <w:contextualSpacing/>
        <w:jc w:val="both"/>
      </w:pPr>
    </w:p>
    <w:p w:rsidR="005172B0" w:rsidRPr="005172B0" w:rsidRDefault="005172B0" w:rsidP="005172B0">
      <w:pPr>
        <w:pStyle w:val="aff"/>
        <w:tabs>
          <w:tab w:val="left" w:pos="709"/>
        </w:tabs>
        <w:spacing w:before="0" w:after="0"/>
        <w:ind w:firstLine="709"/>
        <w:contextualSpacing/>
        <w:jc w:val="center"/>
        <w:rPr>
          <w:b/>
        </w:rPr>
      </w:pPr>
      <w:r w:rsidRPr="005172B0">
        <w:rPr>
          <w:b/>
        </w:rPr>
        <w:t>13. Распределение межбюджетных трансфертов бюджетам сельских поселений на обеспечение развития и укрепления материально-технической базы домов культуры на 2020 год и на плановый период 2021 год.</w:t>
      </w:r>
    </w:p>
    <w:p w:rsidR="005172B0" w:rsidRDefault="005172B0" w:rsidP="005172B0">
      <w:pPr>
        <w:pStyle w:val="aff"/>
        <w:tabs>
          <w:tab w:val="left" w:pos="709"/>
        </w:tabs>
        <w:spacing w:before="0" w:after="0"/>
        <w:ind w:firstLine="709"/>
        <w:contextualSpacing/>
        <w:jc w:val="both"/>
      </w:pPr>
      <w:proofErr w:type="gramStart"/>
      <w:r>
        <w:t xml:space="preserve">Проектом решения предусматривается  распределение межбюджетных трансфертов бюджетам сельских поселений на обеспечение развития и укрепления материально-технической базы домов культуры на 2020 год в сумме </w:t>
      </w:r>
      <w:r w:rsidR="00DE4AEE">
        <w:t>4</w:t>
      </w:r>
      <w:r w:rsidR="001F61BA">
        <w:t xml:space="preserve"> 676</w:t>
      </w:r>
      <w:r>
        <w:t>,</w:t>
      </w:r>
      <w:r w:rsidR="001F61BA">
        <w:t>74</w:t>
      </w:r>
      <w:r>
        <w:t xml:space="preserve"> тыс. рублей</w:t>
      </w:r>
      <w:r w:rsidR="00DE4AEE">
        <w:t>, что на 2</w:t>
      </w:r>
      <w:r w:rsidR="001F61BA">
        <w:t>1</w:t>
      </w:r>
      <w:r w:rsidR="00DE4AEE">
        <w:t>6,6</w:t>
      </w:r>
      <w:r w:rsidR="001F61BA">
        <w:t>1</w:t>
      </w:r>
      <w:r w:rsidR="00DE4AEE">
        <w:t xml:space="preserve"> тыс. рублей меньше утвержденного бюджета,</w:t>
      </w:r>
      <w:r>
        <w:t xml:space="preserve"> на плановый период 2021 год в сумме 5 369,4 тыс. рублей</w:t>
      </w:r>
      <w:r w:rsidR="00DE4AEE">
        <w:t>, на 2022 год 2 500,00 тыс. рублей</w:t>
      </w:r>
      <w:r>
        <w:t xml:space="preserve"> (приложение № 10 таблица 11 к проекту решения).</w:t>
      </w:r>
      <w:proofErr w:type="gramEnd"/>
    </w:p>
    <w:p w:rsidR="00B41747" w:rsidRDefault="00B41747" w:rsidP="00B41747">
      <w:pPr>
        <w:pStyle w:val="aff"/>
        <w:tabs>
          <w:tab w:val="left" w:pos="709"/>
        </w:tabs>
        <w:spacing w:before="0" w:after="0"/>
        <w:ind w:firstLine="709"/>
        <w:contextualSpacing/>
        <w:jc w:val="right"/>
      </w:pPr>
      <w:r>
        <w:t>Таблица №12</w:t>
      </w:r>
    </w:p>
    <w:p w:rsidR="00B41747" w:rsidRDefault="00BC4E4B" w:rsidP="00B41747">
      <w:pPr>
        <w:pStyle w:val="aff"/>
        <w:tabs>
          <w:tab w:val="left" w:pos="709"/>
        </w:tabs>
        <w:spacing w:before="0" w:after="0"/>
        <w:ind w:firstLine="709"/>
        <w:contextualSpacing/>
        <w:jc w:val="right"/>
      </w:pPr>
      <w:r>
        <w:t>т</w:t>
      </w:r>
      <w:r w:rsidR="00B41747">
        <w:t>ыс. рублей</w:t>
      </w:r>
    </w:p>
    <w:p w:rsidR="0092438D" w:rsidRDefault="0092438D" w:rsidP="00B41747">
      <w:pPr>
        <w:pStyle w:val="aff"/>
        <w:tabs>
          <w:tab w:val="left" w:pos="709"/>
        </w:tabs>
        <w:spacing w:before="0" w:after="0"/>
        <w:ind w:firstLine="709"/>
        <w:contextualSpacing/>
        <w:jc w:val="right"/>
      </w:pPr>
    </w:p>
    <w:tbl>
      <w:tblPr>
        <w:tblW w:w="10363" w:type="dxa"/>
        <w:tblInd w:w="93" w:type="dxa"/>
        <w:tblLayout w:type="fixed"/>
        <w:tblLook w:val="04A0" w:firstRow="1" w:lastRow="0" w:firstColumn="1" w:lastColumn="0" w:noHBand="0" w:noVBand="1"/>
      </w:tblPr>
      <w:tblGrid>
        <w:gridCol w:w="1810"/>
        <w:gridCol w:w="1369"/>
        <w:gridCol w:w="1372"/>
        <w:gridCol w:w="1134"/>
        <w:gridCol w:w="1276"/>
        <w:gridCol w:w="1134"/>
        <w:gridCol w:w="992"/>
        <w:gridCol w:w="1276"/>
      </w:tblGrid>
      <w:tr w:rsidR="006B7F4F" w:rsidRPr="002959D0" w:rsidTr="006B7F4F">
        <w:trPr>
          <w:trHeight w:val="300"/>
        </w:trPr>
        <w:tc>
          <w:tcPr>
            <w:tcW w:w="1810"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6B7F4F" w:rsidRPr="002959D0" w:rsidRDefault="006B7F4F" w:rsidP="002959D0">
            <w:pPr>
              <w:suppressAutoHyphens w:val="0"/>
              <w:spacing w:after="0" w:line="240" w:lineRule="auto"/>
              <w:jc w:val="center"/>
              <w:rPr>
                <w:rFonts w:ascii="Times New Roman" w:eastAsia="Times New Roman" w:hAnsi="Times New Roman"/>
                <w:lang w:eastAsia="ru-RU"/>
              </w:rPr>
            </w:pPr>
            <w:r w:rsidRPr="002959D0">
              <w:rPr>
                <w:rFonts w:ascii="Times New Roman" w:eastAsia="Times New Roman" w:hAnsi="Times New Roman"/>
                <w:lang w:eastAsia="ru-RU"/>
              </w:rPr>
              <w:t>Наименование сельского поселения</w:t>
            </w:r>
          </w:p>
        </w:tc>
        <w:tc>
          <w:tcPr>
            <w:tcW w:w="3875" w:type="dxa"/>
            <w:gridSpan w:val="3"/>
            <w:tcBorders>
              <w:top w:val="single" w:sz="4" w:space="0" w:color="auto"/>
              <w:left w:val="nil"/>
              <w:bottom w:val="single" w:sz="4" w:space="0" w:color="auto"/>
              <w:right w:val="single" w:sz="4" w:space="0" w:color="auto"/>
            </w:tcBorders>
            <w:shd w:val="clear" w:color="auto" w:fill="auto"/>
            <w:hideMark/>
          </w:tcPr>
          <w:p w:rsidR="006B7F4F" w:rsidRPr="002959D0" w:rsidRDefault="006B7F4F" w:rsidP="002959D0">
            <w:pPr>
              <w:suppressAutoHyphens w:val="0"/>
              <w:spacing w:after="0" w:line="240" w:lineRule="auto"/>
              <w:jc w:val="center"/>
              <w:rPr>
                <w:rFonts w:ascii="Times New Roman" w:eastAsia="Times New Roman" w:hAnsi="Times New Roman"/>
                <w:lang w:eastAsia="ru-RU"/>
              </w:rPr>
            </w:pPr>
            <w:r w:rsidRPr="002959D0">
              <w:rPr>
                <w:rFonts w:ascii="Times New Roman" w:eastAsia="Times New Roman" w:hAnsi="Times New Roman"/>
                <w:lang w:eastAsia="ru-RU"/>
              </w:rPr>
              <w:t>2020</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6B7F4F" w:rsidRPr="002959D0" w:rsidRDefault="006B7F4F" w:rsidP="002959D0">
            <w:pPr>
              <w:suppressAutoHyphens w:val="0"/>
              <w:spacing w:after="0" w:line="240" w:lineRule="auto"/>
              <w:jc w:val="center"/>
              <w:rPr>
                <w:rFonts w:ascii="Times New Roman" w:eastAsia="Times New Roman" w:hAnsi="Times New Roman"/>
                <w:lang w:eastAsia="ru-RU"/>
              </w:rPr>
            </w:pPr>
            <w:r w:rsidRPr="002959D0">
              <w:rPr>
                <w:rFonts w:ascii="Times New Roman" w:eastAsia="Times New Roman" w:hAnsi="Times New Roman"/>
                <w:lang w:eastAsia="ru-RU"/>
              </w:rPr>
              <w:t>2021</w:t>
            </w:r>
          </w:p>
        </w:tc>
        <w:tc>
          <w:tcPr>
            <w:tcW w:w="1276" w:type="dxa"/>
            <w:tcBorders>
              <w:top w:val="single" w:sz="4" w:space="0" w:color="auto"/>
              <w:left w:val="nil"/>
              <w:bottom w:val="single" w:sz="4" w:space="0" w:color="auto"/>
              <w:right w:val="single" w:sz="4" w:space="0" w:color="auto"/>
            </w:tcBorders>
          </w:tcPr>
          <w:p w:rsidR="006B7F4F" w:rsidRPr="002959D0" w:rsidRDefault="006B7F4F" w:rsidP="002959D0">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2022</w:t>
            </w:r>
          </w:p>
        </w:tc>
      </w:tr>
      <w:tr w:rsidR="006B7F4F" w:rsidRPr="002959D0" w:rsidTr="006B7F4F">
        <w:trPr>
          <w:trHeight w:val="2400"/>
        </w:trPr>
        <w:tc>
          <w:tcPr>
            <w:tcW w:w="1810" w:type="dxa"/>
            <w:vMerge/>
            <w:tcBorders>
              <w:top w:val="single" w:sz="4" w:space="0" w:color="auto"/>
              <w:left w:val="single" w:sz="4" w:space="0" w:color="auto"/>
              <w:bottom w:val="single" w:sz="4" w:space="0" w:color="auto"/>
              <w:right w:val="single" w:sz="4" w:space="0" w:color="000000"/>
            </w:tcBorders>
            <w:vAlign w:val="center"/>
            <w:hideMark/>
          </w:tcPr>
          <w:p w:rsidR="006B7F4F" w:rsidRPr="002959D0" w:rsidRDefault="006B7F4F" w:rsidP="002959D0">
            <w:pPr>
              <w:suppressAutoHyphens w:val="0"/>
              <w:spacing w:after="0" w:line="240" w:lineRule="auto"/>
              <w:rPr>
                <w:rFonts w:ascii="Times New Roman" w:eastAsia="Times New Roman" w:hAnsi="Times New Roman"/>
                <w:lang w:eastAsia="ru-RU"/>
              </w:rPr>
            </w:pPr>
          </w:p>
        </w:tc>
        <w:tc>
          <w:tcPr>
            <w:tcW w:w="1369" w:type="dxa"/>
            <w:vMerge w:val="restart"/>
            <w:tcBorders>
              <w:top w:val="nil"/>
              <w:left w:val="single" w:sz="4" w:space="0" w:color="auto"/>
              <w:bottom w:val="single" w:sz="4" w:space="0" w:color="000000"/>
              <w:right w:val="single" w:sz="4" w:space="0" w:color="auto"/>
            </w:tcBorders>
            <w:shd w:val="clear" w:color="auto" w:fill="auto"/>
            <w:hideMark/>
          </w:tcPr>
          <w:p w:rsidR="006B7F4F" w:rsidRPr="002959D0" w:rsidRDefault="006B7F4F" w:rsidP="002959D0">
            <w:pPr>
              <w:suppressAutoHyphens w:val="0"/>
              <w:spacing w:after="0" w:line="240" w:lineRule="auto"/>
              <w:jc w:val="center"/>
              <w:rPr>
                <w:rFonts w:ascii="Times New Roman" w:eastAsia="Times New Roman" w:hAnsi="Times New Roman"/>
                <w:lang w:eastAsia="ru-RU"/>
              </w:rPr>
            </w:pPr>
            <w:r w:rsidRPr="002959D0">
              <w:rPr>
                <w:rFonts w:ascii="Times New Roman" w:eastAsia="Times New Roman" w:hAnsi="Times New Roman"/>
                <w:lang w:eastAsia="ru-RU"/>
              </w:rPr>
              <w:t>Утверждено решением о бюджете на 2020 год</w:t>
            </w:r>
          </w:p>
        </w:tc>
        <w:tc>
          <w:tcPr>
            <w:tcW w:w="1372" w:type="dxa"/>
            <w:tcBorders>
              <w:top w:val="nil"/>
              <w:left w:val="nil"/>
              <w:right w:val="single" w:sz="4" w:space="0" w:color="auto"/>
            </w:tcBorders>
            <w:shd w:val="clear" w:color="auto" w:fill="auto"/>
            <w:hideMark/>
          </w:tcPr>
          <w:p w:rsidR="006B7F4F" w:rsidRPr="002959D0" w:rsidRDefault="006B7F4F" w:rsidP="002959D0">
            <w:pPr>
              <w:suppressAutoHyphens w:val="0"/>
              <w:spacing w:after="0" w:line="240" w:lineRule="auto"/>
              <w:rPr>
                <w:rFonts w:ascii="Times New Roman" w:eastAsia="Times New Roman" w:hAnsi="Times New Roman"/>
                <w:lang w:eastAsia="ru-RU"/>
              </w:rPr>
            </w:pPr>
            <w:r w:rsidRPr="002959D0">
              <w:rPr>
                <w:rFonts w:ascii="Times New Roman" w:eastAsia="Times New Roman" w:hAnsi="Times New Roman"/>
                <w:lang w:eastAsia="ru-RU"/>
              </w:rPr>
              <w:t>С учётом изменений согласно представленному проекту</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6B7F4F" w:rsidRPr="002959D0" w:rsidRDefault="006B7F4F" w:rsidP="007705E3">
            <w:pPr>
              <w:suppressAutoHyphens w:val="0"/>
              <w:spacing w:after="0" w:line="240" w:lineRule="auto"/>
              <w:jc w:val="center"/>
              <w:rPr>
                <w:rFonts w:ascii="Times New Roman" w:eastAsia="Times New Roman" w:hAnsi="Times New Roman"/>
                <w:lang w:eastAsia="ru-RU"/>
              </w:rPr>
            </w:pPr>
            <w:r w:rsidRPr="002959D0">
              <w:rPr>
                <w:rFonts w:ascii="Times New Roman" w:eastAsia="Times New Roman" w:hAnsi="Times New Roman"/>
                <w:lang w:eastAsia="ru-RU"/>
              </w:rPr>
              <w:t>Изменения к утвержденн</w:t>
            </w:r>
            <w:r>
              <w:rPr>
                <w:rFonts w:ascii="Times New Roman" w:eastAsia="Times New Roman" w:hAnsi="Times New Roman"/>
                <w:lang w:eastAsia="ru-RU"/>
              </w:rPr>
              <w:t>ому</w:t>
            </w:r>
            <w:r w:rsidRPr="002959D0">
              <w:rPr>
                <w:rFonts w:ascii="Times New Roman" w:eastAsia="Times New Roman" w:hAnsi="Times New Roman"/>
                <w:lang w:eastAsia="ru-RU"/>
              </w:rPr>
              <w:t xml:space="preserve"> Решению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6B7F4F" w:rsidRPr="002959D0" w:rsidRDefault="006B7F4F" w:rsidP="002959D0">
            <w:pPr>
              <w:suppressAutoHyphens w:val="0"/>
              <w:spacing w:after="0" w:line="240" w:lineRule="auto"/>
              <w:jc w:val="center"/>
              <w:rPr>
                <w:rFonts w:ascii="Times New Roman" w:eastAsia="Times New Roman" w:hAnsi="Times New Roman"/>
                <w:lang w:eastAsia="ru-RU"/>
              </w:rPr>
            </w:pPr>
            <w:r w:rsidRPr="002959D0">
              <w:rPr>
                <w:rFonts w:ascii="Times New Roman" w:eastAsia="Times New Roman" w:hAnsi="Times New Roman"/>
                <w:lang w:eastAsia="ru-RU"/>
              </w:rPr>
              <w:t>Утверждено решением о бюджете на 2020 год</w:t>
            </w:r>
          </w:p>
        </w:tc>
        <w:tc>
          <w:tcPr>
            <w:tcW w:w="1134" w:type="dxa"/>
            <w:tcBorders>
              <w:top w:val="nil"/>
              <w:left w:val="nil"/>
              <w:right w:val="single" w:sz="4" w:space="0" w:color="auto"/>
            </w:tcBorders>
            <w:shd w:val="clear" w:color="auto" w:fill="auto"/>
            <w:hideMark/>
          </w:tcPr>
          <w:p w:rsidR="006B7F4F" w:rsidRPr="002959D0" w:rsidRDefault="006B7F4F" w:rsidP="002959D0">
            <w:pPr>
              <w:suppressAutoHyphens w:val="0"/>
              <w:spacing w:after="0" w:line="240" w:lineRule="auto"/>
              <w:rPr>
                <w:rFonts w:ascii="Times New Roman" w:eastAsia="Times New Roman" w:hAnsi="Times New Roman"/>
                <w:lang w:eastAsia="ru-RU"/>
              </w:rPr>
            </w:pPr>
            <w:r w:rsidRPr="002959D0">
              <w:rPr>
                <w:rFonts w:ascii="Times New Roman" w:eastAsia="Times New Roman" w:hAnsi="Times New Roman"/>
                <w:lang w:eastAsia="ru-RU"/>
              </w:rPr>
              <w:t>С учётом изменений согласно представленному проекту</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6B7F4F" w:rsidRPr="002959D0" w:rsidRDefault="006B7F4F" w:rsidP="002959D0">
            <w:pPr>
              <w:suppressAutoHyphens w:val="0"/>
              <w:spacing w:after="0" w:line="240" w:lineRule="auto"/>
              <w:jc w:val="center"/>
              <w:rPr>
                <w:rFonts w:ascii="Times New Roman" w:eastAsia="Times New Roman" w:hAnsi="Times New Roman"/>
                <w:lang w:eastAsia="ru-RU"/>
              </w:rPr>
            </w:pPr>
            <w:r w:rsidRPr="002959D0">
              <w:rPr>
                <w:rFonts w:ascii="Times New Roman" w:eastAsia="Times New Roman" w:hAnsi="Times New Roman"/>
                <w:lang w:eastAsia="ru-RU"/>
              </w:rPr>
              <w:t xml:space="preserve">Изменения к </w:t>
            </w:r>
            <w:proofErr w:type="spellStart"/>
            <w:r w:rsidRPr="002959D0">
              <w:rPr>
                <w:rFonts w:ascii="Times New Roman" w:eastAsia="Times New Roman" w:hAnsi="Times New Roman"/>
                <w:lang w:eastAsia="ru-RU"/>
              </w:rPr>
              <w:t>утвержденн</w:t>
            </w:r>
            <w:proofErr w:type="spellEnd"/>
            <w:r w:rsidRPr="002959D0">
              <w:rPr>
                <w:rFonts w:ascii="Times New Roman" w:eastAsia="Times New Roman" w:hAnsi="Times New Roman"/>
                <w:lang w:eastAsia="ru-RU"/>
              </w:rPr>
              <w:t xml:space="preserve">. Решению </w:t>
            </w:r>
          </w:p>
        </w:tc>
        <w:tc>
          <w:tcPr>
            <w:tcW w:w="1276" w:type="dxa"/>
            <w:tcBorders>
              <w:top w:val="nil"/>
              <w:left w:val="single" w:sz="4" w:space="0" w:color="auto"/>
              <w:right w:val="single" w:sz="4" w:space="0" w:color="auto"/>
            </w:tcBorders>
          </w:tcPr>
          <w:p w:rsidR="006B7F4F" w:rsidRPr="002959D0" w:rsidRDefault="006B7F4F" w:rsidP="002959D0">
            <w:pPr>
              <w:suppressAutoHyphens w:val="0"/>
              <w:spacing w:after="0" w:line="240" w:lineRule="auto"/>
              <w:jc w:val="center"/>
              <w:rPr>
                <w:rFonts w:ascii="Times New Roman" w:eastAsia="Times New Roman" w:hAnsi="Times New Roman"/>
                <w:lang w:eastAsia="ru-RU"/>
              </w:rPr>
            </w:pPr>
            <w:r w:rsidRPr="002959D0">
              <w:rPr>
                <w:rFonts w:ascii="Times New Roman" w:eastAsia="Times New Roman" w:hAnsi="Times New Roman"/>
                <w:lang w:eastAsia="ru-RU"/>
              </w:rPr>
              <w:t>С учётом изменений согласно представленному проекту</w:t>
            </w:r>
          </w:p>
        </w:tc>
      </w:tr>
      <w:tr w:rsidR="006B7F4F" w:rsidRPr="002959D0" w:rsidTr="006B7F4F">
        <w:trPr>
          <w:trHeight w:val="70"/>
        </w:trPr>
        <w:tc>
          <w:tcPr>
            <w:tcW w:w="1810" w:type="dxa"/>
            <w:vMerge/>
            <w:tcBorders>
              <w:top w:val="single" w:sz="4" w:space="0" w:color="auto"/>
              <w:left w:val="single" w:sz="4" w:space="0" w:color="auto"/>
              <w:bottom w:val="single" w:sz="4" w:space="0" w:color="auto"/>
              <w:right w:val="single" w:sz="4" w:space="0" w:color="000000"/>
            </w:tcBorders>
            <w:vAlign w:val="center"/>
            <w:hideMark/>
          </w:tcPr>
          <w:p w:rsidR="006B7F4F" w:rsidRPr="002959D0" w:rsidRDefault="006B7F4F" w:rsidP="002959D0">
            <w:pPr>
              <w:suppressAutoHyphens w:val="0"/>
              <w:spacing w:after="0" w:line="240" w:lineRule="auto"/>
              <w:rPr>
                <w:rFonts w:ascii="Times New Roman" w:eastAsia="Times New Roman" w:hAnsi="Times New Roman"/>
                <w:lang w:eastAsia="ru-RU"/>
              </w:rPr>
            </w:pPr>
          </w:p>
        </w:tc>
        <w:tc>
          <w:tcPr>
            <w:tcW w:w="1369" w:type="dxa"/>
            <w:vMerge/>
            <w:tcBorders>
              <w:top w:val="nil"/>
              <w:left w:val="single" w:sz="4" w:space="0" w:color="auto"/>
              <w:bottom w:val="single" w:sz="4" w:space="0" w:color="000000"/>
              <w:right w:val="single" w:sz="4" w:space="0" w:color="auto"/>
            </w:tcBorders>
            <w:vAlign w:val="center"/>
            <w:hideMark/>
          </w:tcPr>
          <w:p w:rsidR="006B7F4F" w:rsidRPr="002959D0" w:rsidRDefault="006B7F4F" w:rsidP="002959D0">
            <w:pPr>
              <w:suppressAutoHyphens w:val="0"/>
              <w:spacing w:after="0" w:line="240" w:lineRule="auto"/>
              <w:rPr>
                <w:rFonts w:ascii="Times New Roman" w:eastAsia="Times New Roman" w:hAnsi="Times New Roman"/>
                <w:lang w:eastAsia="ru-RU"/>
              </w:rPr>
            </w:pPr>
          </w:p>
        </w:tc>
        <w:tc>
          <w:tcPr>
            <w:tcW w:w="1372" w:type="dxa"/>
            <w:tcBorders>
              <w:top w:val="nil"/>
              <w:left w:val="nil"/>
              <w:bottom w:val="single" w:sz="4" w:space="0" w:color="auto"/>
              <w:right w:val="single" w:sz="4" w:space="0" w:color="auto"/>
            </w:tcBorders>
            <w:shd w:val="clear" w:color="auto" w:fill="auto"/>
            <w:hideMark/>
          </w:tcPr>
          <w:p w:rsidR="006B7F4F" w:rsidRPr="002959D0" w:rsidRDefault="006B7F4F" w:rsidP="002959D0">
            <w:pPr>
              <w:suppressAutoHyphens w:val="0"/>
              <w:spacing w:after="0" w:line="240" w:lineRule="auto"/>
              <w:rPr>
                <w:rFonts w:ascii="Times New Roman" w:eastAsia="Times New Roman" w:hAnsi="Times New Roman"/>
                <w:lang w:eastAsia="ru-RU"/>
              </w:rPr>
            </w:pPr>
            <w:r w:rsidRPr="002959D0">
              <w:rPr>
                <w:rFonts w:ascii="Times New Roman" w:eastAsia="Times New Roman" w:hAnsi="Times New Roman"/>
                <w:lang w:eastAsia="ru-RU"/>
              </w:rPr>
              <w:t> </w:t>
            </w:r>
          </w:p>
        </w:tc>
        <w:tc>
          <w:tcPr>
            <w:tcW w:w="1134" w:type="dxa"/>
            <w:vMerge/>
            <w:tcBorders>
              <w:top w:val="nil"/>
              <w:left w:val="single" w:sz="4" w:space="0" w:color="auto"/>
              <w:bottom w:val="single" w:sz="4" w:space="0" w:color="auto"/>
              <w:right w:val="single" w:sz="4" w:space="0" w:color="auto"/>
            </w:tcBorders>
            <w:vAlign w:val="center"/>
            <w:hideMark/>
          </w:tcPr>
          <w:p w:rsidR="006B7F4F" w:rsidRPr="002959D0" w:rsidRDefault="006B7F4F" w:rsidP="002959D0">
            <w:pPr>
              <w:suppressAutoHyphens w:val="0"/>
              <w:spacing w:after="0" w:line="240" w:lineRule="auto"/>
              <w:rPr>
                <w:rFonts w:ascii="Times New Roman" w:eastAsia="Times New Roman" w:hAnsi="Times New Roman"/>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B7F4F" w:rsidRPr="002959D0" w:rsidRDefault="006B7F4F" w:rsidP="002959D0">
            <w:pPr>
              <w:suppressAutoHyphens w:val="0"/>
              <w:spacing w:after="0" w:line="240" w:lineRule="auto"/>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hideMark/>
          </w:tcPr>
          <w:p w:rsidR="006B7F4F" w:rsidRPr="002959D0" w:rsidRDefault="006B7F4F" w:rsidP="002959D0">
            <w:pPr>
              <w:suppressAutoHyphens w:val="0"/>
              <w:spacing w:after="0" w:line="240" w:lineRule="auto"/>
              <w:rPr>
                <w:rFonts w:ascii="Times New Roman" w:eastAsia="Times New Roman" w:hAnsi="Times New Roman"/>
                <w:lang w:eastAsia="ru-RU"/>
              </w:rPr>
            </w:pPr>
            <w:r w:rsidRPr="002959D0">
              <w:rPr>
                <w:rFonts w:ascii="Times New Roman" w:eastAsia="Times New Roman" w:hAnsi="Times New Roman"/>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6B7F4F" w:rsidRPr="002959D0" w:rsidRDefault="006B7F4F" w:rsidP="002959D0">
            <w:pPr>
              <w:suppressAutoHyphens w:val="0"/>
              <w:spacing w:after="0" w:line="240" w:lineRule="auto"/>
              <w:rPr>
                <w:rFonts w:ascii="Times New Roman" w:eastAsia="Times New Roman" w:hAnsi="Times New Roman"/>
                <w:lang w:eastAsia="ru-RU"/>
              </w:rPr>
            </w:pPr>
          </w:p>
        </w:tc>
        <w:tc>
          <w:tcPr>
            <w:tcW w:w="1276" w:type="dxa"/>
            <w:tcBorders>
              <w:top w:val="nil"/>
              <w:left w:val="single" w:sz="4" w:space="0" w:color="auto"/>
              <w:bottom w:val="single" w:sz="4" w:space="0" w:color="auto"/>
              <w:right w:val="single" w:sz="4" w:space="0" w:color="auto"/>
            </w:tcBorders>
          </w:tcPr>
          <w:p w:rsidR="006B7F4F" w:rsidRPr="002959D0" w:rsidRDefault="006B7F4F" w:rsidP="002959D0">
            <w:pPr>
              <w:suppressAutoHyphens w:val="0"/>
              <w:spacing w:after="0" w:line="240" w:lineRule="auto"/>
              <w:rPr>
                <w:rFonts w:ascii="Times New Roman" w:eastAsia="Times New Roman" w:hAnsi="Times New Roman"/>
                <w:lang w:eastAsia="ru-RU"/>
              </w:rPr>
            </w:pPr>
          </w:p>
        </w:tc>
      </w:tr>
      <w:tr w:rsidR="006B7F4F" w:rsidRPr="002959D0" w:rsidTr="006B7F4F">
        <w:trPr>
          <w:trHeight w:val="300"/>
        </w:trPr>
        <w:tc>
          <w:tcPr>
            <w:tcW w:w="1810" w:type="dxa"/>
            <w:tcBorders>
              <w:top w:val="nil"/>
              <w:left w:val="single" w:sz="4" w:space="0" w:color="auto"/>
              <w:bottom w:val="single" w:sz="4" w:space="0" w:color="auto"/>
              <w:right w:val="single" w:sz="4" w:space="0" w:color="auto"/>
            </w:tcBorders>
            <w:shd w:val="clear" w:color="auto" w:fill="auto"/>
            <w:hideMark/>
          </w:tcPr>
          <w:p w:rsidR="006B7F4F" w:rsidRPr="002959D0" w:rsidRDefault="006B7F4F" w:rsidP="002959D0">
            <w:pPr>
              <w:suppressAutoHyphens w:val="0"/>
              <w:spacing w:after="0" w:line="240" w:lineRule="auto"/>
              <w:rPr>
                <w:rFonts w:ascii="Times New Roman" w:eastAsia="Times New Roman" w:hAnsi="Times New Roman"/>
                <w:lang w:eastAsia="ru-RU"/>
              </w:rPr>
            </w:pPr>
            <w:proofErr w:type="spellStart"/>
            <w:r w:rsidRPr="002959D0">
              <w:rPr>
                <w:rFonts w:ascii="Times New Roman" w:eastAsia="Times New Roman" w:hAnsi="Times New Roman"/>
                <w:lang w:eastAsia="ru-RU"/>
              </w:rPr>
              <w:t>Агаповское</w:t>
            </w:r>
            <w:proofErr w:type="spellEnd"/>
          </w:p>
        </w:tc>
        <w:tc>
          <w:tcPr>
            <w:tcW w:w="1369" w:type="dxa"/>
            <w:tcBorders>
              <w:top w:val="nil"/>
              <w:left w:val="nil"/>
              <w:bottom w:val="single" w:sz="4" w:space="0" w:color="auto"/>
              <w:right w:val="single" w:sz="4" w:space="0" w:color="auto"/>
            </w:tcBorders>
            <w:shd w:val="clear" w:color="auto" w:fill="auto"/>
            <w:noWrap/>
            <w:vAlign w:val="center"/>
            <w:hideMark/>
          </w:tcPr>
          <w:p w:rsidR="006B7F4F" w:rsidRPr="00943101" w:rsidRDefault="006B7F4F"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6B7F4F" w:rsidRPr="00943101" w:rsidRDefault="006B7F4F"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6B7F4F" w:rsidRPr="00943101" w:rsidRDefault="006B7F4F"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B7F4F" w:rsidRPr="00943101" w:rsidRDefault="006B7F4F" w:rsidP="00B16687">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2 216,</w:t>
            </w:r>
            <w:r w:rsidR="00B16687">
              <w:rPr>
                <w:rFonts w:ascii="Times New Roman" w:eastAsia="Times New Roman" w:hAnsi="Times New Roman"/>
                <w:lang w:eastAsia="ru-RU"/>
              </w:rPr>
              <w:t>0</w:t>
            </w:r>
            <w:r w:rsidRPr="00943101">
              <w:rPr>
                <w:rFonts w:ascii="Times New Roman" w:eastAsia="Times New Roman" w:hAnsi="Times New Roman"/>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6B7F4F" w:rsidRPr="00943101" w:rsidRDefault="006B7F4F"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2 216,70</w:t>
            </w:r>
          </w:p>
        </w:tc>
        <w:tc>
          <w:tcPr>
            <w:tcW w:w="992" w:type="dxa"/>
            <w:tcBorders>
              <w:top w:val="nil"/>
              <w:left w:val="nil"/>
              <w:bottom w:val="single" w:sz="4" w:space="0" w:color="auto"/>
              <w:right w:val="single" w:sz="4" w:space="0" w:color="auto"/>
            </w:tcBorders>
            <w:shd w:val="clear" w:color="auto" w:fill="auto"/>
            <w:vAlign w:val="center"/>
            <w:hideMark/>
          </w:tcPr>
          <w:p w:rsidR="006B7F4F" w:rsidRPr="00943101" w:rsidRDefault="006B7F4F" w:rsidP="00BF3FA1">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w:t>
            </w:r>
            <w:r w:rsidR="00BF3FA1">
              <w:rPr>
                <w:rFonts w:ascii="Times New Roman" w:eastAsia="Times New Roman" w:hAnsi="Times New Roman"/>
                <w:lang w:eastAsia="ru-RU"/>
              </w:rPr>
              <w:t>7</w:t>
            </w:r>
            <w:r w:rsidRPr="00943101">
              <w:rPr>
                <w:rFonts w:ascii="Times New Roman" w:eastAsia="Times New Roman" w:hAnsi="Times New Roman"/>
                <w:lang w:eastAsia="ru-RU"/>
              </w:rPr>
              <w:t>0</w:t>
            </w:r>
          </w:p>
        </w:tc>
        <w:tc>
          <w:tcPr>
            <w:tcW w:w="1276" w:type="dxa"/>
            <w:tcBorders>
              <w:top w:val="nil"/>
              <w:left w:val="nil"/>
              <w:bottom w:val="single" w:sz="4" w:space="0" w:color="auto"/>
              <w:right w:val="single" w:sz="4" w:space="0" w:color="auto"/>
            </w:tcBorders>
          </w:tcPr>
          <w:p w:rsidR="006B7F4F" w:rsidRPr="00943101" w:rsidRDefault="006B7F4F"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r>
      <w:tr w:rsidR="006B7F4F" w:rsidRPr="002959D0" w:rsidTr="006B7F4F">
        <w:trPr>
          <w:trHeight w:val="300"/>
        </w:trPr>
        <w:tc>
          <w:tcPr>
            <w:tcW w:w="1810" w:type="dxa"/>
            <w:tcBorders>
              <w:top w:val="nil"/>
              <w:left w:val="single" w:sz="4" w:space="0" w:color="auto"/>
              <w:bottom w:val="single" w:sz="4" w:space="0" w:color="auto"/>
              <w:right w:val="single" w:sz="4" w:space="0" w:color="auto"/>
            </w:tcBorders>
            <w:shd w:val="clear" w:color="auto" w:fill="auto"/>
            <w:hideMark/>
          </w:tcPr>
          <w:p w:rsidR="006B7F4F" w:rsidRPr="002959D0" w:rsidRDefault="006B7F4F" w:rsidP="002959D0">
            <w:pPr>
              <w:suppressAutoHyphens w:val="0"/>
              <w:spacing w:after="0" w:line="240" w:lineRule="auto"/>
              <w:jc w:val="both"/>
              <w:rPr>
                <w:rFonts w:ascii="Times New Roman" w:eastAsia="Times New Roman" w:hAnsi="Times New Roman"/>
                <w:lang w:eastAsia="ru-RU"/>
              </w:rPr>
            </w:pPr>
            <w:r w:rsidRPr="002959D0">
              <w:rPr>
                <w:rFonts w:ascii="Times New Roman" w:eastAsia="Times New Roman" w:hAnsi="Times New Roman"/>
                <w:lang w:eastAsia="ru-RU"/>
              </w:rPr>
              <w:t>Буранное</w:t>
            </w:r>
          </w:p>
        </w:tc>
        <w:tc>
          <w:tcPr>
            <w:tcW w:w="1369" w:type="dxa"/>
            <w:tcBorders>
              <w:top w:val="nil"/>
              <w:left w:val="nil"/>
              <w:bottom w:val="single" w:sz="4" w:space="0" w:color="auto"/>
              <w:right w:val="single" w:sz="4" w:space="0" w:color="auto"/>
            </w:tcBorders>
            <w:shd w:val="clear" w:color="auto" w:fill="auto"/>
            <w:noWrap/>
            <w:vAlign w:val="center"/>
            <w:hideMark/>
          </w:tcPr>
          <w:p w:rsidR="006B7F4F" w:rsidRPr="00943101" w:rsidRDefault="006B7F4F" w:rsidP="00B16687">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 xml:space="preserve">2 </w:t>
            </w:r>
            <w:r w:rsidR="00B16687">
              <w:rPr>
                <w:rFonts w:ascii="Times New Roman" w:eastAsia="Times New Roman" w:hAnsi="Times New Roman"/>
                <w:lang w:eastAsia="ru-RU"/>
              </w:rPr>
              <w:t>121</w:t>
            </w:r>
            <w:r w:rsidRPr="00943101">
              <w:rPr>
                <w:rFonts w:ascii="Times New Roman" w:eastAsia="Times New Roman" w:hAnsi="Times New Roman"/>
                <w:lang w:eastAsia="ru-RU"/>
              </w:rPr>
              <w:t>,</w:t>
            </w:r>
            <w:r w:rsidR="00B16687">
              <w:rPr>
                <w:rFonts w:ascii="Times New Roman" w:eastAsia="Times New Roman" w:hAnsi="Times New Roman"/>
                <w:lang w:eastAsia="ru-RU"/>
              </w:rPr>
              <w:t>74</w:t>
            </w:r>
          </w:p>
        </w:tc>
        <w:tc>
          <w:tcPr>
            <w:tcW w:w="1372" w:type="dxa"/>
            <w:tcBorders>
              <w:top w:val="nil"/>
              <w:left w:val="nil"/>
              <w:bottom w:val="single" w:sz="4" w:space="0" w:color="auto"/>
              <w:right w:val="single" w:sz="4" w:space="0" w:color="auto"/>
            </w:tcBorders>
            <w:shd w:val="clear" w:color="auto" w:fill="auto"/>
            <w:noWrap/>
            <w:vAlign w:val="center"/>
            <w:hideMark/>
          </w:tcPr>
          <w:p w:rsidR="006B7F4F" w:rsidRPr="00943101" w:rsidRDefault="006B7F4F"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2 121,74</w:t>
            </w:r>
          </w:p>
        </w:tc>
        <w:tc>
          <w:tcPr>
            <w:tcW w:w="1134" w:type="dxa"/>
            <w:tcBorders>
              <w:top w:val="nil"/>
              <w:left w:val="nil"/>
              <w:bottom w:val="single" w:sz="4" w:space="0" w:color="auto"/>
              <w:right w:val="single" w:sz="4" w:space="0" w:color="auto"/>
            </w:tcBorders>
            <w:shd w:val="clear" w:color="auto" w:fill="auto"/>
            <w:vAlign w:val="center"/>
            <w:hideMark/>
          </w:tcPr>
          <w:p w:rsidR="006B7F4F" w:rsidRPr="00943101" w:rsidRDefault="00B16687" w:rsidP="00B16687">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6B7F4F" w:rsidRPr="00943101">
              <w:rPr>
                <w:rFonts w:ascii="Times New Roman" w:eastAsia="Times New Roman" w:hAnsi="Times New Roman"/>
                <w:lang w:eastAsia="ru-RU"/>
              </w:rPr>
              <w:t>,</w:t>
            </w:r>
            <w:r>
              <w:rPr>
                <w:rFonts w:ascii="Times New Roman" w:eastAsia="Times New Roman" w:hAnsi="Times New Roman"/>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6B7F4F" w:rsidRPr="00943101" w:rsidRDefault="006B7F4F"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B7F4F" w:rsidRPr="00943101" w:rsidRDefault="006B7F4F"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6B7F4F" w:rsidRPr="00943101" w:rsidRDefault="006B7F4F"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276" w:type="dxa"/>
            <w:tcBorders>
              <w:top w:val="nil"/>
              <w:left w:val="nil"/>
              <w:bottom w:val="single" w:sz="4" w:space="0" w:color="auto"/>
              <w:right w:val="single" w:sz="4" w:space="0" w:color="auto"/>
            </w:tcBorders>
          </w:tcPr>
          <w:p w:rsidR="006B7F4F" w:rsidRPr="00943101" w:rsidRDefault="006B7F4F"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2 500,00</w:t>
            </w:r>
          </w:p>
        </w:tc>
      </w:tr>
      <w:tr w:rsidR="00CD5531" w:rsidRPr="002959D0" w:rsidTr="009D2420">
        <w:trPr>
          <w:trHeight w:val="300"/>
        </w:trPr>
        <w:tc>
          <w:tcPr>
            <w:tcW w:w="1810" w:type="dxa"/>
            <w:tcBorders>
              <w:top w:val="nil"/>
              <w:left w:val="single" w:sz="4" w:space="0" w:color="auto"/>
              <w:bottom w:val="single" w:sz="4" w:space="0" w:color="auto"/>
              <w:right w:val="single" w:sz="4" w:space="0" w:color="auto"/>
            </w:tcBorders>
            <w:shd w:val="clear" w:color="auto" w:fill="auto"/>
            <w:hideMark/>
          </w:tcPr>
          <w:p w:rsidR="00CD5531" w:rsidRPr="002959D0" w:rsidRDefault="00CD5531" w:rsidP="002959D0">
            <w:pPr>
              <w:suppressAutoHyphens w:val="0"/>
              <w:spacing w:after="0" w:line="240" w:lineRule="auto"/>
              <w:rPr>
                <w:rFonts w:ascii="Times New Roman" w:eastAsia="Times New Roman" w:hAnsi="Times New Roman"/>
                <w:lang w:eastAsia="ru-RU"/>
              </w:rPr>
            </w:pPr>
            <w:proofErr w:type="spellStart"/>
            <w:r w:rsidRPr="002959D0">
              <w:rPr>
                <w:rFonts w:ascii="Times New Roman" w:eastAsia="Times New Roman" w:hAnsi="Times New Roman"/>
                <w:lang w:eastAsia="ru-RU"/>
              </w:rPr>
              <w:t>Желтинское</w:t>
            </w:r>
            <w:proofErr w:type="spellEnd"/>
          </w:p>
        </w:tc>
        <w:tc>
          <w:tcPr>
            <w:tcW w:w="1369"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763,75</w:t>
            </w:r>
          </w:p>
        </w:tc>
        <w:tc>
          <w:tcPr>
            <w:tcW w:w="1372"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763,75</w:t>
            </w:r>
          </w:p>
        </w:tc>
        <w:tc>
          <w:tcPr>
            <w:tcW w:w="1134" w:type="dxa"/>
            <w:tcBorders>
              <w:top w:val="nil"/>
              <w:left w:val="nil"/>
              <w:bottom w:val="single" w:sz="4" w:space="0" w:color="auto"/>
              <w:right w:val="single" w:sz="4" w:space="0" w:color="auto"/>
            </w:tcBorders>
            <w:shd w:val="clear" w:color="auto" w:fill="auto"/>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276" w:type="dxa"/>
            <w:tcBorders>
              <w:top w:val="nil"/>
              <w:left w:val="nil"/>
              <w:bottom w:val="single" w:sz="4" w:space="0" w:color="auto"/>
              <w:right w:val="single" w:sz="4" w:space="0" w:color="auto"/>
            </w:tcBorders>
            <w:vAlign w:val="center"/>
          </w:tcPr>
          <w:p w:rsidR="00CD5531" w:rsidRPr="00943101" w:rsidRDefault="00CD5531" w:rsidP="009D242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r>
      <w:tr w:rsidR="00CD5531" w:rsidRPr="002959D0" w:rsidTr="009D2420">
        <w:trPr>
          <w:trHeight w:val="300"/>
        </w:trPr>
        <w:tc>
          <w:tcPr>
            <w:tcW w:w="1810" w:type="dxa"/>
            <w:tcBorders>
              <w:top w:val="nil"/>
              <w:left w:val="single" w:sz="4" w:space="0" w:color="auto"/>
              <w:bottom w:val="single" w:sz="4" w:space="0" w:color="auto"/>
              <w:right w:val="single" w:sz="4" w:space="0" w:color="auto"/>
            </w:tcBorders>
            <w:shd w:val="clear" w:color="auto" w:fill="auto"/>
            <w:hideMark/>
          </w:tcPr>
          <w:p w:rsidR="00CD5531" w:rsidRPr="002959D0" w:rsidRDefault="00CD5531" w:rsidP="002959D0">
            <w:pPr>
              <w:suppressAutoHyphens w:val="0"/>
              <w:spacing w:after="0" w:line="240" w:lineRule="auto"/>
              <w:jc w:val="both"/>
              <w:rPr>
                <w:rFonts w:ascii="Times New Roman" w:eastAsia="Times New Roman" w:hAnsi="Times New Roman"/>
                <w:lang w:eastAsia="ru-RU"/>
              </w:rPr>
            </w:pPr>
            <w:r w:rsidRPr="002959D0">
              <w:rPr>
                <w:rFonts w:ascii="Times New Roman" w:eastAsia="Times New Roman" w:hAnsi="Times New Roman"/>
                <w:lang w:eastAsia="ru-RU"/>
              </w:rPr>
              <w:t>Магнитное</w:t>
            </w:r>
          </w:p>
        </w:tc>
        <w:tc>
          <w:tcPr>
            <w:tcW w:w="1369"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2 007,86</w:t>
            </w:r>
          </w:p>
        </w:tc>
        <w:tc>
          <w:tcPr>
            <w:tcW w:w="1372" w:type="dxa"/>
            <w:tcBorders>
              <w:top w:val="nil"/>
              <w:left w:val="nil"/>
              <w:bottom w:val="single" w:sz="4" w:space="0" w:color="auto"/>
              <w:right w:val="single" w:sz="4" w:space="0" w:color="auto"/>
            </w:tcBorders>
            <w:shd w:val="clear" w:color="auto" w:fill="auto"/>
            <w:noWrap/>
            <w:vAlign w:val="center"/>
            <w:hideMark/>
          </w:tcPr>
          <w:p w:rsidR="00CD5531" w:rsidRPr="00943101" w:rsidRDefault="00B16687" w:rsidP="00B16687">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CD5531" w:rsidRPr="00943101">
              <w:rPr>
                <w:rFonts w:ascii="Times New Roman" w:eastAsia="Times New Roman" w:hAnsi="Times New Roman"/>
                <w:lang w:eastAsia="ru-RU"/>
              </w:rPr>
              <w:t xml:space="preserve"> </w:t>
            </w:r>
            <w:r>
              <w:rPr>
                <w:rFonts w:ascii="Times New Roman" w:eastAsia="Times New Roman" w:hAnsi="Times New Roman"/>
                <w:lang w:eastAsia="ru-RU"/>
              </w:rPr>
              <w:t>791</w:t>
            </w:r>
            <w:r w:rsidR="00CD5531" w:rsidRPr="00943101">
              <w:rPr>
                <w:rFonts w:ascii="Times New Roman" w:eastAsia="Times New Roman" w:hAnsi="Times New Roman"/>
                <w:lang w:eastAsia="ru-RU"/>
              </w:rPr>
              <w:t>,</w:t>
            </w:r>
            <w:r>
              <w:rPr>
                <w:rFonts w:ascii="Times New Roman" w:eastAsia="Times New Roman" w:hAnsi="Times New Roman"/>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CD5531" w:rsidRPr="00943101" w:rsidRDefault="00B16687" w:rsidP="00B16687">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-216,61</w:t>
            </w:r>
          </w:p>
        </w:tc>
        <w:tc>
          <w:tcPr>
            <w:tcW w:w="1276"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276" w:type="dxa"/>
            <w:tcBorders>
              <w:top w:val="nil"/>
              <w:left w:val="nil"/>
              <w:bottom w:val="single" w:sz="4" w:space="0" w:color="auto"/>
              <w:right w:val="single" w:sz="4" w:space="0" w:color="auto"/>
            </w:tcBorders>
            <w:vAlign w:val="center"/>
          </w:tcPr>
          <w:p w:rsidR="00CD5531" w:rsidRPr="00943101" w:rsidRDefault="00CD5531" w:rsidP="009D242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r>
      <w:tr w:rsidR="00CD5531" w:rsidRPr="002959D0" w:rsidTr="009D2420">
        <w:trPr>
          <w:trHeight w:val="300"/>
        </w:trPr>
        <w:tc>
          <w:tcPr>
            <w:tcW w:w="1810" w:type="dxa"/>
            <w:tcBorders>
              <w:top w:val="nil"/>
              <w:left w:val="single" w:sz="4" w:space="0" w:color="auto"/>
              <w:bottom w:val="single" w:sz="4" w:space="0" w:color="auto"/>
              <w:right w:val="single" w:sz="4" w:space="0" w:color="auto"/>
            </w:tcBorders>
            <w:shd w:val="clear" w:color="auto" w:fill="auto"/>
            <w:hideMark/>
          </w:tcPr>
          <w:p w:rsidR="00CD5531" w:rsidRPr="002959D0" w:rsidRDefault="00CD5531" w:rsidP="002959D0">
            <w:pPr>
              <w:suppressAutoHyphens w:val="0"/>
              <w:spacing w:after="0" w:line="240" w:lineRule="auto"/>
              <w:jc w:val="both"/>
              <w:rPr>
                <w:rFonts w:ascii="Times New Roman" w:eastAsia="Times New Roman" w:hAnsi="Times New Roman"/>
                <w:lang w:eastAsia="ru-RU"/>
              </w:rPr>
            </w:pPr>
            <w:proofErr w:type="spellStart"/>
            <w:r w:rsidRPr="002959D0">
              <w:rPr>
                <w:rFonts w:ascii="Times New Roman" w:eastAsia="Times New Roman" w:hAnsi="Times New Roman"/>
                <w:lang w:eastAsia="ru-RU"/>
              </w:rPr>
              <w:t>Наровчатское</w:t>
            </w:r>
            <w:proofErr w:type="spellEnd"/>
          </w:p>
        </w:tc>
        <w:tc>
          <w:tcPr>
            <w:tcW w:w="1369"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276" w:type="dxa"/>
            <w:tcBorders>
              <w:top w:val="nil"/>
              <w:left w:val="nil"/>
              <w:bottom w:val="single" w:sz="4" w:space="0" w:color="auto"/>
              <w:right w:val="single" w:sz="4" w:space="0" w:color="auto"/>
            </w:tcBorders>
            <w:vAlign w:val="center"/>
          </w:tcPr>
          <w:p w:rsidR="00CD5531" w:rsidRPr="00943101" w:rsidRDefault="00CD5531" w:rsidP="009D242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r>
      <w:tr w:rsidR="00CD5531" w:rsidRPr="002959D0" w:rsidTr="009D2420">
        <w:trPr>
          <w:trHeight w:val="300"/>
        </w:trPr>
        <w:tc>
          <w:tcPr>
            <w:tcW w:w="1810" w:type="dxa"/>
            <w:tcBorders>
              <w:top w:val="nil"/>
              <w:left w:val="single" w:sz="4" w:space="0" w:color="auto"/>
              <w:bottom w:val="single" w:sz="4" w:space="0" w:color="auto"/>
              <w:right w:val="single" w:sz="4" w:space="0" w:color="auto"/>
            </w:tcBorders>
            <w:shd w:val="clear" w:color="auto" w:fill="auto"/>
            <w:hideMark/>
          </w:tcPr>
          <w:p w:rsidR="00CD5531" w:rsidRPr="002959D0" w:rsidRDefault="00CD5531" w:rsidP="002959D0">
            <w:pPr>
              <w:suppressAutoHyphens w:val="0"/>
              <w:spacing w:after="0" w:line="240" w:lineRule="auto"/>
              <w:jc w:val="both"/>
              <w:rPr>
                <w:rFonts w:ascii="Times New Roman" w:eastAsia="Times New Roman" w:hAnsi="Times New Roman"/>
                <w:lang w:eastAsia="ru-RU"/>
              </w:rPr>
            </w:pPr>
            <w:r w:rsidRPr="002959D0">
              <w:rPr>
                <w:rFonts w:ascii="Times New Roman" w:eastAsia="Times New Roman" w:hAnsi="Times New Roman"/>
                <w:lang w:eastAsia="ru-RU"/>
              </w:rPr>
              <w:t>Первомайское</w:t>
            </w:r>
          </w:p>
        </w:tc>
        <w:tc>
          <w:tcPr>
            <w:tcW w:w="1369"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276" w:type="dxa"/>
            <w:tcBorders>
              <w:top w:val="nil"/>
              <w:left w:val="nil"/>
              <w:bottom w:val="single" w:sz="4" w:space="0" w:color="auto"/>
              <w:right w:val="single" w:sz="4" w:space="0" w:color="auto"/>
            </w:tcBorders>
            <w:vAlign w:val="center"/>
          </w:tcPr>
          <w:p w:rsidR="00CD5531" w:rsidRPr="00943101" w:rsidRDefault="00CD5531" w:rsidP="009D242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r>
      <w:tr w:rsidR="00CD5531" w:rsidRPr="002959D0" w:rsidTr="009D2420">
        <w:trPr>
          <w:trHeight w:val="300"/>
        </w:trPr>
        <w:tc>
          <w:tcPr>
            <w:tcW w:w="1810" w:type="dxa"/>
            <w:tcBorders>
              <w:top w:val="nil"/>
              <w:left w:val="single" w:sz="4" w:space="0" w:color="auto"/>
              <w:bottom w:val="single" w:sz="4" w:space="0" w:color="auto"/>
              <w:right w:val="single" w:sz="4" w:space="0" w:color="auto"/>
            </w:tcBorders>
            <w:shd w:val="clear" w:color="auto" w:fill="auto"/>
            <w:hideMark/>
          </w:tcPr>
          <w:p w:rsidR="00CD5531" w:rsidRPr="002959D0" w:rsidRDefault="00CD5531" w:rsidP="002959D0">
            <w:pPr>
              <w:suppressAutoHyphens w:val="0"/>
              <w:spacing w:after="0" w:line="240" w:lineRule="auto"/>
              <w:jc w:val="both"/>
              <w:rPr>
                <w:rFonts w:ascii="Times New Roman" w:eastAsia="Times New Roman" w:hAnsi="Times New Roman"/>
                <w:lang w:eastAsia="ru-RU"/>
              </w:rPr>
            </w:pPr>
            <w:r w:rsidRPr="002959D0">
              <w:rPr>
                <w:rFonts w:ascii="Times New Roman" w:eastAsia="Times New Roman" w:hAnsi="Times New Roman"/>
                <w:lang w:eastAsia="ru-RU"/>
              </w:rPr>
              <w:t>Приморское</w:t>
            </w:r>
          </w:p>
        </w:tc>
        <w:tc>
          <w:tcPr>
            <w:tcW w:w="1369"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276" w:type="dxa"/>
            <w:tcBorders>
              <w:top w:val="nil"/>
              <w:left w:val="nil"/>
              <w:bottom w:val="single" w:sz="4" w:space="0" w:color="auto"/>
              <w:right w:val="single" w:sz="4" w:space="0" w:color="auto"/>
            </w:tcBorders>
            <w:vAlign w:val="center"/>
          </w:tcPr>
          <w:p w:rsidR="00CD5531" w:rsidRPr="00943101" w:rsidRDefault="00CD5531" w:rsidP="009D242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r>
      <w:tr w:rsidR="00CD5531" w:rsidRPr="002959D0" w:rsidTr="009D2420">
        <w:trPr>
          <w:trHeight w:val="300"/>
        </w:trPr>
        <w:tc>
          <w:tcPr>
            <w:tcW w:w="1810" w:type="dxa"/>
            <w:tcBorders>
              <w:top w:val="nil"/>
              <w:left w:val="single" w:sz="4" w:space="0" w:color="auto"/>
              <w:bottom w:val="single" w:sz="4" w:space="0" w:color="auto"/>
              <w:right w:val="single" w:sz="4" w:space="0" w:color="auto"/>
            </w:tcBorders>
            <w:shd w:val="clear" w:color="auto" w:fill="auto"/>
            <w:hideMark/>
          </w:tcPr>
          <w:p w:rsidR="00CD5531" w:rsidRPr="002959D0" w:rsidRDefault="00CD5531" w:rsidP="002959D0">
            <w:pPr>
              <w:suppressAutoHyphens w:val="0"/>
              <w:spacing w:after="0" w:line="240" w:lineRule="auto"/>
              <w:jc w:val="both"/>
              <w:rPr>
                <w:rFonts w:ascii="Times New Roman" w:eastAsia="Times New Roman" w:hAnsi="Times New Roman"/>
                <w:lang w:eastAsia="ru-RU"/>
              </w:rPr>
            </w:pPr>
            <w:r w:rsidRPr="002959D0">
              <w:rPr>
                <w:rFonts w:ascii="Times New Roman" w:eastAsia="Times New Roman" w:hAnsi="Times New Roman"/>
                <w:lang w:eastAsia="ru-RU"/>
              </w:rPr>
              <w:t>Светлогорское</w:t>
            </w:r>
          </w:p>
        </w:tc>
        <w:tc>
          <w:tcPr>
            <w:tcW w:w="1369"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276" w:type="dxa"/>
            <w:tcBorders>
              <w:top w:val="nil"/>
              <w:left w:val="nil"/>
              <w:bottom w:val="single" w:sz="4" w:space="0" w:color="auto"/>
              <w:right w:val="single" w:sz="4" w:space="0" w:color="auto"/>
            </w:tcBorders>
            <w:vAlign w:val="center"/>
          </w:tcPr>
          <w:p w:rsidR="00CD5531" w:rsidRPr="00943101" w:rsidRDefault="00CD5531" w:rsidP="009D242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r>
      <w:tr w:rsidR="00CD5531" w:rsidRPr="002959D0" w:rsidTr="009D2420">
        <w:trPr>
          <w:trHeight w:val="300"/>
        </w:trPr>
        <w:tc>
          <w:tcPr>
            <w:tcW w:w="1810" w:type="dxa"/>
            <w:tcBorders>
              <w:top w:val="nil"/>
              <w:left w:val="single" w:sz="4" w:space="0" w:color="auto"/>
              <w:bottom w:val="single" w:sz="4" w:space="0" w:color="auto"/>
              <w:right w:val="single" w:sz="4" w:space="0" w:color="auto"/>
            </w:tcBorders>
            <w:shd w:val="clear" w:color="auto" w:fill="auto"/>
            <w:hideMark/>
          </w:tcPr>
          <w:p w:rsidR="00CD5531" w:rsidRPr="002959D0" w:rsidRDefault="00CD5531" w:rsidP="002959D0">
            <w:pPr>
              <w:suppressAutoHyphens w:val="0"/>
              <w:spacing w:after="0" w:line="240" w:lineRule="auto"/>
              <w:jc w:val="both"/>
              <w:rPr>
                <w:rFonts w:ascii="Times New Roman" w:eastAsia="Times New Roman" w:hAnsi="Times New Roman"/>
                <w:lang w:eastAsia="ru-RU"/>
              </w:rPr>
            </w:pPr>
            <w:r w:rsidRPr="002959D0">
              <w:rPr>
                <w:rFonts w:ascii="Times New Roman" w:eastAsia="Times New Roman" w:hAnsi="Times New Roman"/>
                <w:lang w:eastAsia="ru-RU"/>
              </w:rPr>
              <w:t>Черниговское</w:t>
            </w:r>
          </w:p>
        </w:tc>
        <w:tc>
          <w:tcPr>
            <w:tcW w:w="1369"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276" w:type="dxa"/>
            <w:tcBorders>
              <w:top w:val="nil"/>
              <w:left w:val="nil"/>
              <w:bottom w:val="single" w:sz="4" w:space="0" w:color="auto"/>
              <w:right w:val="single" w:sz="4" w:space="0" w:color="auto"/>
            </w:tcBorders>
            <w:vAlign w:val="center"/>
          </w:tcPr>
          <w:p w:rsidR="00CD5531" w:rsidRPr="00943101" w:rsidRDefault="00CD5531" w:rsidP="009D242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r>
      <w:tr w:rsidR="00CD5531" w:rsidRPr="002959D0" w:rsidTr="00B22B9E">
        <w:trPr>
          <w:trHeight w:val="70"/>
        </w:trPr>
        <w:tc>
          <w:tcPr>
            <w:tcW w:w="1810" w:type="dxa"/>
            <w:tcBorders>
              <w:top w:val="nil"/>
              <w:left w:val="single" w:sz="4" w:space="0" w:color="auto"/>
              <w:bottom w:val="single" w:sz="4" w:space="0" w:color="auto"/>
              <w:right w:val="single" w:sz="4" w:space="0" w:color="auto"/>
            </w:tcBorders>
            <w:shd w:val="clear" w:color="auto" w:fill="auto"/>
            <w:hideMark/>
          </w:tcPr>
          <w:p w:rsidR="00CD5531" w:rsidRPr="002959D0" w:rsidRDefault="00CD5531" w:rsidP="002959D0">
            <w:pPr>
              <w:suppressAutoHyphens w:val="0"/>
              <w:spacing w:after="0" w:line="240" w:lineRule="auto"/>
              <w:jc w:val="both"/>
              <w:rPr>
                <w:rFonts w:ascii="Times New Roman" w:eastAsia="Times New Roman" w:hAnsi="Times New Roman"/>
                <w:lang w:eastAsia="ru-RU"/>
              </w:rPr>
            </w:pPr>
            <w:proofErr w:type="spellStart"/>
            <w:r w:rsidRPr="002959D0">
              <w:rPr>
                <w:rFonts w:ascii="Times New Roman" w:eastAsia="Times New Roman" w:hAnsi="Times New Roman"/>
                <w:lang w:eastAsia="ru-RU"/>
              </w:rPr>
              <w:t>Янгельское</w:t>
            </w:r>
            <w:proofErr w:type="spellEnd"/>
          </w:p>
        </w:tc>
        <w:tc>
          <w:tcPr>
            <w:tcW w:w="1369"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372"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3 152,70</w:t>
            </w:r>
          </w:p>
        </w:tc>
        <w:tc>
          <w:tcPr>
            <w:tcW w:w="1134" w:type="dxa"/>
            <w:tcBorders>
              <w:top w:val="nil"/>
              <w:left w:val="nil"/>
              <w:bottom w:val="single" w:sz="4" w:space="0" w:color="auto"/>
              <w:right w:val="single" w:sz="4" w:space="0" w:color="auto"/>
            </w:tcBorders>
            <w:shd w:val="clear" w:color="auto" w:fill="auto"/>
            <w:noWrap/>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3 152,70</w:t>
            </w:r>
          </w:p>
        </w:tc>
        <w:tc>
          <w:tcPr>
            <w:tcW w:w="992" w:type="dxa"/>
            <w:tcBorders>
              <w:top w:val="nil"/>
              <w:left w:val="nil"/>
              <w:bottom w:val="single" w:sz="4" w:space="0" w:color="auto"/>
              <w:right w:val="single" w:sz="4" w:space="0" w:color="auto"/>
            </w:tcBorders>
            <w:shd w:val="clear" w:color="auto" w:fill="auto"/>
            <w:vAlign w:val="center"/>
            <w:hideMark/>
          </w:tcPr>
          <w:p w:rsidR="00CD5531" w:rsidRPr="00943101" w:rsidRDefault="00CD5531" w:rsidP="002959D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c>
          <w:tcPr>
            <w:tcW w:w="1276" w:type="dxa"/>
            <w:tcBorders>
              <w:top w:val="nil"/>
              <w:left w:val="nil"/>
              <w:bottom w:val="single" w:sz="4" w:space="0" w:color="auto"/>
              <w:right w:val="single" w:sz="4" w:space="0" w:color="auto"/>
            </w:tcBorders>
            <w:vAlign w:val="center"/>
          </w:tcPr>
          <w:p w:rsidR="00CD5531" w:rsidRPr="00943101" w:rsidRDefault="00CD5531" w:rsidP="009D2420">
            <w:pPr>
              <w:suppressAutoHyphens w:val="0"/>
              <w:spacing w:after="0" w:line="240" w:lineRule="auto"/>
              <w:jc w:val="center"/>
              <w:rPr>
                <w:rFonts w:ascii="Times New Roman" w:eastAsia="Times New Roman" w:hAnsi="Times New Roman"/>
                <w:lang w:eastAsia="ru-RU"/>
              </w:rPr>
            </w:pPr>
            <w:r w:rsidRPr="00943101">
              <w:rPr>
                <w:rFonts w:ascii="Times New Roman" w:eastAsia="Times New Roman" w:hAnsi="Times New Roman"/>
                <w:lang w:eastAsia="ru-RU"/>
              </w:rPr>
              <w:t>0,00</w:t>
            </w:r>
          </w:p>
        </w:tc>
      </w:tr>
      <w:tr w:rsidR="00CD5531" w:rsidRPr="002959D0" w:rsidTr="00BC4E4B">
        <w:trPr>
          <w:trHeight w:val="70"/>
        </w:trPr>
        <w:tc>
          <w:tcPr>
            <w:tcW w:w="1810" w:type="dxa"/>
            <w:tcBorders>
              <w:top w:val="nil"/>
              <w:left w:val="single" w:sz="4" w:space="0" w:color="auto"/>
              <w:bottom w:val="single" w:sz="4" w:space="0" w:color="auto"/>
              <w:right w:val="single" w:sz="4" w:space="0" w:color="auto"/>
            </w:tcBorders>
            <w:shd w:val="clear" w:color="auto" w:fill="auto"/>
            <w:hideMark/>
          </w:tcPr>
          <w:p w:rsidR="00CD5531" w:rsidRPr="002959D0" w:rsidRDefault="00CD5531" w:rsidP="002959D0">
            <w:pPr>
              <w:suppressAutoHyphens w:val="0"/>
              <w:spacing w:after="0" w:line="240" w:lineRule="auto"/>
              <w:jc w:val="both"/>
              <w:rPr>
                <w:rFonts w:ascii="Times New Roman" w:eastAsia="Times New Roman" w:hAnsi="Times New Roman"/>
                <w:b/>
                <w:bCs/>
                <w:lang w:eastAsia="ru-RU"/>
              </w:rPr>
            </w:pPr>
            <w:r w:rsidRPr="002959D0">
              <w:rPr>
                <w:rFonts w:ascii="Times New Roman" w:eastAsia="Times New Roman" w:hAnsi="Times New Roman"/>
                <w:b/>
                <w:bCs/>
                <w:lang w:eastAsia="ru-RU"/>
              </w:rPr>
              <w:t>ИТОГО:</w:t>
            </w:r>
          </w:p>
        </w:tc>
        <w:tc>
          <w:tcPr>
            <w:tcW w:w="1369" w:type="dxa"/>
            <w:tcBorders>
              <w:top w:val="nil"/>
              <w:left w:val="nil"/>
              <w:bottom w:val="single" w:sz="4" w:space="0" w:color="auto"/>
              <w:right w:val="single" w:sz="4" w:space="0" w:color="auto"/>
            </w:tcBorders>
            <w:shd w:val="clear" w:color="auto" w:fill="auto"/>
            <w:hideMark/>
          </w:tcPr>
          <w:p w:rsidR="00CD5531" w:rsidRPr="00943101" w:rsidRDefault="00B16687" w:rsidP="00B16687">
            <w:pPr>
              <w:suppressAutoHyphens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w:t>
            </w:r>
            <w:r w:rsidR="00CD5531" w:rsidRPr="00943101">
              <w:rPr>
                <w:rFonts w:ascii="Times New Roman" w:eastAsia="Times New Roman" w:hAnsi="Times New Roman"/>
                <w:b/>
                <w:bCs/>
                <w:lang w:eastAsia="ru-RU"/>
              </w:rPr>
              <w:t xml:space="preserve"> </w:t>
            </w:r>
            <w:r>
              <w:rPr>
                <w:rFonts w:ascii="Times New Roman" w:eastAsia="Times New Roman" w:hAnsi="Times New Roman"/>
                <w:b/>
                <w:bCs/>
                <w:lang w:eastAsia="ru-RU"/>
              </w:rPr>
              <w:t>893</w:t>
            </w:r>
            <w:r w:rsidR="00CD5531" w:rsidRPr="00943101">
              <w:rPr>
                <w:rFonts w:ascii="Times New Roman" w:eastAsia="Times New Roman" w:hAnsi="Times New Roman"/>
                <w:b/>
                <w:bCs/>
                <w:lang w:eastAsia="ru-RU"/>
              </w:rPr>
              <w:t>,</w:t>
            </w:r>
            <w:r>
              <w:rPr>
                <w:rFonts w:ascii="Times New Roman" w:eastAsia="Times New Roman" w:hAnsi="Times New Roman"/>
                <w:b/>
                <w:bCs/>
                <w:lang w:eastAsia="ru-RU"/>
              </w:rPr>
              <w:t>35</w:t>
            </w:r>
          </w:p>
        </w:tc>
        <w:tc>
          <w:tcPr>
            <w:tcW w:w="1372" w:type="dxa"/>
            <w:tcBorders>
              <w:top w:val="nil"/>
              <w:left w:val="nil"/>
              <w:bottom w:val="single" w:sz="4" w:space="0" w:color="auto"/>
              <w:right w:val="single" w:sz="4" w:space="0" w:color="auto"/>
            </w:tcBorders>
            <w:shd w:val="clear" w:color="auto" w:fill="auto"/>
            <w:hideMark/>
          </w:tcPr>
          <w:p w:rsidR="00CD5531" w:rsidRPr="00943101" w:rsidRDefault="00CD5531" w:rsidP="00B16687">
            <w:pPr>
              <w:suppressAutoHyphens w:val="0"/>
              <w:spacing w:after="0" w:line="240" w:lineRule="auto"/>
              <w:jc w:val="center"/>
              <w:rPr>
                <w:rFonts w:ascii="Times New Roman" w:eastAsia="Times New Roman" w:hAnsi="Times New Roman"/>
                <w:b/>
                <w:bCs/>
                <w:lang w:eastAsia="ru-RU"/>
              </w:rPr>
            </w:pPr>
            <w:r w:rsidRPr="00943101">
              <w:rPr>
                <w:rFonts w:ascii="Times New Roman" w:eastAsia="Times New Roman" w:hAnsi="Times New Roman"/>
                <w:b/>
                <w:bCs/>
                <w:lang w:eastAsia="ru-RU"/>
              </w:rPr>
              <w:t xml:space="preserve">4 </w:t>
            </w:r>
            <w:r w:rsidR="00B16687">
              <w:rPr>
                <w:rFonts w:ascii="Times New Roman" w:eastAsia="Times New Roman" w:hAnsi="Times New Roman"/>
                <w:b/>
                <w:bCs/>
                <w:lang w:eastAsia="ru-RU"/>
              </w:rPr>
              <w:t>676</w:t>
            </w:r>
            <w:r w:rsidRPr="00943101">
              <w:rPr>
                <w:rFonts w:ascii="Times New Roman" w:eastAsia="Times New Roman" w:hAnsi="Times New Roman"/>
                <w:b/>
                <w:bCs/>
                <w:lang w:eastAsia="ru-RU"/>
              </w:rPr>
              <w:t>,</w:t>
            </w:r>
            <w:r w:rsidR="00B16687">
              <w:rPr>
                <w:rFonts w:ascii="Times New Roman" w:eastAsia="Times New Roman" w:hAnsi="Times New Roman"/>
                <w:b/>
                <w:bCs/>
                <w:lang w:eastAsia="ru-RU"/>
              </w:rPr>
              <w:t>74</w:t>
            </w:r>
          </w:p>
        </w:tc>
        <w:tc>
          <w:tcPr>
            <w:tcW w:w="1134" w:type="dxa"/>
            <w:tcBorders>
              <w:top w:val="nil"/>
              <w:left w:val="nil"/>
              <w:bottom w:val="single" w:sz="4" w:space="0" w:color="auto"/>
              <w:right w:val="single" w:sz="4" w:space="0" w:color="auto"/>
            </w:tcBorders>
            <w:shd w:val="clear" w:color="auto" w:fill="auto"/>
            <w:vAlign w:val="center"/>
            <w:hideMark/>
          </w:tcPr>
          <w:p w:rsidR="00CD5531" w:rsidRPr="00943101" w:rsidRDefault="00CD5531" w:rsidP="00B16687">
            <w:pPr>
              <w:suppressAutoHyphens w:val="0"/>
              <w:spacing w:after="0" w:line="240" w:lineRule="auto"/>
              <w:jc w:val="center"/>
              <w:rPr>
                <w:rFonts w:ascii="Times New Roman" w:eastAsia="Times New Roman" w:hAnsi="Times New Roman"/>
                <w:b/>
                <w:lang w:eastAsia="ru-RU"/>
              </w:rPr>
            </w:pPr>
            <w:r w:rsidRPr="00943101">
              <w:rPr>
                <w:rFonts w:ascii="Times New Roman" w:eastAsia="Times New Roman" w:hAnsi="Times New Roman"/>
                <w:b/>
                <w:lang w:eastAsia="ru-RU"/>
              </w:rPr>
              <w:t>-2</w:t>
            </w:r>
            <w:r w:rsidR="00B16687">
              <w:rPr>
                <w:rFonts w:ascii="Times New Roman" w:eastAsia="Times New Roman" w:hAnsi="Times New Roman"/>
                <w:b/>
                <w:lang w:eastAsia="ru-RU"/>
              </w:rPr>
              <w:t>1</w:t>
            </w:r>
            <w:r w:rsidRPr="00943101">
              <w:rPr>
                <w:rFonts w:ascii="Times New Roman" w:eastAsia="Times New Roman" w:hAnsi="Times New Roman"/>
                <w:b/>
                <w:lang w:eastAsia="ru-RU"/>
              </w:rPr>
              <w:t>6,6</w:t>
            </w:r>
            <w:r w:rsidR="00B16687">
              <w:rPr>
                <w:rFonts w:ascii="Times New Roman" w:eastAsia="Times New Roman" w:hAnsi="Times New Roman"/>
                <w:b/>
                <w:lang w:eastAsia="ru-RU"/>
              </w:rPr>
              <w:t>1</w:t>
            </w:r>
          </w:p>
        </w:tc>
        <w:tc>
          <w:tcPr>
            <w:tcW w:w="1276" w:type="dxa"/>
            <w:tcBorders>
              <w:top w:val="nil"/>
              <w:left w:val="nil"/>
              <w:bottom w:val="single" w:sz="4" w:space="0" w:color="auto"/>
              <w:right w:val="single" w:sz="4" w:space="0" w:color="auto"/>
            </w:tcBorders>
            <w:shd w:val="clear" w:color="auto" w:fill="auto"/>
            <w:hideMark/>
          </w:tcPr>
          <w:p w:rsidR="00CD5531" w:rsidRPr="00943101" w:rsidRDefault="00CD5531" w:rsidP="00B16687">
            <w:pPr>
              <w:suppressAutoHyphens w:val="0"/>
              <w:spacing w:after="0" w:line="240" w:lineRule="auto"/>
              <w:jc w:val="center"/>
              <w:rPr>
                <w:rFonts w:ascii="Times New Roman" w:eastAsia="Times New Roman" w:hAnsi="Times New Roman"/>
                <w:b/>
                <w:bCs/>
                <w:lang w:eastAsia="ru-RU"/>
              </w:rPr>
            </w:pPr>
            <w:r w:rsidRPr="00943101">
              <w:rPr>
                <w:rFonts w:ascii="Times New Roman" w:eastAsia="Times New Roman" w:hAnsi="Times New Roman"/>
                <w:b/>
                <w:bCs/>
                <w:lang w:eastAsia="ru-RU"/>
              </w:rPr>
              <w:t>5 36</w:t>
            </w:r>
            <w:r w:rsidR="00B16687">
              <w:rPr>
                <w:rFonts w:ascii="Times New Roman" w:eastAsia="Times New Roman" w:hAnsi="Times New Roman"/>
                <w:b/>
                <w:bCs/>
                <w:lang w:eastAsia="ru-RU"/>
              </w:rPr>
              <w:t>8</w:t>
            </w:r>
            <w:r w:rsidRPr="00943101">
              <w:rPr>
                <w:rFonts w:ascii="Times New Roman" w:eastAsia="Times New Roman" w:hAnsi="Times New Roman"/>
                <w:b/>
                <w:bCs/>
                <w:lang w:eastAsia="ru-RU"/>
              </w:rPr>
              <w:t>,</w:t>
            </w:r>
            <w:r w:rsidR="00B16687">
              <w:rPr>
                <w:rFonts w:ascii="Times New Roman" w:eastAsia="Times New Roman" w:hAnsi="Times New Roman"/>
                <w:b/>
                <w:bCs/>
                <w:lang w:eastAsia="ru-RU"/>
              </w:rPr>
              <w:t>7</w:t>
            </w:r>
            <w:r w:rsidRPr="00943101">
              <w:rPr>
                <w:rFonts w:ascii="Times New Roman" w:eastAsia="Times New Roman" w:hAnsi="Times New Roman"/>
                <w:b/>
                <w:bCs/>
                <w:lang w:eastAsia="ru-RU"/>
              </w:rPr>
              <w:t>0</w:t>
            </w:r>
          </w:p>
        </w:tc>
        <w:tc>
          <w:tcPr>
            <w:tcW w:w="1134" w:type="dxa"/>
            <w:tcBorders>
              <w:top w:val="nil"/>
              <w:left w:val="nil"/>
              <w:bottom w:val="single" w:sz="4" w:space="0" w:color="auto"/>
              <w:right w:val="single" w:sz="4" w:space="0" w:color="auto"/>
            </w:tcBorders>
            <w:shd w:val="clear" w:color="auto" w:fill="auto"/>
            <w:hideMark/>
          </w:tcPr>
          <w:p w:rsidR="00CD5531" w:rsidRPr="00943101" w:rsidRDefault="00CD5531" w:rsidP="002959D0">
            <w:pPr>
              <w:suppressAutoHyphens w:val="0"/>
              <w:spacing w:after="0" w:line="240" w:lineRule="auto"/>
              <w:jc w:val="center"/>
              <w:rPr>
                <w:rFonts w:ascii="Times New Roman" w:eastAsia="Times New Roman" w:hAnsi="Times New Roman"/>
                <w:b/>
                <w:bCs/>
                <w:lang w:eastAsia="ru-RU"/>
              </w:rPr>
            </w:pPr>
            <w:r w:rsidRPr="00943101">
              <w:rPr>
                <w:rFonts w:ascii="Times New Roman" w:eastAsia="Times New Roman" w:hAnsi="Times New Roman"/>
                <w:b/>
                <w:bCs/>
                <w:lang w:eastAsia="ru-RU"/>
              </w:rPr>
              <w:t>5 369,40</w:t>
            </w:r>
          </w:p>
        </w:tc>
        <w:tc>
          <w:tcPr>
            <w:tcW w:w="992" w:type="dxa"/>
            <w:tcBorders>
              <w:top w:val="nil"/>
              <w:left w:val="nil"/>
              <w:bottom w:val="single" w:sz="4" w:space="0" w:color="auto"/>
              <w:right w:val="single" w:sz="4" w:space="0" w:color="auto"/>
            </w:tcBorders>
            <w:shd w:val="clear" w:color="auto" w:fill="auto"/>
            <w:vAlign w:val="center"/>
            <w:hideMark/>
          </w:tcPr>
          <w:p w:rsidR="00CD5531" w:rsidRPr="00943101" w:rsidRDefault="00CD5531" w:rsidP="00BF3FA1">
            <w:pPr>
              <w:suppressAutoHyphens w:val="0"/>
              <w:spacing w:after="0" w:line="240" w:lineRule="auto"/>
              <w:jc w:val="center"/>
              <w:rPr>
                <w:rFonts w:ascii="Times New Roman" w:eastAsia="Times New Roman" w:hAnsi="Times New Roman"/>
                <w:b/>
                <w:lang w:eastAsia="ru-RU"/>
              </w:rPr>
            </w:pPr>
            <w:r w:rsidRPr="00943101">
              <w:rPr>
                <w:rFonts w:ascii="Times New Roman" w:eastAsia="Times New Roman" w:hAnsi="Times New Roman"/>
                <w:b/>
                <w:lang w:eastAsia="ru-RU"/>
              </w:rPr>
              <w:t>0,</w:t>
            </w:r>
            <w:r w:rsidR="00BF3FA1">
              <w:rPr>
                <w:rFonts w:ascii="Times New Roman" w:eastAsia="Times New Roman" w:hAnsi="Times New Roman"/>
                <w:b/>
                <w:lang w:eastAsia="ru-RU"/>
              </w:rPr>
              <w:t>7</w:t>
            </w:r>
            <w:r w:rsidRPr="00943101">
              <w:rPr>
                <w:rFonts w:ascii="Times New Roman" w:eastAsia="Times New Roman" w:hAnsi="Times New Roman"/>
                <w:b/>
                <w:lang w:eastAsia="ru-RU"/>
              </w:rPr>
              <w:t>0</w:t>
            </w:r>
          </w:p>
        </w:tc>
        <w:tc>
          <w:tcPr>
            <w:tcW w:w="1276" w:type="dxa"/>
            <w:tcBorders>
              <w:top w:val="nil"/>
              <w:left w:val="nil"/>
              <w:bottom w:val="single" w:sz="4" w:space="0" w:color="auto"/>
              <w:right w:val="single" w:sz="4" w:space="0" w:color="auto"/>
            </w:tcBorders>
          </w:tcPr>
          <w:p w:rsidR="00CD5531" w:rsidRPr="00943101" w:rsidRDefault="00CD5531" w:rsidP="002959D0">
            <w:pPr>
              <w:suppressAutoHyphens w:val="0"/>
              <w:spacing w:after="0" w:line="240" w:lineRule="auto"/>
              <w:jc w:val="center"/>
              <w:rPr>
                <w:rFonts w:ascii="Times New Roman" w:eastAsia="Times New Roman" w:hAnsi="Times New Roman"/>
                <w:b/>
                <w:lang w:eastAsia="ru-RU"/>
              </w:rPr>
            </w:pPr>
            <w:r w:rsidRPr="00943101">
              <w:rPr>
                <w:rFonts w:ascii="Times New Roman" w:eastAsia="Times New Roman" w:hAnsi="Times New Roman"/>
                <w:b/>
                <w:lang w:eastAsia="ru-RU"/>
              </w:rPr>
              <w:t>2 500,00</w:t>
            </w:r>
          </w:p>
        </w:tc>
      </w:tr>
    </w:tbl>
    <w:p w:rsidR="002959D0" w:rsidRDefault="002959D0" w:rsidP="005172B0">
      <w:pPr>
        <w:pStyle w:val="aff"/>
        <w:tabs>
          <w:tab w:val="left" w:pos="709"/>
        </w:tabs>
        <w:spacing w:before="0" w:after="0"/>
        <w:ind w:firstLine="709"/>
        <w:contextualSpacing/>
        <w:jc w:val="both"/>
      </w:pPr>
    </w:p>
    <w:p w:rsidR="0092438D" w:rsidRDefault="0092438D" w:rsidP="00F21041">
      <w:pPr>
        <w:pStyle w:val="aff"/>
        <w:tabs>
          <w:tab w:val="left" w:pos="709"/>
        </w:tabs>
        <w:spacing w:before="0" w:after="0"/>
        <w:ind w:firstLine="709"/>
        <w:contextualSpacing/>
        <w:jc w:val="center"/>
        <w:rPr>
          <w:b/>
        </w:rPr>
      </w:pPr>
      <w:r>
        <w:t xml:space="preserve">14. </w:t>
      </w:r>
      <w:r w:rsidR="00F21041" w:rsidRPr="00495BB7">
        <w:rPr>
          <w:b/>
        </w:rPr>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w:t>
      </w:r>
      <w:proofErr w:type="gramStart"/>
      <w:r w:rsidR="00F21041" w:rsidRPr="00495BB7">
        <w:rPr>
          <w:b/>
        </w:rPr>
        <w:t>о(</w:t>
      </w:r>
      <w:proofErr w:type="gramEnd"/>
      <w:r w:rsidR="00F21041" w:rsidRPr="00495BB7">
        <w:rPr>
          <w:b/>
        </w:rPr>
        <w:t xml:space="preserve"> за исключением случаев, предусмотренных Градостроительным кодексом Российской Федерации, иными федеральными законами), разрешений на ввод объектов эксплуатацию </w:t>
      </w:r>
      <w:proofErr w:type="gramStart"/>
      <w:r w:rsidR="00F21041" w:rsidRPr="00495BB7">
        <w:rPr>
          <w:b/>
        </w:rPr>
        <w:t xml:space="preserve">при осуществлении </w:t>
      </w:r>
      <w:proofErr w:type="spellStart"/>
      <w:r w:rsidR="00F21041" w:rsidRPr="00495BB7">
        <w:rPr>
          <w:b/>
        </w:rPr>
        <w:t>строительста</w:t>
      </w:r>
      <w:proofErr w:type="spellEnd"/>
      <w:r w:rsidR="00F21041" w:rsidRPr="00495BB7">
        <w:rPr>
          <w:b/>
        </w:rPr>
        <w:t>,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w:t>
      </w:r>
      <w:r w:rsidR="00F21041">
        <w:rPr>
          <w:b/>
        </w:rPr>
        <w:t>ц</w:t>
      </w:r>
      <w:r w:rsidR="00F21041" w:rsidRPr="00495BB7">
        <w:rPr>
          <w:b/>
        </w:rPr>
        <w:t>ий об устранении выявленных в ходе таких осмотров нарушений, направление уведомления</w:t>
      </w:r>
      <w:proofErr w:type="gramEnd"/>
      <w:r w:rsidR="00F21041" w:rsidRPr="00495BB7">
        <w:rPr>
          <w:b/>
        </w:rPr>
        <w:t xml:space="preserve"> </w:t>
      </w:r>
      <w:proofErr w:type="gramStart"/>
      <w:r w:rsidR="00F21041" w:rsidRPr="00495BB7">
        <w:rPr>
          <w:b/>
        </w:rPr>
        <w:t>о соответствии указанных в уведомлении и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w:t>
      </w:r>
      <w:proofErr w:type="gramEnd"/>
      <w:r w:rsidR="00F21041" w:rsidRPr="00495BB7">
        <w:rPr>
          <w:b/>
        </w:rPr>
        <w:t xml:space="preserve"> </w:t>
      </w:r>
      <w:proofErr w:type="gramStart"/>
      <w:r w:rsidR="00F21041" w:rsidRPr="00495BB7">
        <w:rPr>
          <w:b/>
        </w:rPr>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построенный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w:t>
      </w:r>
      <w:proofErr w:type="gramEnd"/>
      <w:r w:rsidR="00F21041" w:rsidRPr="00495BB7">
        <w:rPr>
          <w:b/>
        </w:rPr>
        <w:t xml:space="preserve"> </w:t>
      </w:r>
      <w:proofErr w:type="gramStart"/>
      <w:r w:rsidR="00F21041" w:rsidRPr="00495BB7">
        <w:rPr>
          <w:b/>
        </w:rPr>
        <w:t>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w:t>
      </w:r>
      <w:proofErr w:type="gramEnd"/>
      <w:r w:rsidR="00F21041" w:rsidRPr="00495BB7">
        <w:rPr>
          <w:b/>
        </w:rPr>
        <w:t xml:space="preserve">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 на 20</w:t>
      </w:r>
      <w:r w:rsidR="00F21041">
        <w:rPr>
          <w:b/>
        </w:rPr>
        <w:t>20</w:t>
      </w:r>
      <w:r w:rsidR="00F21041" w:rsidRPr="00495BB7">
        <w:rPr>
          <w:b/>
        </w:rPr>
        <w:t xml:space="preserve"> год.</w:t>
      </w:r>
    </w:p>
    <w:p w:rsidR="00F41489" w:rsidRDefault="002959D0" w:rsidP="00E61369">
      <w:pPr>
        <w:pStyle w:val="aff"/>
        <w:tabs>
          <w:tab w:val="left" w:pos="709"/>
        </w:tabs>
        <w:spacing w:before="0" w:after="0"/>
        <w:ind w:firstLine="709"/>
        <w:contextualSpacing/>
        <w:jc w:val="both"/>
      </w:pPr>
      <w:r w:rsidRPr="003E5426">
        <w:t>Проектом решения предусматривается распределение</w:t>
      </w:r>
      <w:r>
        <w:t xml:space="preserve"> межбюджетных трансфертов бюджетам сельских поселений на </w:t>
      </w:r>
      <w:r w:rsidRPr="002959D0">
        <w:t>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w:t>
      </w:r>
      <w:proofErr w:type="gramStart"/>
      <w:r w:rsidRPr="002959D0">
        <w:t>о(</w:t>
      </w:r>
      <w:proofErr w:type="gramEnd"/>
      <w:r w:rsidRPr="002959D0">
        <w:t xml:space="preserve"> за исключением случаев, предусмотренных Градостроительным кодексом Российской Федерации, иными федеральными законами), разрешений на </w:t>
      </w:r>
      <w:proofErr w:type="gramStart"/>
      <w:r w:rsidRPr="002959D0">
        <w:t xml:space="preserve">ввод объектов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sidRPr="002959D0">
        <w:lastRenderedPageBreak/>
        <w:t>Градостроительным кодексом Российской Федерации, осмотров зданий, сооружений и выдача рекомендаций об устранении выявленных в ходе таких осмотров</w:t>
      </w:r>
      <w:proofErr w:type="gramEnd"/>
      <w:r w:rsidRPr="002959D0">
        <w:t xml:space="preserve"> </w:t>
      </w:r>
      <w:proofErr w:type="gramStart"/>
      <w:r w:rsidRPr="002959D0">
        <w:t>нарушений, направление уведомления о соответствии указанных в уведомлении и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w:t>
      </w:r>
      <w:proofErr w:type="gramEnd"/>
      <w:r w:rsidRPr="002959D0">
        <w:t xml:space="preserve"> </w:t>
      </w:r>
      <w:proofErr w:type="gramStart"/>
      <w:r w:rsidRPr="002959D0">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построенный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w:t>
      </w:r>
      <w:proofErr w:type="gramEnd"/>
      <w:r w:rsidRPr="002959D0">
        <w:t xml:space="preserve"> </w:t>
      </w:r>
      <w:proofErr w:type="gramStart"/>
      <w:r w:rsidRPr="002959D0">
        <w:t>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w:t>
      </w:r>
      <w:proofErr w:type="gramEnd"/>
      <w:r w:rsidRPr="002959D0">
        <w:t xml:space="preserve"> </w:t>
      </w:r>
      <w:proofErr w:type="gramStart"/>
      <w:r w:rsidRPr="002959D0">
        <w:t>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приведение в соответствие с установленными требованиями в случаях</w:t>
      </w:r>
      <w:r w:rsidRPr="00495BB7">
        <w:rPr>
          <w:b/>
        </w:rPr>
        <w:t xml:space="preserve">, </w:t>
      </w:r>
      <w:r w:rsidRPr="002959D0">
        <w:t>предусмотренных Градостроительным кодексом Российской Федерации на 2020 год</w:t>
      </w:r>
      <w:r>
        <w:t xml:space="preserve"> в</w:t>
      </w:r>
      <w:r w:rsidRPr="002959D0">
        <w:t xml:space="preserve"> сумме </w:t>
      </w:r>
      <w:r w:rsidR="00032769">
        <w:t>2 02</w:t>
      </w:r>
      <w:r w:rsidR="00B41747">
        <w:t>0</w:t>
      </w:r>
      <w:r w:rsidR="00C86343">
        <w:t>,</w:t>
      </w:r>
      <w:r w:rsidR="00032769">
        <w:t>50</w:t>
      </w:r>
      <w:r w:rsidRPr="002959D0">
        <w:t xml:space="preserve"> тыс. рублей</w:t>
      </w:r>
      <w:r w:rsidR="00B41747">
        <w:t>, что на 7</w:t>
      </w:r>
      <w:r w:rsidR="00032769">
        <w:t>,</w:t>
      </w:r>
      <w:r w:rsidR="00B41747">
        <w:t>00</w:t>
      </w:r>
      <w:r w:rsidR="00032769">
        <w:t xml:space="preserve"> тыс. рублей </w:t>
      </w:r>
      <w:r w:rsidR="00B41747">
        <w:t>меньше</w:t>
      </w:r>
      <w:r w:rsidR="00032769">
        <w:t xml:space="preserve"> утвержденного бюджета</w:t>
      </w:r>
      <w:r w:rsidR="00E61369">
        <w:t xml:space="preserve"> </w:t>
      </w:r>
      <w:r w:rsidR="00E61369" w:rsidRPr="00907E9F">
        <w:t xml:space="preserve">(приложение № </w:t>
      </w:r>
      <w:r w:rsidR="00E61369">
        <w:t>10 таблица 12</w:t>
      </w:r>
      <w:r w:rsidR="00E61369" w:rsidRPr="00907E9F">
        <w:t xml:space="preserve"> к проекту решения</w:t>
      </w:r>
      <w:r w:rsidR="00E61369">
        <w:t>).</w:t>
      </w:r>
      <w:proofErr w:type="gramEnd"/>
    </w:p>
    <w:p w:rsidR="00F41489" w:rsidRDefault="00F41489" w:rsidP="00E61369">
      <w:pPr>
        <w:pStyle w:val="aff"/>
        <w:tabs>
          <w:tab w:val="left" w:pos="709"/>
        </w:tabs>
        <w:spacing w:before="0" w:after="0"/>
        <w:ind w:firstLine="709"/>
        <w:contextualSpacing/>
        <w:jc w:val="both"/>
      </w:pPr>
    </w:p>
    <w:p w:rsidR="00B41747" w:rsidRDefault="00B41747" w:rsidP="00B41747">
      <w:pPr>
        <w:pStyle w:val="aff"/>
        <w:tabs>
          <w:tab w:val="left" w:pos="709"/>
        </w:tabs>
        <w:spacing w:before="0" w:after="0"/>
        <w:ind w:firstLine="709"/>
        <w:contextualSpacing/>
        <w:jc w:val="right"/>
      </w:pPr>
      <w:r>
        <w:t>Таблица №13</w:t>
      </w:r>
    </w:p>
    <w:p w:rsidR="00B41747" w:rsidRDefault="00A75318" w:rsidP="00B41747">
      <w:pPr>
        <w:pStyle w:val="aff"/>
        <w:tabs>
          <w:tab w:val="left" w:pos="709"/>
        </w:tabs>
        <w:spacing w:before="0" w:after="0"/>
        <w:ind w:firstLine="709"/>
        <w:contextualSpacing/>
        <w:jc w:val="right"/>
      </w:pPr>
      <w:r>
        <w:t>т</w:t>
      </w:r>
      <w:r w:rsidR="00B41747">
        <w:t>ыс. рублей</w:t>
      </w:r>
    </w:p>
    <w:p w:rsidR="00F41489" w:rsidRDefault="00F41489" w:rsidP="00B41747">
      <w:pPr>
        <w:pStyle w:val="aff"/>
        <w:tabs>
          <w:tab w:val="left" w:pos="709"/>
        </w:tabs>
        <w:spacing w:before="0" w:after="0"/>
        <w:ind w:firstLine="709"/>
        <w:contextualSpacing/>
        <w:jc w:val="right"/>
      </w:pPr>
    </w:p>
    <w:tbl>
      <w:tblPr>
        <w:tblW w:w="8768" w:type="dxa"/>
        <w:tblInd w:w="93" w:type="dxa"/>
        <w:tblLook w:val="04A0" w:firstRow="1" w:lastRow="0" w:firstColumn="1" w:lastColumn="0" w:noHBand="0" w:noVBand="1"/>
      </w:tblPr>
      <w:tblGrid>
        <w:gridCol w:w="2153"/>
        <w:gridCol w:w="1920"/>
        <w:gridCol w:w="1851"/>
        <w:gridCol w:w="2844"/>
      </w:tblGrid>
      <w:tr w:rsidR="00B41747" w:rsidRPr="008241DE" w:rsidTr="00B41747">
        <w:trPr>
          <w:trHeight w:val="300"/>
        </w:trPr>
        <w:tc>
          <w:tcPr>
            <w:tcW w:w="2153"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Наименование сельского поселения</w:t>
            </w:r>
          </w:p>
        </w:tc>
        <w:tc>
          <w:tcPr>
            <w:tcW w:w="6615" w:type="dxa"/>
            <w:gridSpan w:val="3"/>
            <w:tcBorders>
              <w:top w:val="single" w:sz="4" w:space="0" w:color="auto"/>
              <w:left w:val="nil"/>
              <w:bottom w:val="single" w:sz="4" w:space="0" w:color="auto"/>
              <w:right w:val="single" w:sz="4" w:space="0" w:color="000000"/>
            </w:tcBorders>
            <w:shd w:val="clear" w:color="auto" w:fill="auto"/>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2020</w:t>
            </w:r>
          </w:p>
        </w:tc>
      </w:tr>
      <w:tr w:rsidR="00B41747" w:rsidRPr="008241DE" w:rsidTr="00B41747">
        <w:trPr>
          <w:trHeight w:val="1153"/>
        </w:trPr>
        <w:tc>
          <w:tcPr>
            <w:tcW w:w="2153" w:type="dxa"/>
            <w:vMerge/>
            <w:tcBorders>
              <w:top w:val="single" w:sz="4" w:space="0" w:color="auto"/>
              <w:left w:val="single" w:sz="4" w:space="0" w:color="auto"/>
              <w:bottom w:val="single" w:sz="4" w:space="0" w:color="auto"/>
              <w:right w:val="single" w:sz="4" w:space="0" w:color="000000"/>
            </w:tcBorders>
            <w:vAlign w:val="center"/>
            <w:hideMark/>
          </w:tcPr>
          <w:p w:rsidR="00B41747" w:rsidRPr="008241DE" w:rsidRDefault="00B41747" w:rsidP="000F0D95">
            <w:pPr>
              <w:spacing w:after="0" w:line="240" w:lineRule="auto"/>
              <w:rPr>
                <w:rFonts w:ascii="Times New Roman" w:eastAsia="Times New Roman" w:hAnsi="Times New Roman"/>
                <w:lang w:eastAsia="ru-RU"/>
              </w:rPr>
            </w:pPr>
          </w:p>
        </w:tc>
        <w:tc>
          <w:tcPr>
            <w:tcW w:w="1920" w:type="dxa"/>
            <w:tcBorders>
              <w:top w:val="nil"/>
              <w:left w:val="single" w:sz="4" w:space="0" w:color="auto"/>
              <w:bottom w:val="single" w:sz="4" w:space="0" w:color="000000"/>
              <w:right w:val="single" w:sz="4" w:space="0" w:color="auto"/>
            </w:tcBorders>
            <w:shd w:val="clear" w:color="auto" w:fill="auto"/>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Утверждено решением о бюджете на 2020 год</w:t>
            </w:r>
          </w:p>
        </w:tc>
        <w:tc>
          <w:tcPr>
            <w:tcW w:w="1851" w:type="dxa"/>
            <w:tcBorders>
              <w:top w:val="nil"/>
              <w:left w:val="nil"/>
              <w:bottom w:val="single" w:sz="4" w:space="0" w:color="auto"/>
              <w:right w:val="single" w:sz="4" w:space="0" w:color="auto"/>
            </w:tcBorders>
            <w:shd w:val="clear" w:color="auto" w:fill="auto"/>
            <w:hideMark/>
          </w:tcPr>
          <w:p w:rsidR="00B41747" w:rsidRPr="008241DE" w:rsidRDefault="00B41747" w:rsidP="000F0D95">
            <w:pPr>
              <w:spacing w:after="0" w:line="240" w:lineRule="auto"/>
              <w:rPr>
                <w:rFonts w:ascii="Times New Roman" w:eastAsia="Times New Roman" w:hAnsi="Times New Roman"/>
                <w:lang w:eastAsia="ru-RU"/>
              </w:rPr>
            </w:pPr>
            <w:r w:rsidRPr="008241DE">
              <w:rPr>
                <w:rFonts w:ascii="Times New Roman" w:eastAsia="Times New Roman" w:hAnsi="Times New Roman"/>
                <w:lang w:eastAsia="ru-RU"/>
              </w:rPr>
              <w:t>С учётом изменений согласно представленному проекту</w:t>
            </w:r>
          </w:p>
        </w:tc>
        <w:tc>
          <w:tcPr>
            <w:tcW w:w="2844" w:type="dxa"/>
            <w:tcBorders>
              <w:top w:val="nil"/>
              <w:left w:val="single" w:sz="4" w:space="0" w:color="auto"/>
              <w:bottom w:val="single" w:sz="4" w:space="0" w:color="auto"/>
              <w:right w:val="single" w:sz="4" w:space="0" w:color="auto"/>
            </w:tcBorders>
            <w:shd w:val="clear" w:color="auto" w:fill="auto"/>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 xml:space="preserve">Изменения к </w:t>
            </w:r>
            <w:proofErr w:type="spellStart"/>
            <w:r w:rsidRPr="008241DE">
              <w:rPr>
                <w:rFonts w:ascii="Times New Roman" w:eastAsia="Times New Roman" w:hAnsi="Times New Roman"/>
                <w:lang w:eastAsia="ru-RU"/>
              </w:rPr>
              <w:t>утвержденн</w:t>
            </w:r>
            <w:proofErr w:type="spellEnd"/>
            <w:r w:rsidRPr="008241DE">
              <w:rPr>
                <w:rFonts w:ascii="Times New Roman" w:eastAsia="Times New Roman" w:hAnsi="Times New Roman"/>
                <w:lang w:eastAsia="ru-RU"/>
              </w:rPr>
              <w:t xml:space="preserve">. Решению </w:t>
            </w:r>
          </w:p>
        </w:tc>
      </w:tr>
      <w:tr w:rsidR="00B41747" w:rsidRPr="008241DE" w:rsidTr="00B41747">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B41747" w:rsidRPr="008241DE" w:rsidRDefault="00B41747" w:rsidP="000F0D95">
            <w:pPr>
              <w:spacing w:after="0" w:line="240" w:lineRule="auto"/>
              <w:rPr>
                <w:rFonts w:ascii="Times New Roman" w:eastAsia="Times New Roman" w:hAnsi="Times New Roman"/>
                <w:lang w:eastAsia="ru-RU"/>
              </w:rPr>
            </w:pPr>
            <w:proofErr w:type="spellStart"/>
            <w:r w:rsidRPr="008241DE">
              <w:rPr>
                <w:rFonts w:ascii="Times New Roman" w:eastAsia="Times New Roman" w:hAnsi="Times New Roman"/>
                <w:lang w:eastAsia="ru-RU"/>
              </w:rPr>
              <w:t>Агаповское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229,00</w:t>
            </w:r>
          </w:p>
        </w:tc>
        <w:tc>
          <w:tcPr>
            <w:tcW w:w="1851" w:type="dxa"/>
            <w:tcBorders>
              <w:top w:val="nil"/>
              <w:left w:val="nil"/>
              <w:bottom w:val="single" w:sz="4" w:space="0" w:color="auto"/>
              <w:right w:val="single" w:sz="4" w:space="0" w:color="auto"/>
            </w:tcBorders>
            <w:shd w:val="clear" w:color="auto" w:fill="auto"/>
            <w:noWrap/>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204,00</w:t>
            </w:r>
          </w:p>
        </w:tc>
        <w:tc>
          <w:tcPr>
            <w:tcW w:w="2844" w:type="dxa"/>
            <w:tcBorders>
              <w:top w:val="nil"/>
              <w:left w:val="nil"/>
              <w:bottom w:val="single" w:sz="4" w:space="0" w:color="auto"/>
              <w:right w:val="single" w:sz="4" w:space="0" w:color="auto"/>
            </w:tcBorders>
            <w:shd w:val="clear" w:color="auto" w:fill="auto"/>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-25,00</w:t>
            </w:r>
          </w:p>
        </w:tc>
      </w:tr>
      <w:tr w:rsidR="00B41747" w:rsidRPr="008241DE" w:rsidTr="00B41747">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B41747" w:rsidRPr="008241DE" w:rsidRDefault="00B41747"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Буранное</w:t>
            </w:r>
          </w:p>
        </w:tc>
        <w:tc>
          <w:tcPr>
            <w:tcW w:w="1920" w:type="dxa"/>
            <w:tcBorders>
              <w:top w:val="nil"/>
              <w:left w:val="nil"/>
              <w:bottom w:val="single" w:sz="4" w:space="0" w:color="auto"/>
              <w:right w:val="single" w:sz="4" w:space="0" w:color="auto"/>
            </w:tcBorders>
            <w:shd w:val="clear" w:color="auto" w:fill="auto"/>
            <w:noWrap/>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448,00</w:t>
            </w:r>
          </w:p>
        </w:tc>
        <w:tc>
          <w:tcPr>
            <w:tcW w:w="1851" w:type="dxa"/>
            <w:tcBorders>
              <w:top w:val="nil"/>
              <w:left w:val="nil"/>
              <w:bottom w:val="single" w:sz="4" w:space="0" w:color="auto"/>
              <w:right w:val="single" w:sz="4" w:space="0" w:color="auto"/>
            </w:tcBorders>
            <w:shd w:val="clear" w:color="auto" w:fill="auto"/>
            <w:noWrap/>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448,00</w:t>
            </w:r>
          </w:p>
        </w:tc>
        <w:tc>
          <w:tcPr>
            <w:tcW w:w="2844" w:type="dxa"/>
            <w:tcBorders>
              <w:top w:val="nil"/>
              <w:left w:val="nil"/>
              <w:bottom w:val="single" w:sz="4" w:space="0" w:color="auto"/>
              <w:right w:val="single" w:sz="4" w:space="0" w:color="auto"/>
            </w:tcBorders>
            <w:shd w:val="clear" w:color="auto" w:fill="auto"/>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0,00</w:t>
            </w:r>
          </w:p>
        </w:tc>
      </w:tr>
      <w:tr w:rsidR="00B41747" w:rsidRPr="008241DE" w:rsidTr="00B41747">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B41747" w:rsidRPr="008241DE" w:rsidRDefault="00B41747" w:rsidP="000F0D95">
            <w:pPr>
              <w:spacing w:after="0" w:line="240" w:lineRule="auto"/>
              <w:rPr>
                <w:rFonts w:ascii="Times New Roman" w:eastAsia="Times New Roman" w:hAnsi="Times New Roman"/>
                <w:lang w:eastAsia="ru-RU"/>
              </w:rPr>
            </w:pPr>
            <w:proofErr w:type="spellStart"/>
            <w:r w:rsidRPr="008241DE">
              <w:rPr>
                <w:rFonts w:ascii="Times New Roman" w:eastAsia="Times New Roman" w:hAnsi="Times New Roman"/>
                <w:lang w:eastAsia="ru-RU"/>
              </w:rPr>
              <w:t>Желтинское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183,50</w:t>
            </w:r>
          </w:p>
        </w:tc>
        <w:tc>
          <w:tcPr>
            <w:tcW w:w="1851" w:type="dxa"/>
            <w:tcBorders>
              <w:top w:val="nil"/>
              <w:left w:val="nil"/>
              <w:bottom w:val="single" w:sz="4" w:space="0" w:color="auto"/>
              <w:right w:val="single" w:sz="4" w:space="0" w:color="auto"/>
            </w:tcBorders>
            <w:shd w:val="clear" w:color="auto" w:fill="auto"/>
            <w:noWrap/>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183,50</w:t>
            </w:r>
          </w:p>
        </w:tc>
        <w:tc>
          <w:tcPr>
            <w:tcW w:w="2844" w:type="dxa"/>
            <w:tcBorders>
              <w:top w:val="nil"/>
              <w:left w:val="nil"/>
              <w:bottom w:val="single" w:sz="4" w:space="0" w:color="auto"/>
              <w:right w:val="single" w:sz="4" w:space="0" w:color="auto"/>
            </w:tcBorders>
            <w:shd w:val="clear" w:color="auto" w:fill="auto"/>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0,00</w:t>
            </w:r>
          </w:p>
        </w:tc>
      </w:tr>
      <w:tr w:rsidR="00B41747" w:rsidRPr="008241DE" w:rsidTr="00B41747">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B41747" w:rsidRPr="008241DE" w:rsidRDefault="00B41747"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Магнитное</w:t>
            </w:r>
          </w:p>
        </w:tc>
        <w:tc>
          <w:tcPr>
            <w:tcW w:w="1920" w:type="dxa"/>
            <w:tcBorders>
              <w:top w:val="nil"/>
              <w:left w:val="nil"/>
              <w:bottom w:val="single" w:sz="4" w:space="0" w:color="auto"/>
              <w:right w:val="single" w:sz="4" w:space="0" w:color="auto"/>
            </w:tcBorders>
            <w:shd w:val="clear" w:color="auto" w:fill="auto"/>
            <w:noWrap/>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149,00</w:t>
            </w:r>
          </w:p>
        </w:tc>
        <w:tc>
          <w:tcPr>
            <w:tcW w:w="1851" w:type="dxa"/>
            <w:tcBorders>
              <w:top w:val="nil"/>
              <w:left w:val="nil"/>
              <w:bottom w:val="single" w:sz="4" w:space="0" w:color="auto"/>
              <w:right w:val="single" w:sz="4" w:space="0" w:color="auto"/>
            </w:tcBorders>
            <w:shd w:val="clear" w:color="auto" w:fill="auto"/>
            <w:noWrap/>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149,00</w:t>
            </w:r>
          </w:p>
        </w:tc>
        <w:tc>
          <w:tcPr>
            <w:tcW w:w="2844" w:type="dxa"/>
            <w:tcBorders>
              <w:top w:val="nil"/>
              <w:left w:val="nil"/>
              <w:bottom w:val="single" w:sz="4" w:space="0" w:color="auto"/>
              <w:right w:val="single" w:sz="4" w:space="0" w:color="auto"/>
            </w:tcBorders>
            <w:shd w:val="clear" w:color="auto" w:fill="auto"/>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0,00</w:t>
            </w:r>
          </w:p>
        </w:tc>
      </w:tr>
      <w:tr w:rsidR="00B41747" w:rsidRPr="008241DE" w:rsidTr="00B41747">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B41747" w:rsidRPr="008241DE" w:rsidRDefault="00B41747" w:rsidP="000F0D95">
            <w:pPr>
              <w:spacing w:after="0" w:line="240" w:lineRule="auto"/>
              <w:jc w:val="both"/>
              <w:rPr>
                <w:rFonts w:ascii="Times New Roman" w:eastAsia="Times New Roman" w:hAnsi="Times New Roman"/>
                <w:lang w:eastAsia="ru-RU"/>
              </w:rPr>
            </w:pPr>
            <w:proofErr w:type="spellStart"/>
            <w:r w:rsidRPr="008241DE">
              <w:rPr>
                <w:rFonts w:ascii="Times New Roman" w:eastAsia="Times New Roman" w:hAnsi="Times New Roman"/>
                <w:lang w:eastAsia="ru-RU"/>
              </w:rPr>
              <w:t>Наровчатское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164,00</w:t>
            </w:r>
          </w:p>
        </w:tc>
        <w:tc>
          <w:tcPr>
            <w:tcW w:w="1851" w:type="dxa"/>
            <w:tcBorders>
              <w:top w:val="nil"/>
              <w:left w:val="nil"/>
              <w:bottom w:val="single" w:sz="4" w:space="0" w:color="auto"/>
              <w:right w:val="single" w:sz="4" w:space="0" w:color="auto"/>
            </w:tcBorders>
            <w:shd w:val="clear" w:color="auto" w:fill="auto"/>
            <w:noWrap/>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164,00</w:t>
            </w:r>
          </w:p>
        </w:tc>
        <w:tc>
          <w:tcPr>
            <w:tcW w:w="2844" w:type="dxa"/>
            <w:tcBorders>
              <w:top w:val="nil"/>
              <w:left w:val="nil"/>
              <w:bottom w:val="single" w:sz="4" w:space="0" w:color="auto"/>
              <w:right w:val="single" w:sz="4" w:space="0" w:color="auto"/>
            </w:tcBorders>
            <w:shd w:val="clear" w:color="auto" w:fill="auto"/>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0,00</w:t>
            </w:r>
          </w:p>
        </w:tc>
      </w:tr>
      <w:tr w:rsidR="00B41747" w:rsidRPr="008241DE" w:rsidTr="00B41747">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B41747" w:rsidRPr="008241DE" w:rsidRDefault="00B41747"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Первомайское</w:t>
            </w:r>
          </w:p>
        </w:tc>
        <w:tc>
          <w:tcPr>
            <w:tcW w:w="1920" w:type="dxa"/>
            <w:tcBorders>
              <w:top w:val="nil"/>
              <w:left w:val="nil"/>
              <w:bottom w:val="single" w:sz="4" w:space="0" w:color="auto"/>
              <w:right w:val="single" w:sz="4" w:space="0" w:color="auto"/>
            </w:tcBorders>
            <w:shd w:val="clear" w:color="auto" w:fill="auto"/>
            <w:noWrap/>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149,00</w:t>
            </w:r>
          </w:p>
        </w:tc>
        <w:tc>
          <w:tcPr>
            <w:tcW w:w="1851" w:type="dxa"/>
            <w:tcBorders>
              <w:top w:val="nil"/>
              <w:left w:val="nil"/>
              <w:bottom w:val="single" w:sz="4" w:space="0" w:color="auto"/>
              <w:right w:val="single" w:sz="4" w:space="0" w:color="auto"/>
            </w:tcBorders>
            <w:shd w:val="clear" w:color="auto" w:fill="auto"/>
            <w:noWrap/>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149,00</w:t>
            </w:r>
          </w:p>
        </w:tc>
        <w:tc>
          <w:tcPr>
            <w:tcW w:w="2844" w:type="dxa"/>
            <w:tcBorders>
              <w:top w:val="nil"/>
              <w:left w:val="nil"/>
              <w:bottom w:val="single" w:sz="4" w:space="0" w:color="auto"/>
              <w:right w:val="single" w:sz="4" w:space="0" w:color="auto"/>
            </w:tcBorders>
            <w:shd w:val="clear" w:color="auto" w:fill="auto"/>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0,00</w:t>
            </w:r>
          </w:p>
        </w:tc>
      </w:tr>
      <w:tr w:rsidR="00B41747" w:rsidRPr="008241DE" w:rsidTr="00B41747">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B41747" w:rsidRPr="008241DE" w:rsidRDefault="00B41747"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Приморское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234,50</w:t>
            </w:r>
          </w:p>
        </w:tc>
        <w:tc>
          <w:tcPr>
            <w:tcW w:w="1851" w:type="dxa"/>
            <w:tcBorders>
              <w:top w:val="nil"/>
              <w:left w:val="nil"/>
              <w:bottom w:val="single" w:sz="4" w:space="0" w:color="auto"/>
              <w:right w:val="single" w:sz="4" w:space="0" w:color="auto"/>
            </w:tcBorders>
            <w:shd w:val="clear" w:color="auto" w:fill="auto"/>
            <w:noWrap/>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234,50</w:t>
            </w:r>
          </w:p>
        </w:tc>
        <w:tc>
          <w:tcPr>
            <w:tcW w:w="2844" w:type="dxa"/>
            <w:tcBorders>
              <w:top w:val="nil"/>
              <w:left w:val="nil"/>
              <w:bottom w:val="single" w:sz="4" w:space="0" w:color="auto"/>
              <w:right w:val="single" w:sz="4" w:space="0" w:color="auto"/>
            </w:tcBorders>
            <w:shd w:val="clear" w:color="auto" w:fill="auto"/>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0,00</w:t>
            </w:r>
          </w:p>
        </w:tc>
      </w:tr>
      <w:tr w:rsidR="00B41747" w:rsidRPr="008241DE" w:rsidTr="00B41747">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B41747" w:rsidRPr="008241DE" w:rsidRDefault="00B41747"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Светлогорское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149,00</w:t>
            </w:r>
          </w:p>
        </w:tc>
        <w:tc>
          <w:tcPr>
            <w:tcW w:w="1851" w:type="dxa"/>
            <w:tcBorders>
              <w:top w:val="nil"/>
              <w:left w:val="nil"/>
              <w:bottom w:val="single" w:sz="4" w:space="0" w:color="auto"/>
              <w:right w:val="single" w:sz="4" w:space="0" w:color="auto"/>
            </w:tcBorders>
            <w:shd w:val="clear" w:color="auto" w:fill="auto"/>
            <w:noWrap/>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149,00</w:t>
            </w:r>
          </w:p>
        </w:tc>
        <w:tc>
          <w:tcPr>
            <w:tcW w:w="2844" w:type="dxa"/>
            <w:tcBorders>
              <w:top w:val="nil"/>
              <w:left w:val="nil"/>
              <w:bottom w:val="single" w:sz="4" w:space="0" w:color="auto"/>
              <w:right w:val="single" w:sz="4" w:space="0" w:color="auto"/>
            </w:tcBorders>
            <w:shd w:val="clear" w:color="auto" w:fill="auto"/>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0,00</w:t>
            </w:r>
          </w:p>
        </w:tc>
      </w:tr>
      <w:tr w:rsidR="00B41747" w:rsidRPr="008241DE" w:rsidTr="00B41747">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B41747" w:rsidRPr="008241DE" w:rsidRDefault="00B41747"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Черниговское</w:t>
            </w:r>
          </w:p>
        </w:tc>
        <w:tc>
          <w:tcPr>
            <w:tcW w:w="1920" w:type="dxa"/>
            <w:tcBorders>
              <w:top w:val="nil"/>
              <w:left w:val="nil"/>
              <w:bottom w:val="single" w:sz="4" w:space="0" w:color="auto"/>
              <w:right w:val="single" w:sz="4" w:space="0" w:color="auto"/>
            </w:tcBorders>
            <w:shd w:val="clear" w:color="auto" w:fill="auto"/>
            <w:noWrap/>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149,00</w:t>
            </w:r>
          </w:p>
        </w:tc>
        <w:tc>
          <w:tcPr>
            <w:tcW w:w="1851" w:type="dxa"/>
            <w:tcBorders>
              <w:top w:val="nil"/>
              <w:left w:val="nil"/>
              <w:bottom w:val="single" w:sz="4" w:space="0" w:color="auto"/>
              <w:right w:val="single" w:sz="4" w:space="0" w:color="auto"/>
            </w:tcBorders>
            <w:shd w:val="clear" w:color="auto" w:fill="auto"/>
            <w:noWrap/>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149,00</w:t>
            </w:r>
          </w:p>
        </w:tc>
        <w:tc>
          <w:tcPr>
            <w:tcW w:w="2844" w:type="dxa"/>
            <w:tcBorders>
              <w:top w:val="nil"/>
              <w:left w:val="nil"/>
              <w:bottom w:val="single" w:sz="4" w:space="0" w:color="auto"/>
              <w:right w:val="single" w:sz="4" w:space="0" w:color="auto"/>
            </w:tcBorders>
            <w:shd w:val="clear" w:color="auto" w:fill="auto"/>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0,00</w:t>
            </w:r>
          </w:p>
        </w:tc>
      </w:tr>
      <w:tr w:rsidR="00B41747" w:rsidRPr="008241DE" w:rsidTr="00B41747">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B41747" w:rsidRPr="008241DE" w:rsidRDefault="00B41747" w:rsidP="000F0D95">
            <w:pPr>
              <w:spacing w:after="0" w:line="240" w:lineRule="auto"/>
              <w:jc w:val="both"/>
              <w:rPr>
                <w:rFonts w:ascii="Times New Roman" w:eastAsia="Times New Roman" w:hAnsi="Times New Roman"/>
                <w:lang w:eastAsia="ru-RU"/>
              </w:rPr>
            </w:pPr>
            <w:proofErr w:type="spellStart"/>
            <w:r w:rsidRPr="008241DE">
              <w:rPr>
                <w:rFonts w:ascii="Times New Roman" w:eastAsia="Times New Roman" w:hAnsi="Times New Roman"/>
                <w:lang w:eastAsia="ru-RU"/>
              </w:rPr>
              <w:t>Янгельское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172,50</w:t>
            </w:r>
          </w:p>
        </w:tc>
        <w:tc>
          <w:tcPr>
            <w:tcW w:w="1851" w:type="dxa"/>
            <w:tcBorders>
              <w:top w:val="nil"/>
              <w:left w:val="nil"/>
              <w:bottom w:val="single" w:sz="4" w:space="0" w:color="auto"/>
              <w:right w:val="single" w:sz="4" w:space="0" w:color="auto"/>
            </w:tcBorders>
            <w:shd w:val="clear" w:color="auto" w:fill="auto"/>
            <w:noWrap/>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190,50</w:t>
            </w:r>
          </w:p>
        </w:tc>
        <w:tc>
          <w:tcPr>
            <w:tcW w:w="2844" w:type="dxa"/>
            <w:tcBorders>
              <w:top w:val="nil"/>
              <w:left w:val="nil"/>
              <w:bottom w:val="single" w:sz="4" w:space="0" w:color="auto"/>
              <w:right w:val="single" w:sz="4" w:space="0" w:color="auto"/>
            </w:tcBorders>
            <w:shd w:val="clear" w:color="auto" w:fill="auto"/>
            <w:vAlign w:val="center"/>
            <w:hideMark/>
          </w:tcPr>
          <w:p w:rsidR="00B41747" w:rsidRPr="008241DE" w:rsidRDefault="00B41747"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18,00</w:t>
            </w:r>
          </w:p>
        </w:tc>
      </w:tr>
      <w:tr w:rsidR="00B41747" w:rsidRPr="008241DE" w:rsidTr="00B41747">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B41747" w:rsidRPr="008241DE" w:rsidRDefault="00B41747" w:rsidP="000F0D95">
            <w:pPr>
              <w:spacing w:after="0" w:line="240" w:lineRule="auto"/>
              <w:jc w:val="both"/>
              <w:rPr>
                <w:rFonts w:ascii="Times New Roman" w:eastAsia="Times New Roman" w:hAnsi="Times New Roman"/>
                <w:b/>
                <w:bCs/>
                <w:lang w:eastAsia="ru-RU"/>
              </w:rPr>
            </w:pPr>
            <w:r w:rsidRPr="008241DE">
              <w:rPr>
                <w:rFonts w:ascii="Times New Roman" w:eastAsia="Times New Roman" w:hAnsi="Times New Roman"/>
                <w:b/>
                <w:bCs/>
                <w:lang w:eastAsia="ru-RU"/>
              </w:rPr>
              <w:t>ИТОГО:</w:t>
            </w:r>
          </w:p>
        </w:tc>
        <w:tc>
          <w:tcPr>
            <w:tcW w:w="1920" w:type="dxa"/>
            <w:tcBorders>
              <w:top w:val="nil"/>
              <w:left w:val="nil"/>
              <w:bottom w:val="single" w:sz="4" w:space="0" w:color="auto"/>
              <w:right w:val="single" w:sz="4" w:space="0" w:color="auto"/>
            </w:tcBorders>
            <w:shd w:val="clear" w:color="auto" w:fill="auto"/>
            <w:hideMark/>
          </w:tcPr>
          <w:p w:rsidR="00B41747" w:rsidRPr="008241DE" w:rsidRDefault="00B41747" w:rsidP="000F0D95">
            <w:pPr>
              <w:spacing w:after="0" w:line="240" w:lineRule="auto"/>
              <w:jc w:val="center"/>
              <w:rPr>
                <w:rFonts w:ascii="Times New Roman" w:eastAsia="Times New Roman" w:hAnsi="Times New Roman"/>
                <w:b/>
                <w:bCs/>
                <w:lang w:eastAsia="ru-RU"/>
              </w:rPr>
            </w:pPr>
            <w:r w:rsidRPr="008241DE">
              <w:rPr>
                <w:rFonts w:ascii="Times New Roman" w:eastAsia="Times New Roman" w:hAnsi="Times New Roman"/>
                <w:b/>
                <w:bCs/>
                <w:lang w:eastAsia="ru-RU"/>
              </w:rPr>
              <w:t>2 027,50</w:t>
            </w:r>
          </w:p>
        </w:tc>
        <w:tc>
          <w:tcPr>
            <w:tcW w:w="1851" w:type="dxa"/>
            <w:tcBorders>
              <w:top w:val="nil"/>
              <w:left w:val="nil"/>
              <w:bottom w:val="single" w:sz="4" w:space="0" w:color="auto"/>
              <w:right w:val="single" w:sz="4" w:space="0" w:color="auto"/>
            </w:tcBorders>
            <w:shd w:val="clear" w:color="auto" w:fill="auto"/>
            <w:hideMark/>
          </w:tcPr>
          <w:p w:rsidR="00B41747" w:rsidRPr="008241DE" w:rsidRDefault="00B41747" w:rsidP="000F0D95">
            <w:pPr>
              <w:spacing w:after="0" w:line="240" w:lineRule="auto"/>
              <w:jc w:val="center"/>
              <w:rPr>
                <w:rFonts w:ascii="Times New Roman" w:eastAsia="Times New Roman" w:hAnsi="Times New Roman"/>
                <w:b/>
                <w:bCs/>
                <w:lang w:eastAsia="ru-RU"/>
              </w:rPr>
            </w:pPr>
            <w:r w:rsidRPr="008241DE">
              <w:rPr>
                <w:rFonts w:ascii="Times New Roman" w:eastAsia="Times New Roman" w:hAnsi="Times New Roman"/>
                <w:b/>
                <w:bCs/>
                <w:lang w:eastAsia="ru-RU"/>
              </w:rPr>
              <w:t>2 020,50</w:t>
            </w:r>
          </w:p>
        </w:tc>
        <w:tc>
          <w:tcPr>
            <w:tcW w:w="2844" w:type="dxa"/>
            <w:tcBorders>
              <w:top w:val="nil"/>
              <w:left w:val="nil"/>
              <w:bottom w:val="single" w:sz="4" w:space="0" w:color="auto"/>
              <w:right w:val="single" w:sz="4" w:space="0" w:color="auto"/>
            </w:tcBorders>
            <w:shd w:val="clear" w:color="auto" w:fill="auto"/>
            <w:vAlign w:val="center"/>
            <w:hideMark/>
          </w:tcPr>
          <w:p w:rsidR="00B41747" w:rsidRPr="008241DE" w:rsidRDefault="00B41747" w:rsidP="000F0D95">
            <w:pPr>
              <w:spacing w:after="0" w:line="240" w:lineRule="auto"/>
              <w:jc w:val="center"/>
              <w:rPr>
                <w:rFonts w:ascii="Times New Roman" w:eastAsia="Times New Roman" w:hAnsi="Times New Roman"/>
                <w:b/>
                <w:bCs/>
                <w:lang w:eastAsia="ru-RU"/>
              </w:rPr>
            </w:pPr>
            <w:r w:rsidRPr="008241DE">
              <w:rPr>
                <w:rFonts w:ascii="Times New Roman" w:eastAsia="Times New Roman" w:hAnsi="Times New Roman"/>
                <w:b/>
                <w:bCs/>
                <w:lang w:eastAsia="ru-RU"/>
              </w:rPr>
              <w:t>-7,00</w:t>
            </w:r>
          </w:p>
        </w:tc>
      </w:tr>
    </w:tbl>
    <w:p w:rsidR="00E61369" w:rsidRDefault="00E61369" w:rsidP="00E61369">
      <w:pPr>
        <w:pStyle w:val="aff"/>
        <w:tabs>
          <w:tab w:val="left" w:pos="709"/>
        </w:tabs>
        <w:spacing w:before="0" w:after="0"/>
        <w:ind w:firstLine="709"/>
        <w:contextualSpacing/>
        <w:jc w:val="both"/>
      </w:pPr>
      <w:r>
        <w:t xml:space="preserve"> </w:t>
      </w:r>
    </w:p>
    <w:p w:rsidR="002959D0" w:rsidRDefault="002959D0" w:rsidP="00F21041">
      <w:pPr>
        <w:pStyle w:val="aff"/>
        <w:tabs>
          <w:tab w:val="left" w:pos="709"/>
        </w:tabs>
        <w:spacing w:before="0" w:after="0"/>
        <w:ind w:firstLine="709"/>
        <w:contextualSpacing/>
        <w:jc w:val="center"/>
      </w:pPr>
    </w:p>
    <w:p w:rsidR="00F41489" w:rsidRDefault="00F41489" w:rsidP="00F21041">
      <w:pPr>
        <w:pStyle w:val="aff"/>
        <w:tabs>
          <w:tab w:val="left" w:pos="709"/>
        </w:tabs>
        <w:spacing w:before="0" w:after="0"/>
        <w:ind w:firstLine="709"/>
        <w:contextualSpacing/>
        <w:jc w:val="center"/>
      </w:pPr>
    </w:p>
    <w:p w:rsidR="00F21041" w:rsidRDefault="00F21041" w:rsidP="00F21041">
      <w:pPr>
        <w:pStyle w:val="aff"/>
        <w:spacing w:before="0" w:after="0"/>
        <w:ind w:left="284"/>
        <w:contextualSpacing/>
        <w:jc w:val="center"/>
        <w:rPr>
          <w:b/>
        </w:rPr>
      </w:pPr>
      <w:r>
        <w:rPr>
          <w:b/>
        </w:rPr>
        <w:lastRenderedPageBreak/>
        <w:t>15.</w:t>
      </w:r>
      <w:r w:rsidRPr="00907E9F">
        <w:rPr>
          <w:b/>
        </w:rPr>
        <w:t>Распределение межбюджетных трансфертов бюджетам</w:t>
      </w:r>
      <w:r>
        <w:rPr>
          <w:b/>
        </w:rPr>
        <w:t xml:space="preserve"> </w:t>
      </w:r>
      <w:r w:rsidRPr="00907E9F">
        <w:rPr>
          <w:b/>
        </w:rPr>
        <w:t xml:space="preserve">сельских поселений на осуществление части полномочий </w:t>
      </w:r>
      <w:r>
        <w:rPr>
          <w:b/>
        </w:rPr>
        <w:t>по решению вопросов местного значения в соответствии с заключенными соглашениями на организацию ритуальных услуг и содержание мест захоронения на 20</w:t>
      </w:r>
      <w:r w:rsidR="006F5A91">
        <w:rPr>
          <w:b/>
        </w:rPr>
        <w:t>20</w:t>
      </w:r>
      <w:r>
        <w:rPr>
          <w:b/>
        </w:rPr>
        <w:t xml:space="preserve"> год.</w:t>
      </w:r>
    </w:p>
    <w:p w:rsidR="00F21041" w:rsidRDefault="00F21041" w:rsidP="005172B0">
      <w:pPr>
        <w:pStyle w:val="aff"/>
        <w:tabs>
          <w:tab w:val="left" w:pos="709"/>
        </w:tabs>
        <w:spacing w:before="0" w:after="0"/>
        <w:ind w:firstLine="709"/>
        <w:contextualSpacing/>
        <w:jc w:val="both"/>
      </w:pPr>
    </w:p>
    <w:p w:rsidR="00F96DC7" w:rsidRDefault="0079182F" w:rsidP="0079182F">
      <w:pPr>
        <w:pStyle w:val="aff"/>
        <w:tabs>
          <w:tab w:val="left" w:pos="709"/>
        </w:tabs>
        <w:spacing w:before="0" w:after="0"/>
        <w:ind w:firstLine="709"/>
        <w:contextualSpacing/>
        <w:jc w:val="both"/>
      </w:pPr>
      <w:proofErr w:type="gramStart"/>
      <w:r w:rsidRPr="003E5426">
        <w:t>Проектом решения предусматривается распределение</w:t>
      </w:r>
      <w:r>
        <w:t xml:space="preserve"> межбюджетных трансфертов бюджетам сельских поселений на </w:t>
      </w:r>
      <w:r w:rsidR="00E61369" w:rsidRPr="00E61369">
        <w:t>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на 2020</w:t>
      </w:r>
      <w:r w:rsidR="00E61369">
        <w:t xml:space="preserve"> год </w:t>
      </w:r>
      <w:r>
        <w:t xml:space="preserve">в сумме </w:t>
      </w:r>
      <w:r w:rsidR="00A75318">
        <w:t>167</w:t>
      </w:r>
      <w:r w:rsidR="00E61369">
        <w:t>,</w:t>
      </w:r>
      <w:r w:rsidR="00A75318">
        <w:t>80</w:t>
      </w:r>
      <w:r>
        <w:t xml:space="preserve"> тыс. рублей</w:t>
      </w:r>
      <w:r w:rsidR="00F96DC7">
        <w:t xml:space="preserve">, </w:t>
      </w:r>
      <w:r w:rsidR="00A75318">
        <w:t>меньше</w:t>
      </w:r>
      <w:r w:rsidR="00F96DC7">
        <w:t xml:space="preserve"> утвержденного бюджета на </w:t>
      </w:r>
      <w:r w:rsidR="00A75318">
        <w:t>262,7</w:t>
      </w:r>
      <w:r w:rsidR="00F96DC7">
        <w:t>3 тыс. рублей</w:t>
      </w:r>
      <w:r>
        <w:t xml:space="preserve"> </w:t>
      </w:r>
      <w:r w:rsidRPr="00907E9F">
        <w:t xml:space="preserve">(приложение № </w:t>
      </w:r>
      <w:r>
        <w:t>10 таблица 1</w:t>
      </w:r>
      <w:r w:rsidR="00E61369">
        <w:t>3</w:t>
      </w:r>
      <w:r w:rsidRPr="00907E9F">
        <w:t xml:space="preserve"> к проекту решения</w:t>
      </w:r>
      <w:r>
        <w:t>).</w:t>
      </w:r>
      <w:proofErr w:type="gramEnd"/>
    </w:p>
    <w:p w:rsidR="00A75318" w:rsidRDefault="00A75318" w:rsidP="00A75318">
      <w:pPr>
        <w:pStyle w:val="aff"/>
        <w:tabs>
          <w:tab w:val="left" w:pos="709"/>
        </w:tabs>
        <w:spacing w:before="0" w:after="0"/>
        <w:ind w:firstLine="709"/>
        <w:contextualSpacing/>
        <w:jc w:val="right"/>
      </w:pPr>
      <w:r>
        <w:t>Таблица №13</w:t>
      </w:r>
    </w:p>
    <w:p w:rsidR="00A75318" w:rsidRDefault="00A75318" w:rsidP="00A75318">
      <w:pPr>
        <w:pStyle w:val="aff"/>
        <w:tabs>
          <w:tab w:val="left" w:pos="709"/>
        </w:tabs>
        <w:spacing w:before="0" w:after="0"/>
        <w:ind w:firstLine="709"/>
        <w:contextualSpacing/>
        <w:jc w:val="right"/>
      </w:pPr>
      <w:r>
        <w:t>тыс. рублей</w:t>
      </w:r>
    </w:p>
    <w:p w:rsidR="00A75318" w:rsidRDefault="00A75318" w:rsidP="00A75318">
      <w:pPr>
        <w:pStyle w:val="aff"/>
        <w:tabs>
          <w:tab w:val="left" w:pos="709"/>
        </w:tabs>
        <w:spacing w:before="0" w:after="0"/>
        <w:ind w:firstLine="709"/>
        <w:contextualSpacing/>
        <w:jc w:val="right"/>
      </w:pPr>
    </w:p>
    <w:tbl>
      <w:tblPr>
        <w:tblW w:w="8768" w:type="dxa"/>
        <w:tblInd w:w="93" w:type="dxa"/>
        <w:tblLook w:val="04A0" w:firstRow="1" w:lastRow="0" w:firstColumn="1" w:lastColumn="0" w:noHBand="0" w:noVBand="1"/>
      </w:tblPr>
      <w:tblGrid>
        <w:gridCol w:w="2153"/>
        <w:gridCol w:w="1920"/>
        <w:gridCol w:w="1851"/>
        <w:gridCol w:w="2844"/>
      </w:tblGrid>
      <w:tr w:rsidR="0052572C" w:rsidRPr="008241DE" w:rsidTr="00A75318">
        <w:trPr>
          <w:trHeight w:val="300"/>
        </w:trPr>
        <w:tc>
          <w:tcPr>
            <w:tcW w:w="2153"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52572C" w:rsidRPr="008241DE" w:rsidRDefault="0052572C"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Наименование сельского поселения</w:t>
            </w:r>
          </w:p>
        </w:tc>
        <w:tc>
          <w:tcPr>
            <w:tcW w:w="6615" w:type="dxa"/>
            <w:gridSpan w:val="3"/>
            <w:tcBorders>
              <w:top w:val="single" w:sz="4" w:space="0" w:color="auto"/>
              <w:left w:val="nil"/>
              <w:bottom w:val="single" w:sz="4" w:space="0" w:color="auto"/>
              <w:right w:val="single" w:sz="4" w:space="0" w:color="000000"/>
            </w:tcBorders>
            <w:shd w:val="clear" w:color="auto" w:fill="auto"/>
            <w:hideMark/>
          </w:tcPr>
          <w:p w:rsidR="0052572C" w:rsidRPr="008241DE" w:rsidRDefault="0052572C"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2020</w:t>
            </w:r>
          </w:p>
        </w:tc>
      </w:tr>
      <w:tr w:rsidR="0052572C" w:rsidRPr="008241DE" w:rsidTr="00A75318">
        <w:trPr>
          <w:trHeight w:val="634"/>
        </w:trPr>
        <w:tc>
          <w:tcPr>
            <w:tcW w:w="2153" w:type="dxa"/>
            <w:vMerge/>
            <w:tcBorders>
              <w:top w:val="single" w:sz="4" w:space="0" w:color="auto"/>
              <w:left w:val="single" w:sz="4" w:space="0" w:color="auto"/>
              <w:bottom w:val="single" w:sz="4" w:space="0" w:color="auto"/>
              <w:right w:val="single" w:sz="4" w:space="0" w:color="000000"/>
            </w:tcBorders>
            <w:vAlign w:val="center"/>
            <w:hideMark/>
          </w:tcPr>
          <w:p w:rsidR="0052572C" w:rsidRPr="008241DE" w:rsidRDefault="0052572C" w:rsidP="000F0D95">
            <w:pPr>
              <w:spacing w:after="0" w:line="240" w:lineRule="auto"/>
              <w:rPr>
                <w:rFonts w:ascii="Times New Roman" w:eastAsia="Times New Roman" w:hAnsi="Times New Roman"/>
                <w:lang w:eastAsia="ru-RU"/>
              </w:rPr>
            </w:pPr>
          </w:p>
        </w:tc>
        <w:tc>
          <w:tcPr>
            <w:tcW w:w="1920" w:type="dxa"/>
            <w:tcBorders>
              <w:top w:val="nil"/>
              <w:left w:val="single" w:sz="4" w:space="0" w:color="auto"/>
              <w:bottom w:val="single" w:sz="4" w:space="0" w:color="000000"/>
              <w:right w:val="single" w:sz="4" w:space="0" w:color="auto"/>
            </w:tcBorders>
            <w:shd w:val="clear" w:color="auto" w:fill="auto"/>
            <w:hideMark/>
          </w:tcPr>
          <w:p w:rsidR="0052572C" w:rsidRPr="008241DE" w:rsidRDefault="0052572C"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Утверждено решением о бюджете на 2020 год</w:t>
            </w:r>
          </w:p>
        </w:tc>
        <w:tc>
          <w:tcPr>
            <w:tcW w:w="1851" w:type="dxa"/>
            <w:tcBorders>
              <w:top w:val="nil"/>
              <w:left w:val="nil"/>
              <w:bottom w:val="single" w:sz="4" w:space="0" w:color="auto"/>
              <w:right w:val="single" w:sz="4" w:space="0" w:color="auto"/>
            </w:tcBorders>
            <w:shd w:val="clear" w:color="auto" w:fill="auto"/>
            <w:hideMark/>
          </w:tcPr>
          <w:p w:rsidR="0052572C" w:rsidRPr="008241DE" w:rsidRDefault="0052572C" w:rsidP="000F0D95">
            <w:pPr>
              <w:spacing w:after="0" w:line="240" w:lineRule="auto"/>
              <w:rPr>
                <w:rFonts w:ascii="Times New Roman" w:eastAsia="Times New Roman" w:hAnsi="Times New Roman"/>
                <w:lang w:eastAsia="ru-RU"/>
              </w:rPr>
            </w:pPr>
            <w:r w:rsidRPr="008241DE">
              <w:rPr>
                <w:rFonts w:ascii="Times New Roman" w:eastAsia="Times New Roman" w:hAnsi="Times New Roman"/>
                <w:lang w:eastAsia="ru-RU"/>
              </w:rPr>
              <w:t>С учётом изменений согласно представленному проекту</w:t>
            </w:r>
          </w:p>
        </w:tc>
        <w:tc>
          <w:tcPr>
            <w:tcW w:w="2844" w:type="dxa"/>
            <w:tcBorders>
              <w:top w:val="nil"/>
              <w:left w:val="single" w:sz="4" w:space="0" w:color="auto"/>
              <w:bottom w:val="single" w:sz="4" w:space="0" w:color="auto"/>
              <w:right w:val="single" w:sz="4" w:space="0" w:color="auto"/>
            </w:tcBorders>
            <w:shd w:val="clear" w:color="auto" w:fill="auto"/>
            <w:hideMark/>
          </w:tcPr>
          <w:p w:rsidR="0052572C" w:rsidRPr="008241DE" w:rsidRDefault="0052572C"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 xml:space="preserve">Изменения к </w:t>
            </w:r>
            <w:proofErr w:type="spellStart"/>
            <w:r w:rsidRPr="008241DE">
              <w:rPr>
                <w:rFonts w:ascii="Times New Roman" w:eastAsia="Times New Roman" w:hAnsi="Times New Roman"/>
                <w:lang w:eastAsia="ru-RU"/>
              </w:rPr>
              <w:t>утвержденн</w:t>
            </w:r>
            <w:proofErr w:type="spellEnd"/>
            <w:r w:rsidRPr="008241DE">
              <w:rPr>
                <w:rFonts w:ascii="Times New Roman" w:eastAsia="Times New Roman" w:hAnsi="Times New Roman"/>
                <w:lang w:eastAsia="ru-RU"/>
              </w:rPr>
              <w:t xml:space="preserve">. Решению </w:t>
            </w:r>
          </w:p>
        </w:tc>
      </w:tr>
      <w:tr w:rsidR="0052572C" w:rsidRPr="00BC4E4B" w:rsidTr="00A75318">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52572C" w:rsidRPr="008241DE" w:rsidRDefault="0052572C" w:rsidP="000F0D95">
            <w:pPr>
              <w:spacing w:after="0" w:line="240" w:lineRule="auto"/>
              <w:rPr>
                <w:rFonts w:ascii="Times New Roman" w:eastAsia="Times New Roman" w:hAnsi="Times New Roman"/>
                <w:lang w:eastAsia="ru-RU"/>
              </w:rPr>
            </w:pPr>
            <w:proofErr w:type="spellStart"/>
            <w:r w:rsidRPr="008241DE">
              <w:rPr>
                <w:rFonts w:ascii="Times New Roman" w:eastAsia="Times New Roman" w:hAnsi="Times New Roman"/>
                <w:lang w:eastAsia="ru-RU"/>
              </w:rPr>
              <w:t>Агаповское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395,70</w:t>
            </w:r>
          </w:p>
        </w:tc>
        <w:tc>
          <w:tcPr>
            <w:tcW w:w="1851" w:type="dxa"/>
            <w:tcBorders>
              <w:top w:val="nil"/>
              <w:left w:val="nil"/>
              <w:bottom w:val="single" w:sz="4" w:space="0" w:color="auto"/>
              <w:right w:val="single" w:sz="4" w:space="0" w:color="auto"/>
            </w:tcBorders>
            <w:shd w:val="clear" w:color="auto" w:fill="auto"/>
            <w:noWrap/>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132,97</w:t>
            </w:r>
          </w:p>
        </w:tc>
        <w:tc>
          <w:tcPr>
            <w:tcW w:w="2844" w:type="dxa"/>
            <w:tcBorders>
              <w:top w:val="nil"/>
              <w:left w:val="nil"/>
              <w:bottom w:val="single" w:sz="4" w:space="0" w:color="auto"/>
              <w:right w:val="single" w:sz="4" w:space="0" w:color="auto"/>
            </w:tcBorders>
            <w:shd w:val="clear" w:color="auto" w:fill="auto"/>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-262,73</w:t>
            </w:r>
          </w:p>
        </w:tc>
      </w:tr>
      <w:tr w:rsidR="0052572C" w:rsidRPr="00BC4E4B" w:rsidTr="00A75318">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52572C" w:rsidRPr="008241DE" w:rsidRDefault="0052572C"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Буранное</w:t>
            </w:r>
          </w:p>
        </w:tc>
        <w:tc>
          <w:tcPr>
            <w:tcW w:w="1920" w:type="dxa"/>
            <w:tcBorders>
              <w:top w:val="nil"/>
              <w:left w:val="nil"/>
              <w:bottom w:val="single" w:sz="4" w:space="0" w:color="auto"/>
              <w:right w:val="single" w:sz="4" w:space="0" w:color="auto"/>
            </w:tcBorders>
            <w:shd w:val="clear" w:color="auto" w:fill="auto"/>
            <w:noWrap/>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0,00</w:t>
            </w:r>
          </w:p>
        </w:tc>
        <w:tc>
          <w:tcPr>
            <w:tcW w:w="1851" w:type="dxa"/>
            <w:tcBorders>
              <w:top w:val="nil"/>
              <w:left w:val="nil"/>
              <w:bottom w:val="single" w:sz="4" w:space="0" w:color="auto"/>
              <w:right w:val="single" w:sz="4" w:space="0" w:color="auto"/>
            </w:tcBorders>
            <w:shd w:val="clear" w:color="auto" w:fill="auto"/>
            <w:noWrap/>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0,00</w:t>
            </w:r>
          </w:p>
        </w:tc>
        <w:tc>
          <w:tcPr>
            <w:tcW w:w="2844" w:type="dxa"/>
            <w:tcBorders>
              <w:top w:val="nil"/>
              <w:left w:val="nil"/>
              <w:bottom w:val="single" w:sz="4" w:space="0" w:color="auto"/>
              <w:right w:val="single" w:sz="4" w:space="0" w:color="auto"/>
            </w:tcBorders>
            <w:shd w:val="clear" w:color="auto" w:fill="auto"/>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0,00</w:t>
            </w:r>
          </w:p>
        </w:tc>
      </w:tr>
      <w:tr w:rsidR="0052572C" w:rsidRPr="00BC4E4B" w:rsidTr="00A75318">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52572C" w:rsidRPr="008241DE" w:rsidRDefault="0052572C" w:rsidP="000F0D95">
            <w:pPr>
              <w:spacing w:after="0" w:line="240" w:lineRule="auto"/>
              <w:rPr>
                <w:rFonts w:ascii="Times New Roman" w:eastAsia="Times New Roman" w:hAnsi="Times New Roman"/>
                <w:lang w:eastAsia="ru-RU"/>
              </w:rPr>
            </w:pPr>
            <w:proofErr w:type="spellStart"/>
            <w:r w:rsidRPr="008241DE">
              <w:rPr>
                <w:rFonts w:ascii="Times New Roman" w:eastAsia="Times New Roman" w:hAnsi="Times New Roman"/>
                <w:lang w:eastAsia="ru-RU"/>
              </w:rPr>
              <w:t>Желтинское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8,50</w:t>
            </w:r>
          </w:p>
        </w:tc>
        <w:tc>
          <w:tcPr>
            <w:tcW w:w="1851" w:type="dxa"/>
            <w:tcBorders>
              <w:top w:val="nil"/>
              <w:left w:val="nil"/>
              <w:bottom w:val="single" w:sz="4" w:space="0" w:color="auto"/>
              <w:right w:val="single" w:sz="4" w:space="0" w:color="auto"/>
            </w:tcBorders>
            <w:shd w:val="clear" w:color="auto" w:fill="auto"/>
            <w:noWrap/>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8,50</w:t>
            </w:r>
          </w:p>
        </w:tc>
        <w:tc>
          <w:tcPr>
            <w:tcW w:w="2844" w:type="dxa"/>
            <w:tcBorders>
              <w:top w:val="nil"/>
              <w:left w:val="nil"/>
              <w:bottom w:val="single" w:sz="4" w:space="0" w:color="auto"/>
              <w:right w:val="single" w:sz="4" w:space="0" w:color="auto"/>
            </w:tcBorders>
            <w:shd w:val="clear" w:color="auto" w:fill="auto"/>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0,00</w:t>
            </w:r>
          </w:p>
        </w:tc>
      </w:tr>
      <w:tr w:rsidR="0052572C" w:rsidRPr="00BC4E4B" w:rsidTr="00A75318">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52572C" w:rsidRPr="008241DE" w:rsidRDefault="0052572C"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Магнитное</w:t>
            </w:r>
          </w:p>
        </w:tc>
        <w:tc>
          <w:tcPr>
            <w:tcW w:w="1920" w:type="dxa"/>
            <w:tcBorders>
              <w:top w:val="nil"/>
              <w:left w:val="nil"/>
              <w:bottom w:val="single" w:sz="4" w:space="0" w:color="auto"/>
              <w:right w:val="single" w:sz="4" w:space="0" w:color="auto"/>
            </w:tcBorders>
            <w:shd w:val="clear" w:color="auto" w:fill="auto"/>
            <w:noWrap/>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0,00</w:t>
            </w:r>
          </w:p>
        </w:tc>
        <w:tc>
          <w:tcPr>
            <w:tcW w:w="1851" w:type="dxa"/>
            <w:tcBorders>
              <w:top w:val="nil"/>
              <w:left w:val="nil"/>
              <w:bottom w:val="single" w:sz="4" w:space="0" w:color="auto"/>
              <w:right w:val="single" w:sz="4" w:space="0" w:color="auto"/>
            </w:tcBorders>
            <w:shd w:val="clear" w:color="auto" w:fill="auto"/>
            <w:noWrap/>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0,00</w:t>
            </w:r>
          </w:p>
        </w:tc>
        <w:tc>
          <w:tcPr>
            <w:tcW w:w="2844" w:type="dxa"/>
            <w:tcBorders>
              <w:top w:val="nil"/>
              <w:left w:val="nil"/>
              <w:bottom w:val="single" w:sz="4" w:space="0" w:color="auto"/>
              <w:right w:val="single" w:sz="4" w:space="0" w:color="auto"/>
            </w:tcBorders>
            <w:shd w:val="clear" w:color="auto" w:fill="auto"/>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0,00</w:t>
            </w:r>
          </w:p>
        </w:tc>
      </w:tr>
      <w:tr w:rsidR="0052572C" w:rsidRPr="00BC4E4B" w:rsidTr="00A75318">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52572C" w:rsidRPr="008241DE" w:rsidRDefault="0052572C" w:rsidP="000F0D95">
            <w:pPr>
              <w:spacing w:after="0" w:line="240" w:lineRule="auto"/>
              <w:jc w:val="both"/>
              <w:rPr>
                <w:rFonts w:ascii="Times New Roman" w:eastAsia="Times New Roman" w:hAnsi="Times New Roman"/>
                <w:lang w:eastAsia="ru-RU"/>
              </w:rPr>
            </w:pPr>
            <w:proofErr w:type="spellStart"/>
            <w:r w:rsidRPr="008241DE">
              <w:rPr>
                <w:rFonts w:ascii="Times New Roman" w:eastAsia="Times New Roman" w:hAnsi="Times New Roman"/>
                <w:lang w:eastAsia="ru-RU"/>
              </w:rPr>
              <w:t>Наровчатское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0,00</w:t>
            </w:r>
          </w:p>
        </w:tc>
        <w:tc>
          <w:tcPr>
            <w:tcW w:w="1851" w:type="dxa"/>
            <w:tcBorders>
              <w:top w:val="nil"/>
              <w:left w:val="nil"/>
              <w:bottom w:val="single" w:sz="4" w:space="0" w:color="auto"/>
              <w:right w:val="single" w:sz="4" w:space="0" w:color="auto"/>
            </w:tcBorders>
            <w:shd w:val="clear" w:color="auto" w:fill="auto"/>
            <w:noWrap/>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0,00</w:t>
            </w:r>
          </w:p>
        </w:tc>
        <w:tc>
          <w:tcPr>
            <w:tcW w:w="2844" w:type="dxa"/>
            <w:tcBorders>
              <w:top w:val="nil"/>
              <w:left w:val="nil"/>
              <w:bottom w:val="single" w:sz="4" w:space="0" w:color="auto"/>
              <w:right w:val="single" w:sz="4" w:space="0" w:color="auto"/>
            </w:tcBorders>
            <w:shd w:val="clear" w:color="auto" w:fill="auto"/>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0,00</w:t>
            </w:r>
          </w:p>
        </w:tc>
      </w:tr>
      <w:tr w:rsidR="0052572C" w:rsidRPr="00BC4E4B" w:rsidTr="00A75318">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52572C" w:rsidRPr="008241DE" w:rsidRDefault="0052572C"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Первомайское</w:t>
            </w:r>
          </w:p>
        </w:tc>
        <w:tc>
          <w:tcPr>
            <w:tcW w:w="1920" w:type="dxa"/>
            <w:tcBorders>
              <w:top w:val="nil"/>
              <w:left w:val="nil"/>
              <w:bottom w:val="single" w:sz="4" w:space="0" w:color="auto"/>
              <w:right w:val="single" w:sz="4" w:space="0" w:color="auto"/>
            </w:tcBorders>
            <w:shd w:val="clear" w:color="auto" w:fill="auto"/>
            <w:noWrap/>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21,56</w:t>
            </w:r>
          </w:p>
        </w:tc>
        <w:tc>
          <w:tcPr>
            <w:tcW w:w="1851" w:type="dxa"/>
            <w:tcBorders>
              <w:top w:val="nil"/>
              <w:left w:val="nil"/>
              <w:bottom w:val="single" w:sz="4" w:space="0" w:color="auto"/>
              <w:right w:val="single" w:sz="4" w:space="0" w:color="auto"/>
            </w:tcBorders>
            <w:shd w:val="clear" w:color="auto" w:fill="auto"/>
            <w:noWrap/>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21,56</w:t>
            </w:r>
          </w:p>
        </w:tc>
        <w:tc>
          <w:tcPr>
            <w:tcW w:w="2844" w:type="dxa"/>
            <w:tcBorders>
              <w:top w:val="nil"/>
              <w:left w:val="nil"/>
              <w:bottom w:val="single" w:sz="4" w:space="0" w:color="auto"/>
              <w:right w:val="single" w:sz="4" w:space="0" w:color="auto"/>
            </w:tcBorders>
            <w:shd w:val="clear" w:color="auto" w:fill="auto"/>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0,00</w:t>
            </w:r>
          </w:p>
        </w:tc>
      </w:tr>
      <w:tr w:rsidR="0052572C" w:rsidRPr="00BC4E4B" w:rsidTr="00A75318">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52572C" w:rsidRPr="008241DE" w:rsidRDefault="0052572C"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Приморское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0,00</w:t>
            </w:r>
          </w:p>
        </w:tc>
        <w:tc>
          <w:tcPr>
            <w:tcW w:w="1851" w:type="dxa"/>
            <w:tcBorders>
              <w:top w:val="nil"/>
              <w:left w:val="nil"/>
              <w:bottom w:val="single" w:sz="4" w:space="0" w:color="auto"/>
              <w:right w:val="single" w:sz="4" w:space="0" w:color="auto"/>
            </w:tcBorders>
            <w:shd w:val="clear" w:color="auto" w:fill="auto"/>
            <w:noWrap/>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0,00</w:t>
            </w:r>
          </w:p>
        </w:tc>
        <w:tc>
          <w:tcPr>
            <w:tcW w:w="2844" w:type="dxa"/>
            <w:tcBorders>
              <w:top w:val="nil"/>
              <w:left w:val="nil"/>
              <w:bottom w:val="single" w:sz="4" w:space="0" w:color="auto"/>
              <w:right w:val="single" w:sz="4" w:space="0" w:color="auto"/>
            </w:tcBorders>
            <w:shd w:val="clear" w:color="auto" w:fill="auto"/>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0,00</w:t>
            </w:r>
          </w:p>
        </w:tc>
      </w:tr>
      <w:tr w:rsidR="0052572C" w:rsidRPr="00BC4E4B" w:rsidTr="00A75318">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52572C" w:rsidRPr="008241DE" w:rsidRDefault="0052572C"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Светлогорское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4,77</w:t>
            </w:r>
          </w:p>
        </w:tc>
        <w:tc>
          <w:tcPr>
            <w:tcW w:w="1851" w:type="dxa"/>
            <w:tcBorders>
              <w:top w:val="nil"/>
              <w:left w:val="nil"/>
              <w:bottom w:val="single" w:sz="4" w:space="0" w:color="auto"/>
              <w:right w:val="single" w:sz="4" w:space="0" w:color="auto"/>
            </w:tcBorders>
            <w:shd w:val="clear" w:color="auto" w:fill="auto"/>
            <w:noWrap/>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4,77</w:t>
            </w:r>
          </w:p>
        </w:tc>
        <w:tc>
          <w:tcPr>
            <w:tcW w:w="2844" w:type="dxa"/>
            <w:tcBorders>
              <w:top w:val="nil"/>
              <w:left w:val="nil"/>
              <w:bottom w:val="single" w:sz="4" w:space="0" w:color="auto"/>
              <w:right w:val="single" w:sz="4" w:space="0" w:color="auto"/>
            </w:tcBorders>
            <w:shd w:val="clear" w:color="auto" w:fill="auto"/>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0,00</w:t>
            </w:r>
          </w:p>
        </w:tc>
      </w:tr>
      <w:tr w:rsidR="0052572C" w:rsidRPr="00BC4E4B" w:rsidTr="00A75318">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52572C" w:rsidRPr="008241DE" w:rsidRDefault="0052572C"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Черниговское</w:t>
            </w:r>
          </w:p>
        </w:tc>
        <w:tc>
          <w:tcPr>
            <w:tcW w:w="1920" w:type="dxa"/>
            <w:tcBorders>
              <w:top w:val="nil"/>
              <w:left w:val="nil"/>
              <w:bottom w:val="single" w:sz="4" w:space="0" w:color="auto"/>
              <w:right w:val="single" w:sz="4" w:space="0" w:color="auto"/>
            </w:tcBorders>
            <w:shd w:val="clear" w:color="auto" w:fill="auto"/>
            <w:noWrap/>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0,00</w:t>
            </w:r>
          </w:p>
        </w:tc>
        <w:tc>
          <w:tcPr>
            <w:tcW w:w="1851" w:type="dxa"/>
            <w:tcBorders>
              <w:top w:val="nil"/>
              <w:left w:val="nil"/>
              <w:bottom w:val="single" w:sz="4" w:space="0" w:color="auto"/>
              <w:right w:val="single" w:sz="4" w:space="0" w:color="auto"/>
            </w:tcBorders>
            <w:shd w:val="clear" w:color="auto" w:fill="auto"/>
            <w:noWrap/>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0,00</w:t>
            </w:r>
          </w:p>
        </w:tc>
        <w:tc>
          <w:tcPr>
            <w:tcW w:w="2844" w:type="dxa"/>
            <w:tcBorders>
              <w:top w:val="nil"/>
              <w:left w:val="nil"/>
              <w:bottom w:val="single" w:sz="4" w:space="0" w:color="auto"/>
              <w:right w:val="single" w:sz="4" w:space="0" w:color="auto"/>
            </w:tcBorders>
            <w:shd w:val="clear" w:color="auto" w:fill="auto"/>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0,00</w:t>
            </w:r>
          </w:p>
        </w:tc>
      </w:tr>
      <w:tr w:rsidR="0052572C" w:rsidRPr="00BC4E4B" w:rsidTr="00A75318">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52572C" w:rsidRPr="008241DE" w:rsidRDefault="0052572C" w:rsidP="000F0D95">
            <w:pPr>
              <w:spacing w:after="0" w:line="240" w:lineRule="auto"/>
              <w:jc w:val="both"/>
              <w:rPr>
                <w:rFonts w:ascii="Times New Roman" w:eastAsia="Times New Roman" w:hAnsi="Times New Roman"/>
                <w:lang w:eastAsia="ru-RU"/>
              </w:rPr>
            </w:pPr>
            <w:proofErr w:type="spellStart"/>
            <w:r w:rsidRPr="008241DE">
              <w:rPr>
                <w:rFonts w:ascii="Times New Roman" w:eastAsia="Times New Roman" w:hAnsi="Times New Roman"/>
                <w:lang w:eastAsia="ru-RU"/>
              </w:rPr>
              <w:t>Янгельское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0,00</w:t>
            </w:r>
          </w:p>
        </w:tc>
        <w:tc>
          <w:tcPr>
            <w:tcW w:w="1851" w:type="dxa"/>
            <w:tcBorders>
              <w:top w:val="nil"/>
              <w:left w:val="nil"/>
              <w:bottom w:val="single" w:sz="4" w:space="0" w:color="auto"/>
              <w:right w:val="single" w:sz="4" w:space="0" w:color="auto"/>
            </w:tcBorders>
            <w:shd w:val="clear" w:color="auto" w:fill="auto"/>
            <w:noWrap/>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0,00</w:t>
            </w:r>
          </w:p>
        </w:tc>
        <w:tc>
          <w:tcPr>
            <w:tcW w:w="2844" w:type="dxa"/>
            <w:tcBorders>
              <w:top w:val="nil"/>
              <w:left w:val="nil"/>
              <w:bottom w:val="single" w:sz="4" w:space="0" w:color="auto"/>
              <w:right w:val="single" w:sz="4" w:space="0" w:color="auto"/>
            </w:tcBorders>
            <w:shd w:val="clear" w:color="auto" w:fill="auto"/>
            <w:vAlign w:val="center"/>
            <w:hideMark/>
          </w:tcPr>
          <w:p w:rsidR="0052572C" w:rsidRPr="00BC4E4B" w:rsidRDefault="0052572C" w:rsidP="000F0D95">
            <w:pPr>
              <w:spacing w:after="0" w:line="240" w:lineRule="auto"/>
              <w:jc w:val="center"/>
              <w:rPr>
                <w:rFonts w:ascii="Times New Roman" w:eastAsia="Times New Roman" w:hAnsi="Times New Roman"/>
                <w:lang w:eastAsia="ru-RU"/>
              </w:rPr>
            </w:pPr>
            <w:r w:rsidRPr="00BC4E4B">
              <w:rPr>
                <w:rFonts w:ascii="Times New Roman" w:eastAsia="Times New Roman" w:hAnsi="Times New Roman"/>
                <w:lang w:eastAsia="ru-RU"/>
              </w:rPr>
              <w:t>0,00</w:t>
            </w:r>
          </w:p>
        </w:tc>
      </w:tr>
      <w:tr w:rsidR="0052572C" w:rsidRPr="00BC4E4B" w:rsidTr="00A75318">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52572C" w:rsidRPr="008241DE" w:rsidRDefault="0052572C" w:rsidP="000F0D95">
            <w:pPr>
              <w:spacing w:after="0" w:line="240" w:lineRule="auto"/>
              <w:jc w:val="both"/>
              <w:rPr>
                <w:rFonts w:ascii="Times New Roman" w:eastAsia="Times New Roman" w:hAnsi="Times New Roman"/>
                <w:b/>
                <w:bCs/>
                <w:lang w:eastAsia="ru-RU"/>
              </w:rPr>
            </w:pPr>
            <w:r w:rsidRPr="008241DE">
              <w:rPr>
                <w:rFonts w:ascii="Times New Roman" w:eastAsia="Times New Roman" w:hAnsi="Times New Roman"/>
                <w:b/>
                <w:bCs/>
                <w:lang w:eastAsia="ru-RU"/>
              </w:rPr>
              <w:t>ИТОГО:</w:t>
            </w:r>
          </w:p>
        </w:tc>
        <w:tc>
          <w:tcPr>
            <w:tcW w:w="1920" w:type="dxa"/>
            <w:tcBorders>
              <w:top w:val="nil"/>
              <w:left w:val="nil"/>
              <w:bottom w:val="single" w:sz="4" w:space="0" w:color="auto"/>
              <w:right w:val="single" w:sz="4" w:space="0" w:color="auto"/>
            </w:tcBorders>
            <w:shd w:val="clear" w:color="auto" w:fill="auto"/>
            <w:hideMark/>
          </w:tcPr>
          <w:p w:rsidR="0052572C" w:rsidRPr="00BC4E4B" w:rsidRDefault="0052572C" w:rsidP="000F0D95">
            <w:pPr>
              <w:spacing w:after="0" w:line="240" w:lineRule="auto"/>
              <w:jc w:val="center"/>
              <w:rPr>
                <w:rFonts w:ascii="Times New Roman" w:eastAsia="Times New Roman" w:hAnsi="Times New Roman"/>
                <w:b/>
                <w:bCs/>
                <w:lang w:eastAsia="ru-RU"/>
              </w:rPr>
            </w:pPr>
            <w:r w:rsidRPr="00BC4E4B">
              <w:rPr>
                <w:rFonts w:ascii="Times New Roman" w:eastAsia="Times New Roman" w:hAnsi="Times New Roman"/>
                <w:b/>
                <w:bCs/>
                <w:lang w:eastAsia="ru-RU"/>
              </w:rPr>
              <w:t>430,53</w:t>
            </w:r>
          </w:p>
        </w:tc>
        <w:tc>
          <w:tcPr>
            <w:tcW w:w="1851" w:type="dxa"/>
            <w:tcBorders>
              <w:top w:val="nil"/>
              <w:left w:val="nil"/>
              <w:bottom w:val="single" w:sz="4" w:space="0" w:color="auto"/>
              <w:right w:val="single" w:sz="4" w:space="0" w:color="auto"/>
            </w:tcBorders>
            <w:shd w:val="clear" w:color="auto" w:fill="auto"/>
            <w:hideMark/>
          </w:tcPr>
          <w:p w:rsidR="0052572C" w:rsidRPr="00BC4E4B" w:rsidRDefault="0052572C" w:rsidP="000F0D95">
            <w:pPr>
              <w:spacing w:after="0" w:line="240" w:lineRule="auto"/>
              <w:jc w:val="center"/>
              <w:rPr>
                <w:rFonts w:ascii="Times New Roman" w:eastAsia="Times New Roman" w:hAnsi="Times New Roman"/>
                <w:b/>
                <w:bCs/>
                <w:lang w:eastAsia="ru-RU"/>
              </w:rPr>
            </w:pPr>
            <w:r w:rsidRPr="00BC4E4B">
              <w:rPr>
                <w:rFonts w:ascii="Times New Roman" w:eastAsia="Times New Roman" w:hAnsi="Times New Roman"/>
                <w:b/>
                <w:bCs/>
                <w:lang w:eastAsia="ru-RU"/>
              </w:rPr>
              <w:t>167,80</w:t>
            </w:r>
          </w:p>
        </w:tc>
        <w:tc>
          <w:tcPr>
            <w:tcW w:w="2844" w:type="dxa"/>
            <w:tcBorders>
              <w:top w:val="nil"/>
              <w:left w:val="nil"/>
              <w:bottom w:val="single" w:sz="4" w:space="0" w:color="auto"/>
              <w:right w:val="single" w:sz="4" w:space="0" w:color="auto"/>
            </w:tcBorders>
            <w:shd w:val="clear" w:color="auto" w:fill="auto"/>
            <w:vAlign w:val="center"/>
            <w:hideMark/>
          </w:tcPr>
          <w:p w:rsidR="0052572C" w:rsidRPr="00BC4E4B" w:rsidRDefault="0052572C" w:rsidP="000F0D95">
            <w:pPr>
              <w:spacing w:after="0" w:line="240" w:lineRule="auto"/>
              <w:jc w:val="center"/>
              <w:rPr>
                <w:rFonts w:ascii="Times New Roman" w:eastAsia="Times New Roman" w:hAnsi="Times New Roman"/>
                <w:b/>
                <w:lang w:eastAsia="ru-RU"/>
              </w:rPr>
            </w:pPr>
            <w:r w:rsidRPr="00BC4E4B">
              <w:rPr>
                <w:rFonts w:ascii="Times New Roman" w:eastAsia="Times New Roman" w:hAnsi="Times New Roman"/>
                <w:b/>
                <w:lang w:eastAsia="ru-RU"/>
              </w:rPr>
              <w:t>-262,73</w:t>
            </w:r>
          </w:p>
        </w:tc>
      </w:tr>
    </w:tbl>
    <w:p w:rsidR="0079182F" w:rsidRDefault="0079182F" w:rsidP="0079182F">
      <w:pPr>
        <w:pStyle w:val="aff"/>
        <w:tabs>
          <w:tab w:val="left" w:pos="709"/>
        </w:tabs>
        <w:spacing w:before="0" w:after="0"/>
        <w:ind w:firstLine="709"/>
        <w:contextualSpacing/>
        <w:jc w:val="both"/>
      </w:pPr>
      <w:r>
        <w:t xml:space="preserve"> </w:t>
      </w:r>
    </w:p>
    <w:p w:rsidR="00F21041" w:rsidRDefault="00F21041" w:rsidP="005172B0">
      <w:pPr>
        <w:pStyle w:val="aff"/>
        <w:tabs>
          <w:tab w:val="left" w:pos="709"/>
        </w:tabs>
        <w:spacing w:before="0" w:after="0"/>
        <w:ind w:firstLine="709"/>
        <w:contextualSpacing/>
        <w:jc w:val="both"/>
      </w:pPr>
    </w:p>
    <w:p w:rsidR="0092438D" w:rsidRDefault="006F5A91" w:rsidP="006F5A91">
      <w:pPr>
        <w:pStyle w:val="aff"/>
        <w:tabs>
          <w:tab w:val="left" w:pos="709"/>
        </w:tabs>
        <w:spacing w:before="0" w:after="0"/>
        <w:ind w:firstLine="709"/>
        <w:contextualSpacing/>
        <w:jc w:val="center"/>
        <w:rPr>
          <w:b/>
        </w:rPr>
      </w:pPr>
      <w:r w:rsidRPr="006F5A91">
        <w:rPr>
          <w:b/>
        </w:rPr>
        <w:t>15. Распределение межбюджетных трансфертов бюджетам сельских поселений на обеспечение жителей поселения услугами бытового обслуживания на 2020 год.</w:t>
      </w:r>
    </w:p>
    <w:p w:rsidR="00E61369" w:rsidRDefault="00E61369" w:rsidP="006F5A91">
      <w:pPr>
        <w:pStyle w:val="aff"/>
        <w:tabs>
          <w:tab w:val="left" w:pos="709"/>
        </w:tabs>
        <w:spacing w:before="0" w:after="0"/>
        <w:ind w:firstLine="709"/>
        <w:contextualSpacing/>
        <w:jc w:val="center"/>
        <w:rPr>
          <w:b/>
        </w:rPr>
      </w:pPr>
    </w:p>
    <w:p w:rsidR="00E61369" w:rsidRDefault="00E61369" w:rsidP="00E61369">
      <w:pPr>
        <w:pStyle w:val="aff"/>
        <w:tabs>
          <w:tab w:val="left" w:pos="709"/>
        </w:tabs>
        <w:spacing w:before="0" w:after="0"/>
        <w:ind w:firstLine="709"/>
        <w:contextualSpacing/>
        <w:jc w:val="both"/>
      </w:pPr>
      <w:r w:rsidRPr="003E5426">
        <w:t>Проектом решения предусматривается распределение</w:t>
      </w:r>
      <w:r>
        <w:t xml:space="preserve"> межбюджетных трансфертов бюджетам сельских поселений на обеспечение жителей поселения услугами бытового обслуживания на 2020 год в сумме </w:t>
      </w:r>
      <w:r w:rsidR="00A75318">
        <w:t>8</w:t>
      </w:r>
      <w:r w:rsidR="00581035">
        <w:t xml:space="preserve"> 7</w:t>
      </w:r>
      <w:r w:rsidR="00A75318">
        <w:t>9</w:t>
      </w:r>
      <w:r w:rsidR="00581035">
        <w:t>4</w:t>
      </w:r>
      <w:r>
        <w:t>,</w:t>
      </w:r>
      <w:r w:rsidR="00A75318">
        <w:t>13</w:t>
      </w:r>
      <w:r>
        <w:t xml:space="preserve"> тыс. рублей</w:t>
      </w:r>
      <w:r w:rsidR="00581035">
        <w:t xml:space="preserve">, больше утвержденного бюджета на </w:t>
      </w:r>
      <w:r w:rsidR="00A75318">
        <w:t xml:space="preserve">       5 039</w:t>
      </w:r>
      <w:r w:rsidR="00581035">
        <w:t>,</w:t>
      </w:r>
      <w:r w:rsidR="00A75318">
        <w:t>63</w:t>
      </w:r>
      <w:r w:rsidR="00581035">
        <w:t xml:space="preserve"> тыс. рублей</w:t>
      </w:r>
      <w:r>
        <w:t xml:space="preserve"> </w:t>
      </w:r>
      <w:r w:rsidRPr="00907E9F">
        <w:t xml:space="preserve">(приложение № </w:t>
      </w:r>
      <w:r>
        <w:t>10 таблица 14</w:t>
      </w:r>
      <w:r w:rsidRPr="00907E9F">
        <w:t xml:space="preserve"> к проекту решения</w:t>
      </w:r>
      <w:r>
        <w:t xml:space="preserve">). </w:t>
      </w:r>
    </w:p>
    <w:p w:rsidR="00A75318" w:rsidRDefault="00A75318" w:rsidP="00A75318">
      <w:pPr>
        <w:pStyle w:val="aff"/>
        <w:tabs>
          <w:tab w:val="left" w:pos="709"/>
        </w:tabs>
        <w:spacing w:before="0" w:after="0"/>
        <w:ind w:firstLine="709"/>
        <w:contextualSpacing/>
        <w:jc w:val="right"/>
      </w:pPr>
      <w:r>
        <w:t>Таблица №14</w:t>
      </w:r>
    </w:p>
    <w:p w:rsidR="00A75318" w:rsidRDefault="00A75318" w:rsidP="00A75318">
      <w:pPr>
        <w:pStyle w:val="aff"/>
        <w:tabs>
          <w:tab w:val="left" w:pos="709"/>
        </w:tabs>
        <w:spacing w:before="0" w:after="0"/>
        <w:ind w:firstLine="709"/>
        <w:contextualSpacing/>
        <w:jc w:val="right"/>
      </w:pPr>
      <w:r>
        <w:t>тыс. рублей</w:t>
      </w:r>
    </w:p>
    <w:tbl>
      <w:tblPr>
        <w:tblW w:w="8768" w:type="dxa"/>
        <w:tblInd w:w="93" w:type="dxa"/>
        <w:tblLook w:val="04A0" w:firstRow="1" w:lastRow="0" w:firstColumn="1" w:lastColumn="0" w:noHBand="0" w:noVBand="1"/>
      </w:tblPr>
      <w:tblGrid>
        <w:gridCol w:w="2153"/>
        <w:gridCol w:w="1920"/>
        <w:gridCol w:w="1851"/>
        <w:gridCol w:w="2844"/>
      </w:tblGrid>
      <w:tr w:rsidR="00A75318" w:rsidRPr="008241DE" w:rsidTr="00A75318">
        <w:trPr>
          <w:trHeight w:val="300"/>
        </w:trPr>
        <w:tc>
          <w:tcPr>
            <w:tcW w:w="2153"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A75318" w:rsidRPr="008241DE" w:rsidRDefault="00A75318"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Наименование сельского поселения</w:t>
            </w:r>
          </w:p>
        </w:tc>
        <w:tc>
          <w:tcPr>
            <w:tcW w:w="6615" w:type="dxa"/>
            <w:gridSpan w:val="3"/>
            <w:tcBorders>
              <w:top w:val="single" w:sz="4" w:space="0" w:color="auto"/>
              <w:left w:val="nil"/>
              <w:bottom w:val="single" w:sz="4" w:space="0" w:color="auto"/>
              <w:right w:val="single" w:sz="4" w:space="0" w:color="000000"/>
            </w:tcBorders>
            <w:shd w:val="clear" w:color="auto" w:fill="auto"/>
            <w:hideMark/>
          </w:tcPr>
          <w:p w:rsidR="00A75318" w:rsidRPr="008241DE" w:rsidRDefault="00A75318"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2020</w:t>
            </w:r>
          </w:p>
        </w:tc>
      </w:tr>
      <w:tr w:rsidR="00A75318" w:rsidRPr="008241DE" w:rsidTr="00A75318">
        <w:trPr>
          <w:trHeight w:val="1093"/>
        </w:trPr>
        <w:tc>
          <w:tcPr>
            <w:tcW w:w="2153" w:type="dxa"/>
            <w:vMerge/>
            <w:tcBorders>
              <w:top w:val="single" w:sz="4" w:space="0" w:color="auto"/>
              <w:left w:val="single" w:sz="4" w:space="0" w:color="auto"/>
              <w:bottom w:val="single" w:sz="4" w:space="0" w:color="auto"/>
              <w:right w:val="single" w:sz="4" w:space="0" w:color="000000"/>
            </w:tcBorders>
            <w:vAlign w:val="center"/>
            <w:hideMark/>
          </w:tcPr>
          <w:p w:rsidR="00A75318" w:rsidRPr="008241DE" w:rsidRDefault="00A75318" w:rsidP="000F0D95">
            <w:pPr>
              <w:spacing w:after="0" w:line="240" w:lineRule="auto"/>
              <w:rPr>
                <w:rFonts w:ascii="Times New Roman" w:eastAsia="Times New Roman" w:hAnsi="Times New Roman"/>
                <w:lang w:eastAsia="ru-RU"/>
              </w:rPr>
            </w:pPr>
          </w:p>
        </w:tc>
        <w:tc>
          <w:tcPr>
            <w:tcW w:w="1920" w:type="dxa"/>
            <w:tcBorders>
              <w:top w:val="nil"/>
              <w:left w:val="single" w:sz="4" w:space="0" w:color="auto"/>
              <w:bottom w:val="single" w:sz="4" w:space="0" w:color="000000"/>
              <w:right w:val="single" w:sz="4" w:space="0" w:color="auto"/>
            </w:tcBorders>
            <w:shd w:val="clear" w:color="auto" w:fill="auto"/>
            <w:hideMark/>
          </w:tcPr>
          <w:p w:rsidR="00A75318" w:rsidRPr="008241DE" w:rsidRDefault="00A75318"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Утверждено решением о бюджете на 2020 год</w:t>
            </w:r>
          </w:p>
        </w:tc>
        <w:tc>
          <w:tcPr>
            <w:tcW w:w="1851" w:type="dxa"/>
            <w:tcBorders>
              <w:top w:val="nil"/>
              <w:left w:val="nil"/>
              <w:bottom w:val="single" w:sz="4" w:space="0" w:color="auto"/>
              <w:right w:val="single" w:sz="4" w:space="0" w:color="auto"/>
            </w:tcBorders>
            <w:shd w:val="clear" w:color="auto" w:fill="auto"/>
            <w:hideMark/>
          </w:tcPr>
          <w:p w:rsidR="00A75318" w:rsidRPr="008241DE" w:rsidRDefault="00A75318" w:rsidP="000F0D95">
            <w:pPr>
              <w:spacing w:after="0" w:line="240" w:lineRule="auto"/>
              <w:rPr>
                <w:rFonts w:ascii="Times New Roman" w:eastAsia="Times New Roman" w:hAnsi="Times New Roman"/>
                <w:lang w:eastAsia="ru-RU"/>
              </w:rPr>
            </w:pPr>
            <w:r w:rsidRPr="008241DE">
              <w:rPr>
                <w:rFonts w:ascii="Times New Roman" w:eastAsia="Times New Roman" w:hAnsi="Times New Roman"/>
                <w:lang w:eastAsia="ru-RU"/>
              </w:rPr>
              <w:t>С учётом изменений согласно представленному проекту</w:t>
            </w:r>
          </w:p>
        </w:tc>
        <w:tc>
          <w:tcPr>
            <w:tcW w:w="2844" w:type="dxa"/>
            <w:tcBorders>
              <w:top w:val="nil"/>
              <w:left w:val="single" w:sz="4" w:space="0" w:color="auto"/>
              <w:bottom w:val="single" w:sz="4" w:space="0" w:color="auto"/>
              <w:right w:val="single" w:sz="4" w:space="0" w:color="auto"/>
            </w:tcBorders>
            <w:shd w:val="clear" w:color="auto" w:fill="auto"/>
            <w:hideMark/>
          </w:tcPr>
          <w:p w:rsidR="00A75318" w:rsidRPr="008241DE" w:rsidRDefault="00A75318"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 xml:space="preserve">Изменения к </w:t>
            </w:r>
            <w:proofErr w:type="spellStart"/>
            <w:r w:rsidRPr="008241DE">
              <w:rPr>
                <w:rFonts w:ascii="Times New Roman" w:eastAsia="Times New Roman" w:hAnsi="Times New Roman"/>
                <w:lang w:eastAsia="ru-RU"/>
              </w:rPr>
              <w:t>утвержденн</w:t>
            </w:r>
            <w:proofErr w:type="spellEnd"/>
            <w:r w:rsidRPr="008241DE">
              <w:rPr>
                <w:rFonts w:ascii="Times New Roman" w:eastAsia="Times New Roman" w:hAnsi="Times New Roman"/>
                <w:lang w:eastAsia="ru-RU"/>
              </w:rPr>
              <w:t xml:space="preserve">. Решению </w:t>
            </w:r>
          </w:p>
        </w:tc>
      </w:tr>
      <w:tr w:rsidR="00A75318" w:rsidRPr="008241DE" w:rsidTr="00A75318">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A75318" w:rsidRPr="008241DE" w:rsidRDefault="00A75318" w:rsidP="000F0D95">
            <w:pPr>
              <w:spacing w:after="0" w:line="240" w:lineRule="auto"/>
              <w:rPr>
                <w:rFonts w:ascii="Times New Roman" w:eastAsia="Times New Roman" w:hAnsi="Times New Roman"/>
                <w:lang w:eastAsia="ru-RU"/>
              </w:rPr>
            </w:pPr>
            <w:proofErr w:type="spellStart"/>
            <w:r w:rsidRPr="008241DE">
              <w:rPr>
                <w:rFonts w:ascii="Times New Roman" w:eastAsia="Times New Roman" w:hAnsi="Times New Roman"/>
                <w:lang w:eastAsia="ru-RU"/>
              </w:rPr>
              <w:t>Агаповское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3 754,50</w:t>
            </w:r>
          </w:p>
        </w:tc>
        <w:tc>
          <w:tcPr>
            <w:tcW w:w="1851" w:type="dxa"/>
            <w:tcBorders>
              <w:top w:val="nil"/>
              <w:left w:val="nil"/>
              <w:bottom w:val="single" w:sz="4" w:space="0" w:color="auto"/>
              <w:right w:val="single" w:sz="4" w:space="0" w:color="auto"/>
            </w:tcBorders>
            <w:shd w:val="clear" w:color="auto" w:fill="auto"/>
            <w:noWrap/>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8 794,13</w:t>
            </w:r>
          </w:p>
        </w:tc>
        <w:tc>
          <w:tcPr>
            <w:tcW w:w="2844" w:type="dxa"/>
            <w:tcBorders>
              <w:top w:val="nil"/>
              <w:left w:val="nil"/>
              <w:bottom w:val="single" w:sz="4" w:space="0" w:color="auto"/>
              <w:right w:val="single" w:sz="4" w:space="0" w:color="auto"/>
            </w:tcBorders>
            <w:shd w:val="clear" w:color="auto" w:fill="auto"/>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5 039,63</w:t>
            </w:r>
          </w:p>
        </w:tc>
      </w:tr>
      <w:tr w:rsidR="00A75318" w:rsidRPr="008241DE" w:rsidTr="00A75318">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A75318" w:rsidRPr="008241DE" w:rsidRDefault="00A75318"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Буранное</w:t>
            </w:r>
          </w:p>
        </w:tc>
        <w:tc>
          <w:tcPr>
            <w:tcW w:w="1920" w:type="dxa"/>
            <w:tcBorders>
              <w:top w:val="nil"/>
              <w:left w:val="nil"/>
              <w:bottom w:val="single" w:sz="4" w:space="0" w:color="auto"/>
              <w:right w:val="single" w:sz="4" w:space="0" w:color="auto"/>
            </w:tcBorders>
            <w:shd w:val="clear" w:color="auto" w:fill="auto"/>
            <w:noWrap/>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c>
          <w:tcPr>
            <w:tcW w:w="1851" w:type="dxa"/>
            <w:tcBorders>
              <w:top w:val="nil"/>
              <w:left w:val="nil"/>
              <w:bottom w:val="single" w:sz="4" w:space="0" w:color="auto"/>
              <w:right w:val="single" w:sz="4" w:space="0" w:color="auto"/>
            </w:tcBorders>
            <w:shd w:val="clear" w:color="auto" w:fill="auto"/>
            <w:noWrap/>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c>
          <w:tcPr>
            <w:tcW w:w="2844" w:type="dxa"/>
            <w:tcBorders>
              <w:top w:val="nil"/>
              <w:left w:val="nil"/>
              <w:bottom w:val="single" w:sz="4" w:space="0" w:color="auto"/>
              <w:right w:val="single" w:sz="4" w:space="0" w:color="auto"/>
            </w:tcBorders>
            <w:shd w:val="clear" w:color="auto" w:fill="auto"/>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A75318" w:rsidRPr="008241DE" w:rsidTr="00A75318">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A75318" w:rsidRPr="008241DE" w:rsidRDefault="00A75318" w:rsidP="000F0D95">
            <w:pPr>
              <w:spacing w:after="0" w:line="240" w:lineRule="auto"/>
              <w:rPr>
                <w:rFonts w:ascii="Times New Roman" w:eastAsia="Times New Roman" w:hAnsi="Times New Roman"/>
                <w:lang w:eastAsia="ru-RU"/>
              </w:rPr>
            </w:pPr>
            <w:proofErr w:type="spellStart"/>
            <w:r w:rsidRPr="008241DE">
              <w:rPr>
                <w:rFonts w:ascii="Times New Roman" w:eastAsia="Times New Roman" w:hAnsi="Times New Roman"/>
                <w:lang w:eastAsia="ru-RU"/>
              </w:rPr>
              <w:t>Желтинское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c>
          <w:tcPr>
            <w:tcW w:w="1851" w:type="dxa"/>
            <w:tcBorders>
              <w:top w:val="nil"/>
              <w:left w:val="nil"/>
              <w:bottom w:val="single" w:sz="4" w:space="0" w:color="auto"/>
              <w:right w:val="single" w:sz="4" w:space="0" w:color="auto"/>
            </w:tcBorders>
            <w:shd w:val="clear" w:color="auto" w:fill="auto"/>
            <w:noWrap/>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c>
          <w:tcPr>
            <w:tcW w:w="2844" w:type="dxa"/>
            <w:tcBorders>
              <w:top w:val="nil"/>
              <w:left w:val="nil"/>
              <w:bottom w:val="single" w:sz="4" w:space="0" w:color="auto"/>
              <w:right w:val="single" w:sz="4" w:space="0" w:color="auto"/>
            </w:tcBorders>
            <w:shd w:val="clear" w:color="auto" w:fill="auto"/>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A75318" w:rsidRPr="008241DE" w:rsidTr="00A75318">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A75318" w:rsidRPr="008241DE" w:rsidRDefault="00A75318"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Магнитное</w:t>
            </w:r>
          </w:p>
        </w:tc>
        <w:tc>
          <w:tcPr>
            <w:tcW w:w="1920" w:type="dxa"/>
            <w:tcBorders>
              <w:top w:val="nil"/>
              <w:left w:val="nil"/>
              <w:bottom w:val="single" w:sz="4" w:space="0" w:color="auto"/>
              <w:right w:val="single" w:sz="4" w:space="0" w:color="auto"/>
            </w:tcBorders>
            <w:shd w:val="clear" w:color="auto" w:fill="auto"/>
            <w:noWrap/>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c>
          <w:tcPr>
            <w:tcW w:w="1851" w:type="dxa"/>
            <w:tcBorders>
              <w:top w:val="nil"/>
              <w:left w:val="nil"/>
              <w:bottom w:val="single" w:sz="4" w:space="0" w:color="auto"/>
              <w:right w:val="single" w:sz="4" w:space="0" w:color="auto"/>
            </w:tcBorders>
            <w:shd w:val="clear" w:color="auto" w:fill="auto"/>
            <w:noWrap/>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c>
          <w:tcPr>
            <w:tcW w:w="2844" w:type="dxa"/>
            <w:tcBorders>
              <w:top w:val="nil"/>
              <w:left w:val="nil"/>
              <w:bottom w:val="single" w:sz="4" w:space="0" w:color="auto"/>
              <w:right w:val="single" w:sz="4" w:space="0" w:color="auto"/>
            </w:tcBorders>
            <w:shd w:val="clear" w:color="auto" w:fill="auto"/>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A75318" w:rsidRPr="008241DE" w:rsidTr="00A75318">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A75318" w:rsidRPr="008241DE" w:rsidRDefault="00A75318" w:rsidP="000F0D95">
            <w:pPr>
              <w:spacing w:after="0" w:line="240" w:lineRule="auto"/>
              <w:jc w:val="both"/>
              <w:rPr>
                <w:rFonts w:ascii="Times New Roman" w:eastAsia="Times New Roman" w:hAnsi="Times New Roman"/>
                <w:lang w:eastAsia="ru-RU"/>
              </w:rPr>
            </w:pPr>
            <w:proofErr w:type="spellStart"/>
            <w:r w:rsidRPr="008241DE">
              <w:rPr>
                <w:rFonts w:ascii="Times New Roman" w:eastAsia="Times New Roman" w:hAnsi="Times New Roman"/>
                <w:lang w:eastAsia="ru-RU"/>
              </w:rPr>
              <w:t>Наровчатское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c>
          <w:tcPr>
            <w:tcW w:w="1851" w:type="dxa"/>
            <w:tcBorders>
              <w:top w:val="nil"/>
              <w:left w:val="nil"/>
              <w:bottom w:val="single" w:sz="4" w:space="0" w:color="auto"/>
              <w:right w:val="single" w:sz="4" w:space="0" w:color="auto"/>
            </w:tcBorders>
            <w:shd w:val="clear" w:color="auto" w:fill="auto"/>
            <w:noWrap/>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c>
          <w:tcPr>
            <w:tcW w:w="2844" w:type="dxa"/>
            <w:tcBorders>
              <w:top w:val="nil"/>
              <w:left w:val="nil"/>
              <w:bottom w:val="single" w:sz="4" w:space="0" w:color="auto"/>
              <w:right w:val="single" w:sz="4" w:space="0" w:color="auto"/>
            </w:tcBorders>
            <w:shd w:val="clear" w:color="auto" w:fill="auto"/>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A75318" w:rsidRPr="008241DE" w:rsidTr="00A75318">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A75318" w:rsidRPr="008241DE" w:rsidRDefault="00A75318"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lastRenderedPageBreak/>
              <w:t>Первомайское</w:t>
            </w:r>
          </w:p>
        </w:tc>
        <w:tc>
          <w:tcPr>
            <w:tcW w:w="1920" w:type="dxa"/>
            <w:tcBorders>
              <w:top w:val="nil"/>
              <w:left w:val="nil"/>
              <w:bottom w:val="single" w:sz="4" w:space="0" w:color="auto"/>
              <w:right w:val="single" w:sz="4" w:space="0" w:color="auto"/>
            </w:tcBorders>
            <w:shd w:val="clear" w:color="auto" w:fill="auto"/>
            <w:noWrap/>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c>
          <w:tcPr>
            <w:tcW w:w="1851" w:type="dxa"/>
            <w:tcBorders>
              <w:top w:val="nil"/>
              <w:left w:val="nil"/>
              <w:bottom w:val="single" w:sz="4" w:space="0" w:color="auto"/>
              <w:right w:val="single" w:sz="4" w:space="0" w:color="auto"/>
            </w:tcBorders>
            <w:shd w:val="clear" w:color="auto" w:fill="auto"/>
            <w:noWrap/>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c>
          <w:tcPr>
            <w:tcW w:w="2844" w:type="dxa"/>
            <w:tcBorders>
              <w:top w:val="nil"/>
              <w:left w:val="nil"/>
              <w:bottom w:val="single" w:sz="4" w:space="0" w:color="auto"/>
              <w:right w:val="single" w:sz="4" w:space="0" w:color="auto"/>
            </w:tcBorders>
            <w:shd w:val="clear" w:color="auto" w:fill="auto"/>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A75318" w:rsidRPr="008241DE" w:rsidTr="00A75318">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A75318" w:rsidRPr="008241DE" w:rsidRDefault="00A75318"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Приморское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c>
          <w:tcPr>
            <w:tcW w:w="1851" w:type="dxa"/>
            <w:tcBorders>
              <w:top w:val="nil"/>
              <w:left w:val="nil"/>
              <w:bottom w:val="single" w:sz="4" w:space="0" w:color="auto"/>
              <w:right w:val="single" w:sz="4" w:space="0" w:color="auto"/>
            </w:tcBorders>
            <w:shd w:val="clear" w:color="auto" w:fill="auto"/>
            <w:noWrap/>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c>
          <w:tcPr>
            <w:tcW w:w="2844" w:type="dxa"/>
            <w:tcBorders>
              <w:top w:val="nil"/>
              <w:left w:val="nil"/>
              <w:bottom w:val="single" w:sz="4" w:space="0" w:color="auto"/>
              <w:right w:val="single" w:sz="4" w:space="0" w:color="auto"/>
            </w:tcBorders>
            <w:shd w:val="clear" w:color="auto" w:fill="auto"/>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A75318" w:rsidRPr="008241DE" w:rsidTr="00A75318">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A75318" w:rsidRPr="008241DE" w:rsidRDefault="00A75318"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Светлогорское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c>
          <w:tcPr>
            <w:tcW w:w="1851" w:type="dxa"/>
            <w:tcBorders>
              <w:top w:val="nil"/>
              <w:left w:val="nil"/>
              <w:bottom w:val="single" w:sz="4" w:space="0" w:color="auto"/>
              <w:right w:val="single" w:sz="4" w:space="0" w:color="auto"/>
            </w:tcBorders>
            <w:shd w:val="clear" w:color="auto" w:fill="auto"/>
            <w:noWrap/>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c>
          <w:tcPr>
            <w:tcW w:w="2844" w:type="dxa"/>
            <w:tcBorders>
              <w:top w:val="nil"/>
              <w:left w:val="nil"/>
              <w:bottom w:val="single" w:sz="4" w:space="0" w:color="auto"/>
              <w:right w:val="single" w:sz="4" w:space="0" w:color="auto"/>
            </w:tcBorders>
            <w:shd w:val="clear" w:color="auto" w:fill="auto"/>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A75318" w:rsidRPr="008241DE" w:rsidTr="00A75318">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A75318" w:rsidRPr="008241DE" w:rsidRDefault="00A75318"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Черниговское</w:t>
            </w:r>
          </w:p>
        </w:tc>
        <w:tc>
          <w:tcPr>
            <w:tcW w:w="1920" w:type="dxa"/>
            <w:tcBorders>
              <w:top w:val="nil"/>
              <w:left w:val="nil"/>
              <w:bottom w:val="single" w:sz="4" w:space="0" w:color="auto"/>
              <w:right w:val="single" w:sz="4" w:space="0" w:color="auto"/>
            </w:tcBorders>
            <w:shd w:val="clear" w:color="auto" w:fill="auto"/>
            <w:noWrap/>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c>
          <w:tcPr>
            <w:tcW w:w="1851" w:type="dxa"/>
            <w:tcBorders>
              <w:top w:val="nil"/>
              <w:left w:val="nil"/>
              <w:bottom w:val="single" w:sz="4" w:space="0" w:color="auto"/>
              <w:right w:val="single" w:sz="4" w:space="0" w:color="auto"/>
            </w:tcBorders>
            <w:shd w:val="clear" w:color="auto" w:fill="auto"/>
            <w:noWrap/>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c>
          <w:tcPr>
            <w:tcW w:w="2844" w:type="dxa"/>
            <w:tcBorders>
              <w:top w:val="nil"/>
              <w:left w:val="nil"/>
              <w:bottom w:val="single" w:sz="4" w:space="0" w:color="auto"/>
              <w:right w:val="single" w:sz="4" w:space="0" w:color="auto"/>
            </w:tcBorders>
            <w:shd w:val="clear" w:color="auto" w:fill="auto"/>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A75318" w:rsidRPr="008241DE" w:rsidTr="00A75318">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A75318" w:rsidRPr="008241DE" w:rsidRDefault="00A75318" w:rsidP="000F0D95">
            <w:pPr>
              <w:spacing w:after="0" w:line="240" w:lineRule="auto"/>
              <w:jc w:val="both"/>
              <w:rPr>
                <w:rFonts w:ascii="Times New Roman" w:eastAsia="Times New Roman" w:hAnsi="Times New Roman"/>
                <w:lang w:eastAsia="ru-RU"/>
              </w:rPr>
            </w:pPr>
            <w:proofErr w:type="spellStart"/>
            <w:r w:rsidRPr="008241DE">
              <w:rPr>
                <w:rFonts w:ascii="Times New Roman" w:eastAsia="Times New Roman" w:hAnsi="Times New Roman"/>
                <w:lang w:eastAsia="ru-RU"/>
              </w:rPr>
              <w:t>Янгельское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c>
          <w:tcPr>
            <w:tcW w:w="1851" w:type="dxa"/>
            <w:tcBorders>
              <w:top w:val="nil"/>
              <w:left w:val="nil"/>
              <w:bottom w:val="single" w:sz="4" w:space="0" w:color="auto"/>
              <w:right w:val="single" w:sz="4" w:space="0" w:color="auto"/>
            </w:tcBorders>
            <w:shd w:val="clear" w:color="auto" w:fill="auto"/>
            <w:noWrap/>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c>
          <w:tcPr>
            <w:tcW w:w="2844" w:type="dxa"/>
            <w:tcBorders>
              <w:top w:val="nil"/>
              <w:left w:val="nil"/>
              <w:bottom w:val="single" w:sz="4" w:space="0" w:color="auto"/>
              <w:right w:val="single" w:sz="4" w:space="0" w:color="auto"/>
            </w:tcBorders>
            <w:shd w:val="clear" w:color="auto" w:fill="auto"/>
            <w:vAlign w:val="center"/>
            <w:hideMark/>
          </w:tcPr>
          <w:p w:rsidR="00A75318" w:rsidRPr="00E66F9B" w:rsidRDefault="00A75318"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A75318" w:rsidRPr="008241DE" w:rsidTr="00A75318">
        <w:trPr>
          <w:trHeight w:val="300"/>
        </w:trPr>
        <w:tc>
          <w:tcPr>
            <w:tcW w:w="2153" w:type="dxa"/>
            <w:tcBorders>
              <w:top w:val="nil"/>
              <w:left w:val="single" w:sz="4" w:space="0" w:color="auto"/>
              <w:bottom w:val="single" w:sz="4" w:space="0" w:color="auto"/>
              <w:right w:val="single" w:sz="4" w:space="0" w:color="auto"/>
            </w:tcBorders>
            <w:shd w:val="clear" w:color="auto" w:fill="auto"/>
            <w:hideMark/>
          </w:tcPr>
          <w:p w:rsidR="00A75318" w:rsidRPr="008241DE" w:rsidRDefault="00A75318" w:rsidP="000F0D95">
            <w:pPr>
              <w:spacing w:after="0" w:line="240" w:lineRule="auto"/>
              <w:jc w:val="both"/>
              <w:rPr>
                <w:rFonts w:ascii="Times New Roman" w:eastAsia="Times New Roman" w:hAnsi="Times New Roman"/>
                <w:b/>
                <w:bCs/>
                <w:lang w:eastAsia="ru-RU"/>
              </w:rPr>
            </w:pPr>
            <w:r w:rsidRPr="008241DE">
              <w:rPr>
                <w:rFonts w:ascii="Times New Roman" w:eastAsia="Times New Roman" w:hAnsi="Times New Roman"/>
                <w:b/>
                <w:bCs/>
                <w:lang w:eastAsia="ru-RU"/>
              </w:rPr>
              <w:t>ИТОГО:</w:t>
            </w:r>
          </w:p>
        </w:tc>
        <w:tc>
          <w:tcPr>
            <w:tcW w:w="1920" w:type="dxa"/>
            <w:tcBorders>
              <w:top w:val="nil"/>
              <w:left w:val="nil"/>
              <w:bottom w:val="single" w:sz="4" w:space="0" w:color="auto"/>
              <w:right w:val="single" w:sz="4" w:space="0" w:color="auto"/>
            </w:tcBorders>
            <w:shd w:val="clear" w:color="auto" w:fill="auto"/>
            <w:hideMark/>
          </w:tcPr>
          <w:p w:rsidR="00A75318" w:rsidRPr="00E66F9B" w:rsidRDefault="00A75318" w:rsidP="000F0D95">
            <w:pPr>
              <w:spacing w:after="0" w:line="240" w:lineRule="auto"/>
              <w:jc w:val="center"/>
              <w:rPr>
                <w:rFonts w:ascii="Times New Roman" w:eastAsia="Times New Roman" w:hAnsi="Times New Roman"/>
                <w:b/>
                <w:bCs/>
                <w:lang w:eastAsia="ru-RU"/>
              </w:rPr>
            </w:pPr>
            <w:r w:rsidRPr="00E66F9B">
              <w:rPr>
                <w:rFonts w:ascii="Times New Roman" w:eastAsia="Times New Roman" w:hAnsi="Times New Roman"/>
                <w:b/>
                <w:bCs/>
                <w:lang w:eastAsia="ru-RU"/>
              </w:rPr>
              <w:t>3 754,50</w:t>
            </w:r>
          </w:p>
        </w:tc>
        <w:tc>
          <w:tcPr>
            <w:tcW w:w="1851" w:type="dxa"/>
            <w:tcBorders>
              <w:top w:val="nil"/>
              <w:left w:val="nil"/>
              <w:bottom w:val="single" w:sz="4" w:space="0" w:color="auto"/>
              <w:right w:val="single" w:sz="4" w:space="0" w:color="auto"/>
            </w:tcBorders>
            <w:shd w:val="clear" w:color="auto" w:fill="auto"/>
            <w:hideMark/>
          </w:tcPr>
          <w:p w:rsidR="00A75318" w:rsidRPr="00E66F9B" w:rsidRDefault="00A75318" w:rsidP="000F0D95">
            <w:pPr>
              <w:spacing w:after="0" w:line="240" w:lineRule="auto"/>
              <w:jc w:val="center"/>
              <w:rPr>
                <w:rFonts w:ascii="Times New Roman" w:eastAsia="Times New Roman" w:hAnsi="Times New Roman"/>
                <w:b/>
                <w:bCs/>
                <w:lang w:eastAsia="ru-RU"/>
              </w:rPr>
            </w:pPr>
            <w:r w:rsidRPr="00E66F9B">
              <w:rPr>
                <w:rFonts w:ascii="Times New Roman" w:eastAsia="Times New Roman" w:hAnsi="Times New Roman"/>
                <w:b/>
                <w:bCs/>
                <w:lang w:eastAsia="ru-RU"/>
              </w:rPr>
              <w:t>8 794,13</w:t>
            </w:r>
          </w:p>
        </w:tc>
        <w:tc>
          <w:tcPr>
            <w:tcW w:w="2844" w:type="dxa"/>
            <w:tcBorders>
              <w:top w:val="nil"/>
              <w:left w:val="nil"/>
              <w:bottom w:val="single" w:sz="4" w:space="0" w:color="auto"/>
              <w:right w:val="single" w:sz="4" w:space="0" w:color="auto"/>
            </w:tcBorders>
            <w:shd w:val="clear" w:color="auto" w:fill="auto"/>
            <w:vAlign w:val="center"/>
            <w:hideMark/>
          </w:tcPr>
          <w:p w:rsidR="00A75318" w:rsidRPr="00E66F9B" w:rsidRDefault="00A75318" w:rsidP="000F0D95">
            <w:pPr>
              <w:spacing w:after="0" w:line="240" w:lineRule="auto"/>
              <w:jc w:val="center"/>
              <w:rPr>
                <w:rFonts w:ascii="Times New Roman" w:eastAsia="Times New Roman" w:hAnsi="Times New Roman"/>
                <w:b/>
                <w:lang w:eastAsia="ru-RU"/>
              </w:rPr>
            </w:pPr>
            <w:r w:rsidRPr="00E66F9B">
              <w:rPr>
                <w:rFonts w:ascii="Times New Roman" w:eastAsia="Times New Roman" w:hAnsi="Times New Roman"/>
                <w:b/>
                <w:lang w:eastAsia="ru-RU"/>
              </w:rPr>
              <w:t>5 039,63</w:t>
            </w:r>
          </w:p>
        </w:tc>
      </w:tr>
    </w:tbl>
    <w:p w:rsidR="006F5A91" w:rsidRPr="00A75318" w:rsidRDefault="006F5A91" w:rsidP="00A75318">
      <w:pPr>
        <w:pStyle w:val="aff"/>
        <w:tabs>
          <w:tab w:val="left" w:pos="709"/>
        </w:tabs>
        <w:spacing w:before="0" w:after="0"/>
        <w:ind w:firstLine="709"/>
        <w:contextualSpacing/>
        <w:jc w:val="both"/>
      </w:pPr>
    </w:p>
    <w:p w:rsidR="00095A3F" w:rsidRDefault="00095A3F" w:rsidP="006F5A91">
      <w:pPr>
        <w:pStyle w:val="aff"/>
        <w:tabs>
          <w:tab w:val="left" w:pos="709"/>
        </w:tabs>
        <w:spacing w:before="0" w:after="0"/>
        <w:ind w:firstLine="709"/>
        <w:contextualSpacing/>
        <w:jc w:val="center"/>
        <w:rPr>
          <w:b/>
        </w:rPr>
      </w:pPr>
      <w:r>
        <w:rPr>
          <w:b/>
        </w:rPr>
        <w:t>16.Распределение межбюджетных трансфертов бюджетам сельских поселений на повышение энергетической эффективности экономики Агаповского муниципального района и сокращение энергетических издержек в бюджетном секторе на 2020 г.</w:t>
      </w:r>
    </w:p>
    <w:p w:rsidR="00095A3F" w:rsidRDefault="00095A3F" w:rsidP="006F5A91">
      <w:pPr>
        <w:pStyle w:val="aff"/>
        <w:tabs>
          <w:tab w:val="left" w:pos="709"/>
        </w:tabs>
        <w:spacing w:before="0" w:after="0"/>
        <w:ind w:firstLine="709"/>
        <w:contextualSpacing/>
        <w:jc w:val="center"/>
        <w:rPr>
          <w:b/>
        </w:rPr>
      </w:pPr>
    </w:p>
    <w:p w:rsidR="00E235E4" w:rsidRDefault="00095A3F" w:rsidP="00082251">
      <w:pPr>
        <w:pStyle w:val="aff"/>
        <w:tabs>
          <w:tab w:val="left" w:pos="709"/>
        </w:tabs>
        <w:spacing w:before="0" w:after="0"/>
        <w:ind w:firstLine="709"/>
        <w:contextualSpacing/>
        <w:jc w:val="both"/>
      </w:pPr>
      <w:r w:rsidRPr="003E5426">
        <w:t>Проектом решения предусматривается распределение</w:t>
      </w:r>
      <w:r>
        <w:t xml:space="preserve"> межбюджетных трансфертов бюджетам сельских поселений </w:t>
      </w:r>
      <w:r w:rsidRPr="00095A3F">
        <w:t>на повышение энергетической эффективности экономики Агаповского муниципального района и сокращение энергетических издержек в бюджетном секторе на 2020 г</w:t>
      </w:r>
      <w:r>
        <w:rPr>
          <w:b/>
        </w:rPr>
        <w:t xml:space="preserve">. </w:t>
      </w:r>
      <w:r>
        <w:t xml:space="preserve">в сумме 1 500,00 тыс. рублей </w:t>
      </w:r>
      <w:r w:rsidRPr="00907E9F">
        <w:t xml:space="preserve">(приложение № </w:t>
      </w:r>
      <w:r>
        <w:t>10 таблица 15</w:t>
      </w:r>
      <w:r w:rsidRPr="00907E9F">
        <w:t xml:space="preserve"> к проекту решения</w:t>
      </w:r>
      <w:r>
        <w:t>).</w:t>
      </w:r>
    </w:p>
    <w:p w:rsidR="005D6BB4" w:rsidRDefault="005D6BB4" w:rsidP="005D6BB4">
      <w:pPr>
        <w:pStyle w:val="aff"/>
        <w:tabs>
          <w:tab w:val="left" w:pos="709"/>
        </w:tabs>
        <w:spacing w:before="0" w:after="0"/>
        <w:ind w:firstLine="709"/>
        <w:contextualSpacing/>
        <w:jc w:val="right"/>
      </w:pPr>
      <w:r>
        <w:t>Таблица №15</w:t>
      </w:r>
    </w:p>
    <w:p w:rsidR="005D6BB4" w:rsidRDefault="005D6BB4" w:rsidP="005D6BB4">
      <w:pPr>
        <w:pStyle w:val="aff"/>
        <w:tabs>
          <w:tab w:val="left" w:pos="709"/>
        </w:tabs>
        <w:spacing w:before="0" w:after="0"/>
        <w:ind w:firstLine="709"/>
        <w:contextualSpacing/>
        <w:jc w:val="right"/>
      </w:pPr>
      <w:r>
        <w:t>тыс. рублей</w:t>
      </w:r>
    </w:p>
    <w:tbl>
      <w:tblPr>
        <w:tblW w:w="7760" w:type="dxa"/>
        <w:tblInd w:w="93" w:type="dxa"/>
        <w:tblLook w:val="04A0" w:firstRow="1" w:lastRow="0" w:firstColumn="1" w:lastColumn="0" w:noHBand="0" w:noVBand="1"/>
      </w:tblPr>
      <w:tblGrid>
        <w:gridCol w:w="2113"/>
        <w:gridCol w:w="1920"/>
        <w:gridCol w:w="1851"/>
        <w:gridCol w:w="1876"/>
      </w:tblGrid>
      <w:tr w:rsidR="00E235E4" w:rsidRPr="00E235E4" w:rsidTr="00BC4E4B">
        <w:trPr>
          <w:trHeight w:val="300"/>
        </w:trPr>
        <w:tc>
          <w:tcPr>
            <w:tcW w:w="2113"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sidRPr="00E235E4">
              <w:rPr>
                <w:rFonts w:ascii="Times New Roman" w:eastAsia="Times New Roman" w:hAnsi="Times New Roman"/>
                <w:lang w:eastAsia="ja-JP"/>
              </w:rPr>
              <w:t>Наименование сельского поселения</w:t>
            </w:r>
          </w:p>
        </w:tc>
        <w:tc>
          <w:tcPr>
            <w:tcW w:w="5647" w:type="dxa"/>
            <w:gridSpan w:val="3"/>
            <w:tcBorders>
              <w:top w:val="single" w:sz="4" w:space="0" w:color="auto"/>
              <w:left w:val="nil"/>
              <w:bottom w:val="single" w:sz="4" w:space="0" w:color="auto"/>
              <w:right w:val="single" w:sz="4" w:space="0" w:color="000000"/>
            </w:tcBorders>
            <w:shd w:val="clear" w:color="auto" w:fill="auto"/>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sidRPr="00E235E4">
              <w:rPr>
                <w:rFonts w:ascii="Times New Roman" w:eastAsia="Times New Roman" w:hAnsi="Times New Roman"/>
                <w:lang w:eastAsia="ja-JP"/>
              </w:rPr>
              <w:t>2020</w:t>
            </w:r>
          </w:p>
        </w:tc>
      </w:tr>
      <w:tr w:rsidR="00E235E4" w:rsidRPr="00E235E4" w:rsidTr="00911026">
        <w:trPr>
          <w:trHeight w:val="694"/>
        </w:trPr>
        <w:tc>
          <w:tcPr>
            <w:tcW w:w="2113" w:type="dxa"/>
            <w:vMerge/>
            <w:tcBorders>
              <w:top w:val="single" w:sz="4" w:space="0" w:color="auto"/>
              <w:left w:val="single" w:sz="4" w:space="0" w:color="auto"/>
              <w:bottom w:val="single" w:sz="4" w:space="0" w:color="auto"/>
              <w:right w:val="single" w:sz="4" w:space="0" w:color="000000"/>
            </w:tcBorders>
            <w:vAlign w:val="center"/>
            <w:hideMark/>
          </w:tcPr>
          <w:p w:rsidR="00E235E4" w:rsidRPr="00E235E4" w:rsidRDefault="00E235E4" w:rsidP="00E235E4">
            <w:pPr>
              <w:suppressAutoHyphens w:val="0"/>
              <w:spacing w:after="0" w:line="240" w:lineRule="auto"/>
              <w:rPr>
                <w:rFonts w:ascii="Times New Roman" w:eastAsia="Times New Roman" w:hAnsi="Times New Roman"/>
                <w:lang w:eastAsia="ja-JP"/>
              </w:rPr>
            </w:pPr>
          </w:p>
        </w:tc>
        <w:tc>
          <w:tcPr>
            <w:tcW w:w="1920" w:type="dxa"/>
            <w:tcBorders>
              <w:top w:val="nil"/>
              <w:left w:val="single" w:sz="4" w:space="0" w:color="auto"/>
              <w:bottom w:val="single" w:sz="4" w:space="0" w:color="000000"/>
              <w:right w:val="single" w:sz="4" w:space="0" w:color="auto"/>
            </w:tcBorders>
            <w:shd w:val="clear" w:color="auto" w:fill="auto"/>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sidRPr="00E235E4">
              <w:rPr>
                <w:rFonts w:ascii="Times New Roman" w:eastAsia="Times New Roman" w:hAnsi="Times New Roman"/>
                <w:lang w:eastAsia="ja-JP"/>
              </w:rPr>
              <w:t>Утверждено решением о бюджете на 2020 год</w:t>
            </w:r>
          </w:p>
        </w:tc>
        <w:tc>
          <w:tcPr>
            <w:tcW w:w="1851" w:type="dxa"/>
            <w:tcBorders>
              <w:top w:val="nil"/>
              <w:left w:val="nil"/>
              <w:bottom w:val="single" w:sz="4" w:space="0" w:color="auto"/>
              <w:right w:val="single" w:sz="4" w:space="0" w:color="auto"/>
            </w:tcBorders>
            <w:shd w:val="clear" w:color="auto" w:fill="auto"/>
            <w:hideMark/>
          </w:tcPr>
          <w:p w:rsidR="00E235E4" w:rsidRPr="00E235E4" w:rsidRDefault="00E235E4" w:rsidP="00E235E4">
            <w:pPr>
              <w:suppressAutoHyphens w:val="0"/>
              <w:spacing w:after="0" w:line="240" w:lineRule="auto"/>
              <w:rPr>
                <w:rFonts w:ascii="Times New Roman" w:eastAsia="Times New Roman" w:hAnsi="Times New Roman"/>
                <w:lang w:eastAsia="ja-JP"/>
              </w:rPr>
            </w:pPr>
            <w:r w:rsidRPr="00E235E4">
              <w:rPr>
                <w:rFonts w:ascii="Times New Roman" w:eastAsia="Times New Roman" w:hAnsi="Times New Roman"/>
                <w:lang w:eastAsia="ja-JP"/>
              </w:rPr>
              <w:t>С учётом изменений согласно представленному проекту</w:t>
            </w:r>
          </w:p>
        </w:tc>
        <w:tc>
          <w:tcPr>
            <w:tcW w:w="1876" w:type="dxa"/>
            <w:tcBorders>
              <w:top w:val="nil"/>
              <w:left w:val="single" w:sz="4" w:space="0" w:color="auto"/>
              <w:bottom w:val="single" w:sz="4" w:space="0" w:color="auto"/>
              <w:right w:val="single" w:sz="4" w:space="0" w:color="auto"/>
            </w:tcBorders>
            <w:shd w:val="clear" w:color="auto" w:fill="auto"/>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sidRPr="00E235E4">
              <w:rPr>
                <w:rFonts w:ascii="Times New Roman" w:eastAsia="Times New Roman" w:hAnsi="Times New Roman"/>
                <w:lang w:eastAsia="ja-JP"/>
              </w:rPr>
              <w:t xml:space="preserve">Изменения к </w:t>
            </w:r>
            <w:proofErr w:type="spellStart"/>
            <w:r w:rsidRPr="00E235E4">
              <w:rPr>
                <w:rFonts w:ascii="Times New Roman" w:eastAsia="Times New Roman" w:hAnsi="Times New Roman"/>
                <w:lang w:eastAsia="ja-JP"/>
              </w:rPr>
              <w:t>утвержденн</w:t>
            </w:r>
            <w:proofErr w:type="spellEnd"/>
            <w:r w:rsidRPr="00E235E4">
              <w:rPr>
                <w:rFonts w:ascii="Times New Roman" w:eastAsia="Times New Roman" w:hAnsi="Times New Roman"/>
                <w:lang w:eastAsia="ja-JP"/>
              </w:rPr>
              <w:t xml:space="preserve">. Решению </w:t>
            </w:r>
          </w:p>
        </w:tc>
      </w:tr>
      <w:tr w:rsidR="00E235E4" w:rsidRPr="00E235E4" w:rsidTr="00911026">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E235E4" w:rsidRPr="00E235E4" w:rsidRDefault="00E235E4" w:rsidP="00E235E4">
            <w:pPr>
              <w:suppressAutoHyphens w:val="0"/>
              <w:spacing w:after="0" w:line="240" w:lineRule="auto"/>
              <w:rPr>
                <w:rFonts w:ascii="Times New Roman" w:eastAsia="Times New Roman" w:hAnsi="Times New Roman"/>
                <w:lang w:eastAsia="ja-JP"/>
              </w:rPr>
            </w:pPr>
            <w:proofErr w:type="spellStart"/>
            <w:r w:rsidRPr="00E235E4">
              <w:rPr>
                <w:rFonts w:ascii="Times New Roman" w:eastAsia="Times New Roman" w:hAnsi="Times New Roman"/>
                <w:lang w:eastAsia="ja-JP"/>
              </w:rPr>
              <w:t>Агаповское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sidRPr="00E235E4">
              <w:rPr>
                <w:rFonts w:ascii="Times New Roman" w:eastAsia="Times New Roman" w:hAnsi="Times New Roman"/>
                <w:lang w:eastAsia="ja-JP"/>
              </w:rPr>
              <w:t>250</w:t>
            </w:r>
            <w:r>
              <w:rPr>
                <w:rFonts w:ascii="Times New Roman" w:eastAsia="Times New Roman" w:hAnsi="Times New Roman"/>
                <w:lang w:eastAsia="ja-JP"/>
              </w:rPr>
              <w:t>,</w:t>
            </w:r>
            <w:r w:rsidRPr="00E235E4">
              <w:rPr>
                <w:rFonts w:ascii="Times New Roman" w:eastAsia="Times New Roman" w:hAnsi="Times New Roman"/>
                <w:lang w:eastAsia="ja-JP"/>
              </w:rPr>
              <w:t>00</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sidRPr="00E235E4">
              <w:rPr>
                <w:rFonts w:ascii="Times New Roman" w:eastAsia="Times New Roman" w:hAnsi="Times New Roman"/>
                <w:lang w:eastAsia="ja-JP"/>
              </w:rPr>
              <w:t>250</w:t>
            </w:r>
            <w:r>
              <w:rPr>
                <w:rFonts w:ascii="Times New Roman" w:eastAsia="Times New Roman" w:hAnsi="Times New Roman"/>
                <w:lang w:eastAsia="ja-JP"/>
              </w:rPr>
              <w:t>,</w:t>
            </w:r>
            <w:r w:rsidRPr="00E235E4">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E235E4">
              <w:rPr>
                <w:rFonts w:ascii="Times New Roman" w:eastAsia="Times New Roman" w:hAnsi="Times New Roman"/>
                <w:lang w:eastAsia="ja-JP"/>
              </w:rPr>
              <w:t>00</w:t>
            </w:r>
          </w:p>
        </w:tc>
      </w:tr>
      <w:tr w:rsidR="00E235E4" w:rsidRPr="00E235E4" w:rsidTr="00BC4E4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E235E4" w:rsidRPr="00E235E4" w:rsidRDefault="00E235E4" w:rsidP="00E235E4">
            <w:pPr>
              <w:suppressAutoHyphens w:val="0"/>
              <w:spacing w:after="0" w:line="240" w:lineRule="auto"/>
              <w:jc w:val="both"/>
              <w:rPr>
                <w:rFonts w:ascii="Times New Roman" w:eastAsia="Times New Roman" w:hAnsi="Times New Roman"/>
                <w:lang w:eastAsia="ja-JP"/>
              </w:rPr>
            </w:pPr>
            <w:r w:rsidRPr="00E235E4">
              <w:rPr>
                <w:rFonts w:ascii="Times New Roman" w:eastAsia="Times New Roman" w:hAnsi="Times New Roman"/>
                <w:lang w:eastAsia="ja-JP"/>
              </w:rPr>
              <w:t>Буранное</w:t>
            </w:r>
          </w:p>
        </w:tc>
        <w:tc>
          <w:tcPr>
            <w:tcW w:w="1920" w:type="dxa"/>
            <w:tcBorders>
              <w:top w:val="nil"/>
              <w:left w:val="nil"/>
              <w:bottom w:val="single" w:sz="4" w:space="0" w:color="auto"/>
              <w:right w:val="single" w:sz="4" w:space="0" w:color="auto"/>
            </w:tcBorders>
            <w:shd w:val="clear" w:color="auto" w:fill="auto"/>
            <w:noWrap/>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E235E4">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E235E4">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E235E4">
              <w:rPr>
                <w:rFonts w:ascii="Times New Roman" w:eastAsia="Times New Roman" w:hAnsi="Times New Roman"/>
                <w:lang w:eastAsia="ja-JP"/>
              </w:rPr>
              <w:t>00</w:t>
            </w:r>
          </w:p>
        </w:tc>
      </w:tr>
      <w:tr w:rsidR="00E235E4" w:rsidRPr="00E235E4" w:rsidTr="00BC4E4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E235E4" w:rsidRPr="00E235E4" w:rsidRDefault="00E235E4" w:rsidP="00E235E4">
            <w:pPr>
              <w:suppressAutoHyphens w:val="0"/>
              <w:spacing w:after="0" w:line="240" w:lineRule="auto"/>
              <w:rPr>
                <w:rFonts w:ascii="Times New Roman" w:eastAsia="Times New Roman" w:hAnsi="Times New Roman"/>
                <w:lang w:eastAsia="ja-JP"/>
              </w:rPr>
            </w:pPr>
            <w:proofErr w:type="spellStart"/>
            <w:r w:rsidRPr="00E235E4">
              <w:rPr>
                <w:rFonts w:ascii="Times New Roman" w:eastAsia="Times New Roman" w:hAnsi="Times New Roman"/>
                <w:lang w:eastAsia="ja-JP"/>
              </w:rPr>
              <w:t>Желтинское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sidRPr="00E235E4">
              <w:rPr>
                <w:rFonts w:ascii="Times New Roman" w:eastAsia="Times New Roman" w:hAnsi="Times New Roman"/>
                <w:lang w:eastAsia="ja-JP"/>
              </w:rPr>
              <w:t>250</w:t>
            </w:r>
            <w:r>
              <w:rPr>
                <w:rFonts w:ascii="Times New Roman" w:eastAsia="Times New Roman" w:hAnsi="Times New Roman"/>
                <w:lang w:eastAsia="ja-JP"/>
              </w:rPr>
              <w:t>,</w:t>
            </w:r>
            <w:r w:rsidRPr="00E235E4">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sidRPr="00E235E4">
              <w:rPr>
                <w:rFonts w:ascii="Times New Roman" w:eastAsia="Times New Roman" w:hAnsi="Times New Roman"/>
                <w:lang w:eastAsia="ja-JP"/>
              </w:rPr>
              <w:t>250</w:t>
            </w:r>
            <w:r>
              <w:rPr>
                <w:rFonts w:ascii="Times New Roman" w:eastAsia="Times New Roman" w:hAnsi="Times New Roman"/>
                <w:lang w:eastAsia="ja-JP"/>
              </w:rPr>
              <w:t>,</w:t>
            </w:r>
            <w:r w:rsidRPr="00E235E4">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E235E4">
              <w:rPr>
                <w:rFonts w:ascii="Times New Roman" w:eastAsia="Times New Roman" w:hAnsi="Times New Roman"/>
                <w:lang w:eastAsia="ja-JP"/>
              </w:rPr>
              <w:t>00</w:t>
            </w:r>
          </w:p>
        </w:tc>
      </w:tr>
      <w:tr w:rsidR="00E235E4" w:rsidRPr="00E235E4" w:rsidTr="00BC4E4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E235E4" w:rsidRPr="00E235E4" w:rsidRDefault="00E235E4" w:rsidP="00E235E4">
            <w:pPr>
              <w:suppressAutoHyphens w:val="0"/>
              <w:spacing w:after="0" w:line="240" w:lineRule="auto"/>
              <w:jc w:val="both"/>
              <w:rPr>
                <w:rFonts w:ascii="Times New Roman" w:eastAsia="Times New Roman" w:hAnsi="Times New Roman"/>
                <w:lang w:eastAsia="ja-JP"/>
              </w:rPr>
            </w:pPr>
            <w:r w:rsidRPr="00E235E4">
              <w:rPr>
                <w:rFonts w:ascii="Times New Roman" w:eastAsia="Times New Roman" w:hAnsi="Times New Roman"/>
                <w:lang w:eastAsia="ja-JP"/>
              </w:rPr>
              <w:t>Магнитное</w:t>
            </w:r>
          </w:p>
        </w:tc>
        <w:tc>
          <w:tcPr>
            <w:tcW w:w="1920" w:type="dxa"/>
            <w:tcBorders>
              <w:top w:val="nil"/>
              <w:left w:val="nil"/>
              <w:bottom w:val="single" w:sz="4" w:space="0" w:color="auto"/>
              <w:right w:val="single" w:sz="4" w:space="0" w:color="auto"/>
            </w:tcBorders>
            <w:shd w:val="clear" w:color="auto" w:fill="auto"/>
            <w:noWrap/>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E235E4">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E235E4">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E235E4">
              <w:rPr>
                <w:rFonts w:ascii="Times New Roman" w:eastAsia="Times New Roman" w:hAnsi="Times New Roman"/>
                <w:lang w:eastAsia="ja-JP"/>
              </w:rPr>
              <w:t>00</w:t>
            </w:r>
          </w:p>
        </w:tc>
      </w:tr>
      <w:tr w:rsidR="00E235E4" w:rsidRPr="00E235E4" w:rsidTr="00BC4E4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E235E4" w:rsidRPr="00E235E4" w:rsidRDefault="00E235E4" w:rsidP="00E235E4">
            <w:pPr>
              <w:suppressAutoHyphens w:val="0"/>
              <w:spacing w:after="0" w:line="240" w:lineRule="auto"/>
              <w:jc w:val="both"/>
              <w:rPr>
                <w:rFonts w:ascii="Times New Roman" w:eastAsia="Times New Roman" w:hAnsi="Times New Roman"/>
                <w:lang w:eastAsia="ja-JP"/>
              </w:rPr>
            </w:pPr>
            <w:proofErr w:type="spellStart"/>
            <w:r w:rsidRPr="00E235E4">
              <w:rPr>
                <w:rFonts w:ascii="Times New Roman" w:eastAsia="Times New Roman" w:hAnsi="Times New Roman"/>
                <w:lang w:eastAsia="ja-JP"/>
              </w:rPr>
              <w:t>Наровчатское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sidRPr="00E235E4">
              <w:rPr>
                <w:rFonts w:ascii="Times New Roman" w:eastAsia="Times New Roman" w:hAnsi="Times New Roman"/>
                <w:lang w:eastAsia="ja-JP"/>
              </w:rPr>
              <w:t>250</w:t>
            </w:r>
            <w:r>
              <w:rPr>
                <w:rFonts w:ascii="Times New Roman" w:eastAsia="Times New Roman" w:hAnsi="Times New Roman"/>
                <w:lang w:eastAsia="ja-JP"/>
              </w:rPr>
              <w:t>,</w:t>
            </w:r>
            <w:r w:rsidRPr="00E235E4">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sidRPr="00E235E4">
              <w:rPr>
                <w:rFonts w:ascii="Times New Roman" w:eastAsia="Times New Roman" w:hAnsi="Times New Roman"/>
                <w:lang w:eastAsia="ja-JP"/>
              </w:rPr>
              <w:t>250</w:t>
            </w:r>
            <w:r>
              <w:rPr>
                <w:rFonts w:ascii="Times New Roman" w:eastAsia="Times New Roman" w:hAnsi="Times New Roman"/>
                <w:lang w:eastAsia="ja-JP"/>
              </w:rPr>
              <w:t>,</w:t>
            </w:r>
            <w:r w:rsidRPr="00E235E4">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E235E4">
              <w:rPr>
                <w:rFonts w:ascii="Times New Roman" w:eastAsia="Times New Roman" w:hAnsi="Times New Roman"/>
                <w:lang w:eastAsia="ja-JP"/>
              </w:rPr>
              <w:t>00</w:t>
            </w:r>
          </w:p>
        </w:tc>
      </w:tr>
      <w:tr w:rsidR="00E235E4" w:rsidRPr="00E235E4" w:rsidTr="00BC4E4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E235E4" w:rsidRPr="00E235E4" w:rsidRDefault="00E235E4" w:rsidP="00E235E4">
            <w:pPr>
              <w:suppressAutoHyphens w:val="0"/>
              <w:spacing w:after="0" w:line="240" w:lineRule="auto"/>
              <w:jc w:val="both"/>
              <w:rPr>
                <w:rFonts w:ascii="Times New Roman" w:eastAsia="Times New Roman" w:hAnsi="Times New Roman"/>
                <w:lang w:eastAsia="ja-JP"/>
              </w:rPr>
            </w:pPr>
            <w:r w:rsidRPr="00E235E4">
              <w:rPr>
                <w:rFonts w:ascii="Times New Roman" w:eastAsia="Times New Roman" w:hAnsi="Times New Roman"/>
                <w:lang w:eastAsia="ja-JP"/>
              </w:rPr>
              <w:t>Первомайское</w:t>
            </w:r>
          </w:p>
        </w:tc>
        <w:tc>
          <w:tcPr>
            <w:tcW w:w="1920" w:type="dxa"/>
            <w:tcBorders>
              <w:top w:val="nil"/>
              <w:left w:val="nil"/>
              <w:bottom w:val="single" w:sz="4" w:space="0" w:color="auto"/>
              <w:right w:val="single" w:sz="4" w:space="0" w:color="auto"/>
            </w:tcBorders>
            <w:shd w:val="clear" w:color="auto" w:fill="auto"/>
            <w:noWrap/>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E235E4">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E235E4">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E235E4">
              <w:rPr>
                <w:rFonts w:ascii="Times New Roman" w:eastAsia="Times New Roman" w:hAnsi="Times New Roman"/>
                <w:lang w:eastAsia="ja-JP"/>
              </w:rPr>
              <w:t>00</w:t>
            </w:r>
          </w:p>
        </w:tc>
      </w:tr>
      <w:tr w:rsidR="00E235E4" w:rsidRPr="00E235E4" w:rsidTr="00BC4E4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E235E4" w:rsidRPr="00E235E4" w:rsidRDefault="00E235E4" w:rsidP="00E235E4">
            <w:pPr>
              <w:suppressAutoHyphens w:val="0"/>
              <w:spacing w:after="0" w:line="240" w:lineRule="auto"/>
              <w:jc w:val="both"/>
              <w:rPr>
                <w:rFonts w:ascii="Times New Roman" w:eastAsia="Times New Roman" w:hAnsi="Times New Roman"/>
                <w:lang w:eastAsia="ja-JP"/>
              </w:rPr>
            </w:pPr>
            <w:r w:rsidRPr="00E235E4">
              <w:rPr>
                <w:rFonts w:ascii="Times New Roman" w:eastAsia="Times New Roman" w:hAnsi="Times New Roman"/>
                <w:lang w:eastAsia="ja-JP"/>
              </w:rPr>
              <w:t>Приморское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sidRPr="00E235E4">
              <w:rPr>
                <w:rFonts w:ascii="Times New Roman" w:eastAsia="Times New Roman" w:hAnsi="Times New Roman"/>
                <w:lang w:eastAsia="ja-JP"/>
              </w:rPr>
              <w:t>250</w:t>
            </w:r>
            <w:r>
              <w:rPr>
                <w:rFonts w:ascii="Times New Roman" w:eastAsia="Times New Roman" w:hAnsi="Times New Roman"/>
                <w:lang w:eastAsia="ja-JP"/>
              </w:rPr>
              <w:t>,</w:t>
            </w:r>
            <w:r w:rsidRPr="00E235E4">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sidRPr="00E235E4">
              <w:rPr>
                <w:rFonts w:ascii="Times New Roman" w:eastAsia="Times New Roman" w:hAnsi="Times New Roman"/>
                <w:lang w:eastAsia="ja-JP"/>
              </w:rPr>
              <w:t>250</w:t>
            </w:r>
            <w:r>
              <w:rPr>
                <w:rFonts w:ascii="Times New Roman" w:eastAsia="Times New Roman" w:hAnsi="Times New Roman"/>
                <w:lang w:eastAsia="ja-JP"/>
              </w:rPr>
              <w:t>,</w:t>
            </w:r>
            <w:r w:rsidRPr="00E235E4">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E235E4">
              <w:rPr>
                <w:rFonts w:ascii="Times New Roman" w:eastAsia="Times New Roman" w:hAnsi="Times New Roman"/>
                <w:lang w:eastAsia="ja-JP"/>
              </w:rPr>
              <w:t>00</w:t>
            </w:r>
          </w:p>
        </w:tc>
      </w:tr>
      <w:tr w:rsidR="00E235E4" w:rsidRPr="00E235E4" w:rsidTr="00BC4E4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E235E4" w:rsidRPr="00E235E4" w:rsidRDefault="00E235E4" w:rsidP="00E235E4">
            <w:pPr>
              <w:suppressAutoHyphens w:val="0"/>
              <w:spacing w:after="0" w:line="240" w:lineRule="auto"/>
              <w:jc w:val="both"/>
              <w:rPr>
                <w:rFonts w:ascii="Times New Roman" w:eastAsia="Times New Roman" w:hAnsi="Times New Roman"/>
                <w:lang w:eastAsia="ja-JP"/>
              </w:rPr>
            </w:pPr>
            <w:r w:rsidRPr="00E235E4">
              <w:rPr>
                <w:rFonts w:ascii="Times New Roman" w:eastAsia="Times New Roman" w:hAnsi="Times New Roman"/>
                <w:lang w:eastAsia="ja-JP"/>
              </w:rPr>
              <w:t>Светлогорское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250,</w:t>
            </w:r>
            <w:r w:rsidRPr="00E235E4">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250,</w:t>
            </w:r>
            <w:r w:rsidRPr="00E235E4">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E235E4">
              <w:rPr>
                <w:rFonts w:ascii="Times New Roman" w:eastAsia="Times New Roman" w:hAnsi="Times New Roman"/>
                <w:lang w:eastAsia="ja-JP"/>
              </w:rPr>
              <w:t>00</w:t>
            </w:r>
          </w:p>
        </w:tc>
      </w:tr>
      <w:tr w:rsidR="00E235E4" w:rsidRPr="00E235E4" w:rsidTr="00BC4E4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E235E4" w:rsidRPr="00E235E4" w:rsidRDefault="00E235E4" w:rsidP="00E235E4">
            <w:pPr>
              <w:suppressAutoHyphens w:val="0"/>
              <w:spacing w:after="0" w:line="240" w:lineRule="auto"/>
              <w:jc w:val="both"/>
              <w:rPr>
                <w:rFonts w:ascii="Times New Roman" w:eastAsia="Times New Roman" w:hAnsi="Times New Roman"/>
                <w:lang w:eastAsia="ja-JP"/>
              </w:rPr>
            </w:pPr>
            <w:r w:rsidRPr="00E235E4">
              <w:rPr>
                <w:rFonts w:ascii="Times New Roman" w:eastAsia="Times New Roman" w:hAnsi="Times New Roman"/>
                <w:lang w:eastAsia="ja-JP"/>
              </w:rPr>
              <w:t>Черниговское</w:t>
            </w:r>
          </w:p>
        </w:tc>
        <w:tc>
          <w:tcPr>
            <w:tcW w:w="1920" w:type="dxa"/>
            <w:tcBorders>
              <w:top w:val="nil"/>
              <w:left w:val="nil"/>
              <w:bottom w:val="single" w:sz="4" w:space="0" w:color="auto"/>
              <w:right w:val="single" w:sz="4" w:space="0" w:color="auto"/>
            </w:tcBorders>
            <w:shd w:val="clear" w:color="auto" w:fill="auto"/>
            <w:noWrap/>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E235E4">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E235E4">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E235E4">
              <w:rPr>
                <w:rFonts w:ascii="Times New Roman" w:eastAsia="Times New Roman" w:hAnsi="Times New Roman"/>
                <w:lang w:eastAsia="ja-JP"/>
              </w:rPr>
              <w:t>00</w:t>
            </w:r>
          </w:p>
        </w:tc>
      </w:tr>
      <w:tr w:rsidR="00E235E4" w:rsidRPr="00E235E4" w:rsidTr="00BC4E4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E235E4" w:rsidRPr="00E235E4" w:rsidRDefault="00E235E4" w:rsidP="00E235E4">
            <w:pPr>
              <w:suppressAutoHyphens w:val="0"/>
              <w:spacing w:after="0" w:line="240" w:lineRule="auto"/>
              <w:jc w:val="both"/>
              <w:rPr>
                <w:rFonts w:ascii="Times New Roman" w:eastAsia="Times New Roman" w:hAnsi="Times New Roman"/>
                <w:lang w:eastAsia="ja-JP"/>
              </w:rPr>
            </w:pPr>
            <w:proofErr w:type="spellStart"/>
            <w:r w:rsidRPr="00E235E4">
              <w:rPr>
                <w:rFonts w:ascii="Times New Roman" w:eastAsia="Times New Roman" w:hAnsi="Times New Roman"/>
                <w:lang w:eastAsia="ja-JP"/>
              </w:rPr>
              <w:t>Янгельское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sidRPr="00E235E4">
              <w:rPr>
                <w:rFonts w:ascii="Times New Roman" w:eastAsia="Times New Roman" w:hAnsi="Times New Roman"/>
                <w:lang w:eastAsia="ja-JP"/>
              </w:rPr>
              <w:t>250</w:t>
            </w:r>
            <w:r>
              <w:rPr>
                <w:rFonts w:ascii="Times New Roman" w:eastAsia="Times New Roman" w:hAnsi="Times New Roman"/>
                <w:lang w:eastAsia="ja-JP"/>
              </w:rPr>
              <w:t>,</w:t>
            </w:r>
            <w:r w:rsidRPr="00E235E4">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sidRPr="00E235E4">
              <w:rPr>
                <w:rFonts w:ascii="Times New Roman" w:eastAsia="Times New Roman" w:hAnsi="Times New Roman"/>
                <w:lang w:eastAsia="ja-JP"/>
              </w:rPr>
              <w:t>250</w:t>
            </w:r>
            <w:r>
              <w:rPr>
                <w:rFonts w:ascii="Times New Roman" w:eastAsia="Times New Roman" w:hAnsi="Times New Roman"/>
                <w:lang w:eastAsia="ja-JP"/>
              </w:rPr>
              <w:t>,</w:t>
            </w:r>
            <w:r w:rsidRPr="00E235E4">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E235E4" w:rsidRPr="00E235E4" w:rsidRDefault="00E235E4" w:rsidP="00E235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E235E4">
              <w:rPr>
                <w:rFonts w:ascii="Times New Roman" w:eastAsia="Times New Roman" w:hAnsi="Times New Roman"/>
                <w:lang w:eastAsia="ja-JP"/>
              </w:rPr>
              <w:t>00</w:t>
            </w:r>
          </w:p>
        </w:tc>
      </w:tr>
      <w:tr w:rsidR="00E235E4" w:rsidRPr="00E235E4" w:rsidTr="00BC4E4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E235E4" w:rsidRPr="00E235E4" w:rsidRDefault="00E235E4" w:rsidP="00E235E4">
            <w:pPr>
              <w:suppressAutoHyphens w:val="0"/>
              <w:spacing w:after="0" w:line="240" w:lineRule="auto"/>
              <w:jc w:val="both"/>
              <w:rPr>
                <w:rFonts w:ascii="Times New Roman" w:eastAsia="Times New Roman" w:hAnsi="Times New Roman"/>
                <w:b/>
                <w:bCs/>
                <w:lang w:eastAsia="ja-JP"/>
              </w:rPr>
            </w:pPr>
            <w:r w:rsidRPr="00E235E4">
              <w:rPr>
                <w:rFonts w:ascii="Times New Roman" w:eastAsia="Times New Roman" w:hAnsi="Times New Roman"/>
                <w:b/>
                <w:bCs/>
                <w:lang w:eastAsia="ja-JP"/>
              </w:rPr>
              <w:t>ИТОГО:</w:t>
            </w:r>
          </w:p>
        </w:tc>
        <w:tc>
          <w:tcPr>
            <w:tcW w:w="1920" w:type="dxa"/>
            <w:tcBorders>
              <w:top w:val="nil"/>
              <w:left w:val="nil"/>
              <w:bottom w:val="single" w:sz="4" w:space="0" w:color="auto"/>
              <w:right w:val="single" w:sz="4" w:space="0" w:color="auto"/>
            </w:tcBorders>
            <w:shd w:val="clear" w:color="auto" w:fill="auto"/>
            <w:hideMark/>
          </w:tcPr>
          <w:p w:rsidR="00E235E4" w:rsidRPr="00E235E4" w:rsidRDefault="00E235E4" w:rsidP="00E235E4">
            <w:pPr>
              <w:suppressAutoHyphens w:val="0"/>
              <w:spacing w:after="0" w:line="240" w:lineRule="auto"/>
              <w:jc w:val="center"/>
              <w:rPr>
                <w:rFonts w:ascii="Times New Roman" w:eastAsia="Times New Roman" w:hAnsi="Times New Roman"/>
                <w:b/>
                <w:bCs/>
                <w:lang w:eastAsia="ja-JP"/>
              </w:rPr>
            </w:pPr>
            <w:r w:rsidRPr="00E235E4">
              <w:rPr>
                <w:rFonts w:ascii="Times New Roman" w:eastAsia="Times New Roman" w:hAnsi="Times New Roman"/>
                <w:b/>
                <w:bCs/>
                <w:lang w:eastAsia="ja-JP"/>
              </w:rPr>
              <w:t>1</w:t>
            </w:r>
            <w:r>
              <w:rPr>
                <w:rFonts w:ascii="Times New Roman" w:eastAsia="Times New Roman" w:hAnsi="Times New Roman"/>
                <w:b/>
                <w:bCs/>
                <w:lang w:eastAsia="ja-JP"/>
              </w:rPr>
              <w:t xml:space="preserve"> </w:t>
            </w:r>
            <w:r w:rsidRPr="00E235E4">
              <w:rPr>
                <w:rFonts w:ascii="Times New Roman" w:eastAsia="Times New Roman" w:hAnsi="Times New Roman"/>
                <w:b/>
                <w:bCs/>
                <w:lang w:eastAsia="ja-JP"/>
              </w:rPr>
              <w:t>500</w:t>
            </w:r>
            <w:r>
              <w:rPr>
                <w:rFonts w:ascii="Times New Roman" w:eastAsia="Times New Roman" w:hAnsi="Times New Roman"/>
                <w:b/>
                <w:bCs/>
                <w:lang w:eastAsia="ja-JP"/>
              </w:rPr>
              <w:t>,</w:t>
            </w:r>
            <w:r w:rsidRPr="00E235E4">
              <w:rPr>
                <w:rFonts w:ascii="Times New Roman" w:eastAsia="Times New Roman" w:hAnsi="Times New Roman"/>
                <w:b/>
                <w:bCs/>
                <w:lang w:eastAsia="ja-JP"/>
              </w:rPr>
              <w:t>00</w:t>
            </w:r>
          </w:p>
        </w:tc>
        <w:tc>
          <w:tcPr>
            <w:tcW w:w="1851" w:type="dxa"/>
            <w:tcBorders>
              <w:top w:val="nil"/>
              <w:left w:val="nil"/>
              <w:bottom w:val="single" w:sz="4" w:space="0" w:color="auto"/>
              <w:right w:val="single" w:sz="4" w:space="0" w:color="auto"/>
            </w:tcBorders>
            <w:shd w:val="clear" w:color="auto" w:fill="auto"/>
            <w:hideMark/>
          </w:tcPr>
          <w:p w:rsidR="00E235E4" w:rsidRPr="00E235E4" w:rsidRDefault="00E235E4" w:rsidP="00E235E4">
            <w:pPr>
              <w:suppressAutoHyphens w:val="0"/>
              <w:spacing w:after="0" w:line="240" w:lineRule="auto"/>
              <w:jc w:val="center"/>
              <w:rPr>
                <w:rFonts w:ascii="Times New Roman" w:eastAsia="Times New Roman" w:hAnsi="Times New Roman"/>
                <w:b/>
                <w:bCs/>
                <w:lang w:eastAsia="ja-JP"/>
              </w:rPr>
            </w:pPr>
            <w:r w:rsidRPr="00E235E4">
              <w:rPr>
                <w:rFonts w:ascii="Times New Roman" w:eastAsia="Times New Roman" w:hAnsi="Times New Roman"/>
                <w:b/>
                <w:bCs/>
                <w:lang w:eastAsia="ja-JP"/>
              </w:rPr>
              <w:t>1</w:t>
            </w:r>
            <w:r>
              <w:rPr>
                <w:rFonts w:ascii="Times New Roman" w:eastAsia="Times New Roman" w:hAnsi="Times New Roman"/>
                <w:b/>
                <w:bCs/>
                <w:lang w:eastAsia="ja-JP"/>
              </w:rPr>
              <w:t xml:space="preserve"> </w:t>
            </w:r>
            <w:r w:rsidRPr="00E235E4">
              <w:rPr>
                <w:rFonts w:ascii="Times New Roman" w:eastAsia="Times New Roman" w:hAnsi="Times New Roman"/>
                <w:b/>
                <w:bCs/>
                <w:lang w:eastAsia="ja-JP"/>
              </w:rPr>
              <w:t>500</w:t>
            </w:r>
            <w:r>
              <w:rPr>
                <w:rFonts w:ascii="Times New Roman" w:eastAsia="Times New Roman" w:hAnsi="Times New Roman"/>
                <w:b/>
                <w:bCs/>
                <w:lang w:eastAsia="ja-JP"/>
              </w:rPr>
              <w:t>,</w:t>
            </w:r>
            <w:r w:rsidRPr="00E235E4">
              <w:rPr>
                <w:rFonts w:ascii="Times New Roman" w:eastAsia="Times New Roman" w:hAnsi="Times New Roman"/>
                <w:b/>
                <w:bCs/>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E235E4" w:rsidRPr="00E235E4" w:rsidRDefault="00E235E4" w:rsidP="00E235E4">
            <w:pPr>
              <w:suppressAutoHyphens w:val="0"/>
              <w:spacing w:after="0" w:line="240" w:lineRule="auto"/>
              <w:jc w:val="center"/>
              <w:rPr>
                <w:rFonts w:ascii="Times New Roman" w:eastAsia="Times New Roman" w:hAnsi="Times New Roman"/>
                <w:b/>
                <w:lang w:eastAsia="ja-JP"/>
              </w:rPr>
            </w:pPr>
            <w:r>
              <w:rPr>
                <w:rFonts w:ascii="Times New Roman" w:eastAsia="Times New Roman" w:hAnsi="Times New Roman"/>
                <w:b/>
                <w:lang w:eastAsia="ja-JP"/>
              </w:rPr>
              <w:t>0,</w:t>
            </w:r>
            <w:r w:rsidRPr="00E235E4">
              <w:rPr>
                <w:rFonts w:ascii="Times New Roman" w:eastAsia="Times New Roman" w:hAnsi="Times New Roman"/>
                <w:b/>
                <w:lang w:eastAsia="ja-JP"/>
              </w:rPr>
              <w:t>00</w:t>
            </w:r>
          </w:p>
        </w:tc>
      </w:tr>
    </w:tbl>
    <w:p w:rsidR="00095A3F" w:rsidRDefault="00095A3F" w:rsidP="00082251">
      <w:pPr>
        <w:pStyle w:val="aff"/>
        <w:tabs>
          <w:tab w:val="left" w:pos="709"/>
        </w:tabs>
        <w:spacing w:before="0" w:after="0"/>
        <w:ind w:firstLine="709"/>
        <w:contextualSpacing/>
        <w:jc w:val="both"/>
      </w:pPr>
      <w:r>
        <w:t xml:space="preserve"> </w:t>
      </w:r>
    </w:p>
    <w:p w:rsidR="00095A3F" w:rsidRDefault="00095A3F" w:rsidP="006F5A91">
      <w:pPr>
        <w:pStyle w:val="aff"/>
        <w:tabs>
          <w:tab w:val="left" w:pos="709"/>
        </w:tabs>
        <w:spacing w:before="0" w:after="0"/>
        <w:ind w:firstLine="709"/>
        <w:contextualSpacing/>
        <w:jc w:val="center"/>
        <w:rPr>
          <w:b/>
        </w:rPr>
      </w:pPr>
      <w:r>
        <w:rPr>
          <w:b/>
        </w:rPr>
        <w:t>17.Распеределение межбюджетных трансфертов бюджетам сельских поселений на профилактику преступлений и правонарушений в Агаповском муниципальном районе на 2020 год</w:t>
      </w:r>
    </w:p>
    <w:p w:rsidR="005C01CB" w:rsidRDefault="00095A3F" w:rsidP="00095A3F">
      <w:pPr>
        <w:pStyle w:val="aff"/>
        <w:tabs>
          <w:tab w:val="left" w:pos="709"/>
        </w:tabs>
        <w:spacing w:before="0" w:after="0"/>
        <w:ind w:firstLine="709"/>
        <w:contextualSpacing/>
      </w:pPr>
      <w:r w:rsidRPr="003E5426">
        <w:t>Проектом решения предусматривается распределение</w:t>
      </w:r>
      <w:r>
        <w:t xml:space="preserve"> межбюджетных трансфертов бюджетам сельских поселений </w:t>
      </w:r>
      <w:r w:rsidRPr="00095A3F">
        <w:t>на профилактику преступлений и правонарушений в Агаповском муниципальном районе на 2020 год</w:t>
      </w:r>
      <w:r>
        <w:t xml:space="preserve"> в сумме 1 500,00 тыс. рублей </w:t>
      </w:r>
      <w:r w:rsidRPr="00907E9F">
        <w:t xml:space="preserve">(приложение № </w:t>
      </w:r>
      <w:r>
        <w:t>10 таблица 16</w:t>
      </w:r>
      <w:r w:rsidRPr="00907E9F">
        <w:t xml:space="preserve"> к проекту решения</w:t>
      </w:r>
      <w:r>
        <w:t>).</w:t>
      </w:r>
    </w:p>
    <w:p w:rsidR="00A73EA9" w:rsidRDefault="00A73EA9" w:rsidP="00A73EA9">
      <w:pPr>
        <w:pStyle w:val="aff"/>
        <w:tabs>
          <w:tab w:val="left" w:pos="709"/>
        </w:tabs>
        <w:spacing w:before="0" w:after="0"/>
        <w:ind w:firstLine="709"/>
        <w:contextualSpacing/>
        <w:jc w:val="right"/>
      </w:pPr>
      <w:r>
        <w:t>Таблица №16</w:t>
      </w:r>
    </w:p>
    <w:p w:rsidR="00A73EA9" w:rsidRDefault="00A73EA9" w:rsidP="00A73EA9">
      <w:pPr>
        <w:pStyle w:val="aff"/>
        <w:tabs>
          <w:tab w:val="left" w:pos="709"/>
        </w:tabs>
        <w:spacing w:before="0" w:after="0"/>
        <w:ind w:firstLine="709"/>
        <w:contextualSpacing/>
        <w:jc w:val="right"/>
      </w:pPr>
      <w:r>
        <w:t>тыс. рублей</w:t>
      </w:r>
    </w:p>
    <w:tbl>
      <w:tblPr>
        <w:tblW w:w="7760" w:type="dxa"/>
        <w:tblInd w:w="93" w:type="dxa"/>
        <w:tblLook w:val="04A0" w:firstRow="1" w:lastRow="0" w:firstColumn="1" w:lastColumn="0" w:noHBand="0" w:noVBand="1"/>
      </w:tblPr>
      <w:tblGrid>
        <w:gridCol w:w="2113"/>
        <w:gridCol w:w="1920"/>
        <w:gridCol w:w="1851"/>
        <w:gridCol w:w="1876"/>
      </w:tblGrid>
      <w:tr w:rsidR="005C01CB" w:rsidRPr="005C01CB" w:rsidTr="00BC4E4B">
        <w:trPr>
          <w:trHeight w:val="300"/>
        </w:trPr>
        <w:tc>
          <w:tcPr>
            <w:tcW w:w="2113"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sidRPr="005C01CB">
              <w:rPr>
                <w:rFonts w:ascii="Times New Roman" w:eastAsia="Times New Roman" w:hAnsi="Times New Roman"/>
                <w:lang w:eastAsia="ja-JP"/>
              </w:rPr>
              <w:t>Наименование сельского поселения</w:t>
            </w:r>
          </w:p>
        </w:tc>
        <w:tc>
          <w:tcPr>
            <w:tcW w:w="5647" w:type="dxa"/>
            <w:gridSpan w:val="3"/>
            <w:tcBorders>
              <w:top w:val="single" w:sz="4" w:space="0" w:color="auto"/>
              <w:left w:val="nil"/>
              <w:bottom w:val="single" w:sz="4" w:space="0" w:color="auto"/>
              <w:right w:val="single" w:sz="4" w:space="0" w:color="000000"/>
            </w:tcBorders>
            <w:shd w:val="clear" w:color="auto" w:fill="auto"/>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sidRPr="005C01CB">
              <w:rPr>
                <w:rFonts w:ascii="Times New Roman" w:eastAsia="Times New Roman" w:hAnsi="Times New Roman"/>
                <w:lang w:eastAsia="ja-JP"/>
              </w:rPr>
              <w:t>2020</w:t>
            </w:r>
          </w:p>
        </w:tc>
      </w:tr>
      <w:tr w:rsidR="005C01CB" w:rsidRPr="005C01CB" w:rsidTr="00911026">
        <w:trPr>
          <w:trHeight w:val="1118"/>
        </w:trPr>
        <w:tc>
          <w:tcPr>
            <w:tcW w:w="2113" w:type="dxa"/>
            <w:vMerge/>
            <w:tcBorders>
              <w:top w:val="single" w:sz="4" w:space="0" w:color="auto"/>
              <w:left w:val="single" w:sz="4" w:space="0" w:color="auto"/>
              <w:bottom w:val="single" w:sz="4" w:space="0" w:color="auto"/>
              <w:right w:val="single" w:sz="4" w:space="0" w:color="000000"/>
            </w:tcBorders>
            <w:vAlign w:val="center"/>
            <w:hideMark/>
          </w:tcPr>
          <w:p w:rsidR="005C01CB" w:rsidRPr="005C01CB" w:rsidRDefault="005C01CB" w:rsidP="005C01CB">
            <w:pPr>
              <w:suppressAutoHyphens w:val="0"/>
              <w:spacing w:after="0" w:line="240" w:lineRule="auto"/>
              <w:rPr>
                <w:rFonts w:ascii="Times New Roman" w:eastAsia="Times New Roman" w:hAnsi="Times New Roman"/>
                <w:lang w:eastAsia="ja-JP"/>
              </w:rPr>
            </w:pPr>
          </w:p>
        </w:tc>
        <w:tc>
          <w:tcPr>
            <w:tcW w:w="1920" w:type="dxa"/>
            <w:tcBorders>
              <w:top w:val="nil"/>
              <w:left w:val="single" w:sz="4" w:space="0" w:color="auto"/>
              <w:bottom w:val="single" w:sz="4" w:space="0" w:color="000000"/>
              <w:right w:val="single" w:sz="4" w:space="0" w:color="auto"/>
            </w:tcBorders>
            <w:shd w:val="clear" w:color="auto" w:fill="auto"/>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sidRPr="005C01CB">
              <w:rPr>
                <w:rFonts w:ascii="Times New Roman" w:eastAsia="Times New Roman" w:hAnsi="Times New Roman"/>
                <w:lang w:eastAsia="ja-JP"/>
              </w:rPr>
              <w:t>Утверждено решением о бюджете на 2020 год</w:t>
            </w:r>
          </w:p>
        </w:tc>
        <w:tc>
          <w:tcPr>
            <w:tcW w:w="1851" w:type="dxa"/>
            <w:tcBorders>
              <w:top w:val="nil"/>
              <w:left w:val="nil"/>
              <w:bottom w:val="single" w:sz="4" w:space="0" w:color="auto"/>
              <w:right w:val="single" w:sz="4" w:space="0" w:color="auto"/>
            </w:tcBorders>
            <w:shd w:val="clear" w:color="auto" w:fill="auto"/>
            <w:hideMark/>
          </w:tcPr>
          <w:p w:rsidR="005C01CB" w:rsidRPr="005C01CB" w:rsidRDefault="005C01CB" w:rsidP="005C01CB">
            <w:pPr>
              <w:suppressAutoHyphens w:val="0"/>
              <w:spacing w:after="0" w:line="240" w:lineRule="auto"/>
              <w:rPr>
                <w:rFonts w:ascii="Times New Roman" w:eastAsia="Times New Roman" w:hAnsi="Times New Roman"/>
                <w:lang w:eastAsia="ja-JP"/>
              </w:rPr>
            </w:pPr>
            <w:r w:rsidRPr="005C01CB">
              <w:rPr>
                <w:rFonts w:ascii="Times New Roman" w:eastAsia="Times New Roman" w:hAnsi="Times New Roman"/>
                <w:lang w:eastAsia="ja-JP"/>
              </w:rPr>
              <w:t>С учётом изменений согласно представленному проекту</w:t>
            </w:r>
          </w:p>
        </w:tc>
        <w:tc>
          <w:tcPr>
            <w:tcW w:w="1876" w:type="dxa"/>
            <w:tcBorders>
              <w:top w:val="nil"/>
              <w:left w:val="single" w:sz="4" w:space="0" w:color="auto"/>
              <w:bottom w:val="single" w:sz="4" w:space="0" w:color="auto"/>
              <w:right w:val="single" w:sz="4" w:space="0" w:color="auto"/>
            </w:tcBorders>
            <w:shd w:val="clear" w:color="auto" w:fill="auto"/>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sidRPr="005C01CB">
              <w:rPr>
                <w:rFonts w:ascii="Times New Roman" w:eastAsia="Times New Roman" w:hAnsi="Times New Roman"/>
                <w:lang w:eastAsia="ja-JP"/>
              </w:rPr>
              <w:t xml:space="preserve">Изменения к </w:t>
            </w:r>
            <w:proofErr w:type="spellStart"/>
            <w:r w:rsidRPr="005C01CB">
              <w:rPr>
                <w:rFonts w:ascii="Times New Roman" w:eastAsia="Times New Roman" w:hAnsi="Times New Roman"/>
                <w:lang w:eastAsia="ja-JP"/>
              </w:rPr>
              <w:t>утвержденн</w:t>
            </w:r>
            <w:proofErr w:type="spellEnd"/>
            <w:r w:rsidRPr="005C01CB">
              <w:rPr>
                <w:rFonts w:ascii="Times New Roman" w:eastAsia="Times New Roman" w:hAnsi="Times New Roman"/>
                <w:lang w:eastAsia="ja-JP"/>
              </w:rPr>
              <w:t xml:space="preserve">. Решению </w:t>
            </w:r>
          </w:p>
        </w:tc>
      </w:tr>
      <w:tr w:rsidR="005C01CB" w:rsidRPr="005C01CB" w:rsidTr="00911026">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5C01CB" w:rsidRPr="005C01CB" w:rsidRDefault="005C01CB" w:rsidP="005C01CB">
            <w:pPr>
              <w:suppressAutoHyphens w:val="0"/>
              <w:spacing w:after="0" w:line="240" w:lineRule="auto"/>
              <w:rPr>
                <w:rFonts w:ascii="Times New Roman" w:eastAsia="Times New Roman" w:hAnsi="Times New Roman"/>
                <w:lang w:eastAsia="ja-JP"/>
              </w:rPr>
            </w:pPr>
            <w:proofErr w:type="spellStart"/>
            <w:r w:rsidRPr="005C01CB">
              <w:rPr>
                <w:rFonts w:ascii="Times New Roman" w:eastAsia="Times New Roman" w:hAnsi="Times New Roman"/>
                <w:lang w:eastAsia="ja-JP"/>
              </w:rPr>
              <w:t>Агаповское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sidRPr="005C01CB">
              <w:rPr>
                <w:rFonts w:ascii="Times New Roman" w:eastAsia="Times New Roman" w:hAnsi="Times New Roman"/>
                <w:lang w:eastAsia="ja-JP"/>
              </w:rPr>
              <w:t>150</w:t>
            </w:r>
            <w:r>
              <w:rPr>
                <w:rFonts w:ascii="Times New Roman" w:eastAsia="Times New Roman" w:hAnsi="Times New Roman"/>
                <w:lang w:eastAsia="ja-JP"/>
              </w:rPr>
              <w:t>,</w:t>
            </w:r>
            <w:r w:rsidRPr="005C01CB">
              <w:rPr>
                <w:rFonts w:ascii="Times New Roman" w:eastAsia="Times New Roman" w:hAnsi="Times New Roman"/>
                <w:lang w:eastAsia="ja-JP"/>
              </w:rPr>
              <w:t>00</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sidRPr="005C01CB">
              <w:rPr>
                <w:rFonts w:ascii="Times New Roman" w:eastAsia="Times New Roman" w:hAnsi="Times New Roman"/>
                <w:lang w:eastAsia="ja-JP"/>
              </w:rPr>
              <w:t>150</w:t>
            </w:r>
            <w:r>
              <w:rPr>
                <w:rFonts w:ascii="Times New Roman" w:eastAsia="Times New Roman" w:hAnsi="Times New Roman"/>
                <w:lang w:eastAsia="ja-JP"/>
              </w:rPr>
              <w:t>,</w:t>
            </w:r>
            <w:r w:rsidRPr="005C01CB">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01CB">
              <w:rPr>
                <w:rFonts w:ascii="Times New Roman" w:eastAsia="Times New Roman" w:hAnsi="Times New Roman"/>
                <w:lang w:eastAsia="ja-JP"/>
              </w:rPr>
              <w:t>00</w:t>
            </w:r>
          </w:p>
        </w:tc>
      </w:tr>
      <w:tr w:rsidR="005C01CB" w:rsidRPr="005C01CB" w:rsidTr="00BC4E4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5C01CB" w:rsidRPr="005C01CB" w:rsidRDefault="005C01CB" w:rsidP="005C01CB">
            <w:pPr>
              <w:suppressAutoHyphens w:val="0"/>
              <w:spacing w:after="0" w:line="240" w:lineRule="auto"/>
              <w:jc w:val="both"/>
              <w:rPr>
                <w:rFonts w:ascii="Times New Roman" w:eastAsia="Times New Roman" w:hAnsi="Times New Roman"/>
                <w:lang w:eastAsia="ja-JP"/>
              </w:rPr>
            </w:pPr>
            <w:r w:rsidRPr="005C01CB">
              <w:rPr>
                <w:rFonts w:ascii="Times New Roman" w:eastAsia="Times New Roman" w:hAnsi="Times New Roman"/>
                <w:lang w:eastAsia="ja-JP"/>
              </w:rPr>
              <w:lastRenderedPageBreak/>
              <w:t>Буранное</w:t>
            </w:r>
          </w:p>
        </w:tc>
        <w:tc>
          <w:tcPr>
            <w:tcW w:w="1920" w:type="dxa"/>
            <w:tcBorders>
              <w:top w:val="nil"/>
              <w:left w:val="nil"/>
              <w:bottom w:val="single" w:sz="4" w:space="0" w:color="auto"/>
              <w:right w:val="single" w:sz="4" w:space="0" w:color="auto"/>
            </w:tcBorders>
            <w:shd w:val="clear" w:color="auto" w:fill="auto"/>
            <w:noWrap/>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150,</w:t>
            </w:r>
            <w:r w:rsidRPr="005C01CB">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150,</w:t>
            </w:r>
            <w:r w:rsidRPr="005C01CB">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01CB">
              <w:rPr>
                <w:rFonts w:ascii="Times New Roman" w:eastAsia="Times New Roman" w:hAnsi="Times New Roman"/>
                <w:lang w:eastAsia="ja-JP"/>
              </w:rPr>
              <w:t>00</w:t>
            </w:r>
          </w:p>
        </w:tc>
      </w:tr>
      <w:tr w:rsidR="005C01CB" w:rsidRPr="005C01CB" w:rsidTr="00BC4E4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5C01CB" w:rsidRPr="005C01CB" w:rsidRDefault="005C01CB" w:rsidP="005C01CB">
            <w:pPr>
              <w:suppressAutoHyphens w:val="0"/>
              <w:spacing w:after="0" w:line="240" w:lineRule="auto"/>
              <w:rPr>
                <w:rFonts w:ascii="Times New Roman" w:eastAsia="Times New Roman" w:hAnsi="Times New Roman"/>
                <w:lang w:eastAsia="ja-JP"/>
              </w:rPr>
            </w:pPr>
            <w:proofErr w:type="spellStart"/>
            <w:r w:rsidRPr="005C01CB">
              <w:rPr>
                <w:rFonts w:ascii="Times New Roman" w:eastAsia="Times New Roman" w:hAnsi="Times New Roman"/>
                <w:lang w:eastAsia="ja-JP"/>
              </w:rPr>
              <w:t>Желтинское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150,</w:t>
            </w:r>
            <w:r w:rsidRPr="005C01CB">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150,</w:t>
            </w:r>
            <w:r w:rsidRPr="005C01CB">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01CB">
              <w:rPr>
                <w:rFonts w:ascii="Times New Roman" w:eastAsia="Times New Roman" w:hAnsi="Times New Roman"/>
                <w:lang w:eastAsia="ja-JP"/>
              </w:rPr>
              <w:t>00</w:t>
            </w:r>
          </w:p>
        </w:tc>
      </w:tr>
      <w:tr w:rsidR="005C01CB" w:rsidRPr="005C01CB" w:rsidTr="00BC4E4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5C01CB" w:rsidRPr="005C01CB" w:rsidRDefault="005C01CB" w:rsidP="005C01CB">
            <w:pPr>
              <w:suppressAutoHyphens w:val="0"/>
              <w:spacing w:after="0" w:line="240" w:lineRule="auto"/>
              <w:jc w:val="both"/>
              <w:rPr>
                <w:rFonts w:ascii="Times New Roman" w:eastAsia="Times New Roman" w:hAnsi="Times New Roman"/>
                <w:lang w:eastAsia="ja-JP"/>
              </w:rPr>
            </w:pPr>
            <w:r w:rsidRPr="005C01CB">
              <w:rPr>
                <w:rFonts w:ascii="Times New Roman" w:eastAsia="Times New Roman" w:hAnsi="Times New Roman"/>
                <w:lang w:eastAsia="ja-JP"/>
              </w:rPr>
              <w:t>Магнитное</w:t>
            </w:r>
          </w:p>
        </w:tc>
        <w:tc>
          <w:tcPr>
            <w:tcW w:w="1920" w:type="dxa"/>
            <w:tcBorders>
              <w:top w:val="nil"/>
              <w:left w:val="nil"/>
              <w:bottom w:val="single" w:sz="4" w:space="0" w:color="auto"/>
              <w:right w:val="single" w:sz="4" w:space="0" w:color="auto"/>
            </w:tcBorders>
            <w:shd w:val="clear" w:color="auto" w:fill="auto"/>
            <w:noWrap/>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150,</w:t>
            </w:r>
            <w:r w:rsidRPr="005C01CB">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150,</w:t>
            </w:r>
            <w:r w:rsidRPr="005C01CB">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01CB">
              <w:rPr>
                <w:rFonts w:ascii="Times New Roman" w:eastAsia="Times New Roman" w:hAnsi="Times New Roman"/>
                <w:lang w:eastAsia="ja-JP"/>
              </w:rPr>
              <w:t>00</w:t>
            </w:r>
          </w:p>
        </w:tc>
      </w:tr>
      <w:tr w:rsidR="005C01CB" w:rsidRPr="005C01CB" w:rsidTr="00BC4E4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5C01CB" w:rsidRPr="005C01CB" w:rsidRDefault="005C01CB" w:rsidP="005C01CB">
            <w:pPr>
              <w:suppressAutoHyphens w:val="0"/>
              <w:spacing w:after="0" w:line="240" w:lineRule="auto"/>
              <w:jc w:val="both"/>
              <w:rPr>
                <w:rFonts w:ascii="Times New Roman" w:eastAsia="Times New Roman" w:hAnsi="Times New Roman"/>
                <w:lang w:eastAsia="ja-JP"/>
              </w:rPr>
            </w:pPr>
            <w:proofErr w:type="spellStart"/>
            <w:r w:rsidRPr="005C01CB">
              <w:rPr>
                <w:rFonts w:ascii="Times New Roman" w:eastAsia="Times New Roman" w:hAnsi="Times New Roman"/>
                <w:lang w:eastAsia="ja-JP"/>
              </w:rPr>
              <w:t>Наровчатское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150,</w:t>
            </w:r>
            <w:r w:rsidRPr="005C01CB">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150,</w:t>
            </w:r>
            <w:r w:rsidRPr="005C01CB">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01CB">
              <w:rPr>
                <w:rFonts w:ascii="Times New Roman" w:eastAsia="Times New Roman" w:hAnsi="Times New Roman"/>
                <w:lang w:eastAsia="ja-JP"/>
              </w:rPr>
              <w:t>00</w:t>
            </w:r>
          </w:p>
        </w:tc>
      </w:tr>
      <w:tr w:rsidR="005C01CB" w:rsidRPr="005C01CB" w:rsidTr="00BC4E4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5C01CB" w:rsidRPr="005C01CB" w:rsidRDefault="005C01CB" w:rsidP="005C01CB">
            <w:pPr>
              <w:suppressAutoHyphens w:val="0"/>
              <w:spacing w:after="0" w:line="240" w:lineRule="auto"/>
              <w:jc w:val="both"/>
              <w:rPr>
                <w:rFonts w:ascii="Times New Roman" w:eastAsia="Times New Roman" w:hAnsi="Times New Roman"/>
                <w:lang w:eastAsia="ja-JP"/>
              </w:rPr>
            </w:pPr>
            <w:r w:rsidRPr="005C01CB">
              <w:rPr>
                <w:rFonts w:ascii="Times New Roman" w:eastAsia="Times New Roman" w:hAnsi="Times New Roman"/>
                <w:lang w:eastAsia="ja-JP"/>
              </w:rPr>
              <w:t>Первомайское</w:t>
            </w:r>
          </w:p>
        </w:tc>
        <w:tc>
          <w:tcPr>
            <w:tcW w:w="1920" w:type="dxa"/>
            <w:tcBorders>
              <w:top w:val="nil"/>
              <w:left w:val="nil"/>
              <w:bottom w:val="single" w:sz="4" w:space="0" w:color="auto"/>
              <w:right w:val="single" w:sz="4" w:space="0" w:color="auto"/>
            </w:tcBorders>
            <w:shd w:val="clear" w:color="auto" w:fill="auto"/>
            <w:noWrap/>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150,</w:t>
            </w:r>
            <w:r w:rsidRPr="005C01CB">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150,</w:t>
            </w:r>
            <w:r w:rsidRPr="005C01CB">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01CB">
              <w:rPr>
                <w:rFonts w:ascii="Times New Roman" w:eastAsia="Times New Roman" w:hAnsi="Times New Roman"/>
                <w:lang w:eastAsia="ja-JP"/>
              </w:rPr>
              <w:t>00</w:t>
            </w:r>
          </w:p>
        </w:tc>
      </w:tr>
      <w:tr w:rsidR="005C01CB" w:rsidRPr="005C01CB" w:rsidTr="00BC4E4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5C01CB" w:rsidRPr="005C01CB" w:rsidRDefault="005C01CB" w:rsidP="005C01CB">
            <w:pPr>
              <w:suppressAutoHyphens w:val="0"/>
              <w:spacing w:after="0" w:line="240" w:lineRule="auto"/>
              <w:jc w:val="both"/>
              <w:rPr>
                <w:rFonts w:ascii="Times New Roman" w:eastAsia="Times New Roman" w:hAnsi="Times New Roman"/>
                <w:lang w:eastAsia="ja-JP"/>
              </w:rPr>
            </w:pPr>
            <w:r w:rsidRPr="005C01CB">
              <w:rPr>
                <w:rFonts w:ascii="Times New Roman" w:eastAsia="Times New Roman" w:hAnsi="Times New Roman"/>
                <w:lang w:eastAsia="ja-JP"/>
              </w:rPr>
              <w:t>Приморское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150,</w:t>
            </w:r>
            <w:r w:rsidRPr="005C01CB">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150,</w:t>
            </w:r>
            <w:r w:rsidRPr="005C01CB">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01CB">
              <w:rPr>
                <w:rFonts w:ascii="Times New Roman" w:eastAsia="Times New Roman" w:hAnsi="Times New Roman"/>
                <w:lang w:eastAsia="ja-JP"/>
              </w:rPr>
              <w:t>00</w:t>
            </w:r>
          </w:p>
        </w:tc>
      </w:tr>
      <w:tr w:rsidR="005C01CB" w:rsidRPr="005C01CB" w:rsidTr="00BC4E4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5C01CB" w:rsidRPr="005C01CB" w:rsidRDefault="005C01CB" w:rsidP="005C01CB">
            <w:pPr>
              <w:suppressAutoHyphens w:val="0"/>
              <w:spacing w:after="0" w:line="240" w:lineRule="auto"/>
              <w:jc w:val="both"/>
              <w:rPr>
                <w:rFonts w:ascii="Times New Roman" w:eastAsia="Times New Roman" w:hAnsi="Times New Roman"/>
                <w:lang w:eastAsia="ja-JP"/>
              </w:rPr>
            </w:pPr>
            <w:r w:rsidRPr="005C01CB">
              <w:rPr>
                <w:rFonts w:ascii="Times New Roman" w:eastAsia="Times New Roman" w:hAnsi="Times New Roman"/>
                <w:lang w:eastAsia="ja-JP"/>
              </w:rPr>
              <w:t>Светлогорское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150,</w:t>
            </w:r>
            <w:r w:rsidRPr="005C01CB">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150,</w:t>
            </w:r>
            <w:r w:rsidRPr="005C01CB">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01CB">
              <w:rPr>
                <w:rFonts w:ascii="Times New Roman" w:eastAsia="Times New Roman" w:hAnsi="Times New Roman"/>
                <w:lang w:eastAsia="ja-JP"/>
              </w:rPr>
              <w:t>00</w:t>
            </w:r>
          </w:p>
        </w:tc>
      </w:tr>
      <w:tr w:rsidR="005C01CB" w:rsidRPr="005C01CB" w:rsidTr="00BC4E4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5C01CB" w:rsidRPr="005C01CB" w:rsidRDefault="005C01CB" w:rsidP="005C01CB">
            <w:pPr>
              <w:suppressAutoHyphens w:val="0"/>
              <w:spacing w:after="0" w:line="240" w:lineRule="auto"/>
              <w:jc w:val="both"/>
              <w:rPr>
                <w:rFonts w:ascii="Times New Roman" w:eastAsia="Times New Roman" w:hAnsi="Times New Roman"/>
                <w:lang w:eastAsia="ja-JP"/>
              </w:rPr>
            </w:pPr>
            <w:r w:rsidRPr="005C01CB">
              <w:rPr>
                <w:rFonts w:ascii="Times New Roman" w:eastAsia="Times New Roman" w:hAnsi="Times New Roman"/>
                <w:lang w:eastAsia="ja-JP"/>
              </w:rPr>
              <w:t>Черниговское</w:t>
            </w:r>
          </w:p>
        </w:tc>
        <w:tc>
          <w:tcPr>
            <w:tcW w:w="1920" w:type="dxa"/>
            <w:tcBorders>
              <w:top w:val="nil"/>
              <w:left w:val="nil"/>
              <w:bottom w:val="single" w:sz="4" w:space="0" w:color="auto"/>
              <w:right w:val="single" w:sz="4" w:space="0" w:color="auto"/>
            </w:tcBorders>
            <w:shd w:val="clear" w:color="auto" w:fill="auto"/>
            <w:noWrap/>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150,</w:t>
            </w:r>
            <w:r w:rsidRPr="005C01CB">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150,</w:t>
            </w:r>
            <w:r w:rsidRPr="005C01CB">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01CB">
              <w:rPr>
                <w:rFonts w:ascii="Times New Roman" w:eastAsia="Times New Roman" w:hAnsi="Times New Roman"/>
                <w:lang w:eastAsia="ja-JP"/>
              </w:rPr>
              <w:t>00</w:t>
            </w:r>
          </w:p>
        </w:tc>
      </w:tr>
      <w:tr w:rsidR="005C01CB" w:rsidRPr="005C01CB" w:rsidTr="00BC4E4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5C01CB" w:rsidRPr="005C01CB" w:rsidRDefault="005C01CB" w:rsidP="005C01CB">
            <w:pPr>
              <w:suppressAutoHyphens w:val="0"/>
              <w:spacing w:after="0" w:line="240" w:lineRule="auto"/>
              <w:jc w:val="both"/>
              <w:rPr>
                <w:rFonts w:ascii="Times New Roman" w:eastAsia="Times New Roman" w:hAnsi="Times New Roman"/>
                <w:lang w:eastAsia="ja-JP"/>
              </w:rPr>
            </w:pPr>
            <w:proofErr w:type="spellStart"/>
            <w:r w:rsidRPr="005C01CB">
              <w:rPr>
                <w:rFonts w:ascii="Times New Roman" w:eastAsia="Times New Roman" w:hAnsi="Times New Roman"/>
                <w:lang w:eastAsia="ja-JP"/>
              </w:rPr>
              <w:t>Янгельское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150,</w:t>
            </w:r>
            <w:r w:rsidRPr="005C01CB">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150,</w:t>
            </w:r>
            <w:r w:rsidRPr="005C01CB">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5C01CB" w:rsidRPr="005C01CB" w:rsidRDefault="005C01CB" w:rsidP="005C01CB">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01CB">
              <w:rPr>
                <w:rFonts w:ascii="Times New Roman" w:eastAsia="Times New Roman" w:hAnsi="Times New Roman"/>
                <w:lang w:eastAsia="ja-JP"/>
              </w:rPr>
              <w:t>00</w:t>
            </w:r>
          </w:p>
        </w:tc>
      </w:tr>
      <w:tr w:rsidR="005C01CB" w:rsidRPr="005C01CB" w:rsidTr="00BC4E4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5C01CB" w:rsidRPr="005C01CB" w:rsidRDefault="005C01CB" w:rsidP="005C01CB">
            <w:pPr>
              <w:suppressAutoHyphens w:val="0"/>
              <w:spacing w:after="0" w:line="240" w:lineRule="auto"/>
              <w:jc w:val="both"/>
              <w:rPr>
                <w:rFonts w:ascii="Times New Roman" w:eastAsia="Times New Roman" w:hAnsi="Times New Roman"/>
                <w:b/>
                <w:bCs/>
                <w:lang w:eastAsia="ja-JP"/>
              </w:rPr>
            </w:pPr>
            <w:r w:rsidRPr="005C01CB">
              <w:rPr>
                <w:rFonts w:ascii="Times New Roman" w:eastAsia="Times New Roman" w:hAnsi="Times New Roman"/>
                <w:b/>
                <w:bCs/>
                <w:lang w:eastAsia="ja-JP"/>
              </w:rPr>
              <w:t>ИТОГО:</w:t>
            </w:r>
          </w:p>
        </w:tc>
        <w:tc>
          <w:tcPr>
            <w:tcW w:w="1920" w:type="dxa"/>
            <w:tcBorders>
              <w:top w:val="nil"/>
              <w:left w:val="nil"/>
              <w:bottom w:val="single" w:sz="4" w:space="0" w:color="auto"/>
              <w:right w:val="single" w:sz="4" w:space="0" w:color="auto"/>
            </w:tcBorders>
            <w:shd w:val="clear" w:color="auto" w:fill="auto"/>
            <w:hideMark/>
          </w:tcPr>
          <w:p w:rsidR="005C01CB" w:rsidRPr="005C01CB" w:rsidRDefault="005C01CB" w:rsidP="005C01CB">
            <w:pPr>
              <w:suppressAutoHyphens w:val="0"/>
              <w:spacing w:after="0" w:line="240" w:lineRule="auto"/>
              <w:jc w:val="center"/>
              <w:rPr>
                <w:rFonts w:ascii="Times New Roman" w:eastAsia="Times New Roman" w:hAnsi="Times New Roman"/>
                <w:b/>
                <w:bCs/>
                <w:lang w:eastAsia="ja-JP"/>
              </w:rPr>
            </w:pPr>
            <w:r>
              <w:rPr>
                <w:rFonts w:ascii="Times New Roman" w:eastAsia="Times New Roman" w:hAnsi="Times New Roman"/>
                <w:b/>
                <w:bCs/>
                <w:lang w:eastAsia="ja-JP"/>
              </w:rPr>
              <w:t xml:space="preserve">1 </w:t>
            </w:r>
            <w:r w:rsidRPr="005C01CB">
              <w:rPr>
                <w:rFonts w:ascii="Times New Roman" w:eastAsia="Times New Roman" w:hAnsi="Times New Roman"/>
                <w:b/>
                <w:bCs/>
                <w:lang w:eastAsia="ja-JP"/>
              </w:rPr>
              <w:t>500</w:t>
            </w:r>
            <w:r>
              <w:rPr>
                <w:rFonts w:ascii="Times New Roman" w:eastAsia="Times New Roman" w:hAnsi="Times New Roman"/>
                <w:b/>
                <w:bCs/>
                <w:lang w:eastAsia="ja-JP"/>
              </w:rPr>
              <w:t>,</w:t>
            </w:r>
            <w:r w:rsidRPr="005C01CB">
              <w:rPr>
                <w:rFonts w:ascii="Times New Roman" w:eastAsia="Times New Roman" w:hAnsi="Times New Roman"/>
                <w:b/>
                <w:bCs/>
                <w:lang w:eastAsia="ja-JP"/>
              </w:rPr>
              <w:t>00</w:t>
            </w:r>
          </w:p>
        </w:tc>
        <w:tc>
          <w:tcPr>
            <w:tcW w:w="1851" w:type="dxa"/>
            <w:tcBorders>
              <w:top w:val="nil"/>
              <w:left w:val="nil"/>
              <w:bottom w:val="single" w:sz="4" w:space="0" w:color="auto"/>
              <w:right w:val="single" w:sz="4" w:space="0" w:color="auto"/>
            </w:tcBorders>
            <w:shd w:val="clear" w:color="auto" w:fill="auto"/>
            <w:hideMark/>
          </w:tcPr>
          <w:p w:rsidR="005C01CB" w:rsidRPr="005C01CB" w:rsidRDefault="005C01CB" w:rsidP="005C01CB">
            <w:pPr>
              <w:suppressAutoHyphens w:val="0"/>
              <w:spacing w:after="0" w:line="240" w:lineRule="auto"/>
              <w:jc w:val="center"/>
              <w:rPr>
                <w:rFonts w:ascii="Times New Roman" w:eastAsia="Times New Roman" w:hAnsi="Times New Roman"/>
                <w:b/>
                <w:bCs/>
                <w:lang w:eastAsia="ja-JP"/>
              </w:rPr>
            </w:pPr>
            <w:r>
              <w:rPr>
                <w:rFonts w:ascii="Times New Roman" w:eastAsia="Times New Roman" w:hAnsi="Times New Roman"/>
                <w:b/>
                <w:bCs/>
                <w:lang w:eastAsia="ja-JP"/>
              </w:rPr>
              <w:t xml:space="preserve">1 </w:t>
            </w:r>
            <w:r w:rsidRPr="005C01CB">
              <w:rPr>
                <w:rFonts w:ascii="Times New Roman" w:eastAsia="Times New Roman" w:hAnsi="Times New Roman"/>
                <w:b/>
                <w:bCs/>
                <w:lang w:eastAsia="ja-JP"/>
              </w:rPr>
              <w:t>500</w:t>
            </w:r>
            <w:r>
              <w:rPr>
                <w:rFonts w:ascii="Times New Roman" w:eastAsia="Times New Roman" w:hAnsi="Times New Roman"/>
                <w:b/>
                <w:bCs/>
                <w:lang w:eastAsia="ja-JP"/>
              </w:rPr>
              <w:t>,</w:t>
            </w:r>
            <w:r w:rsidRPr="005C01CB">
              <w:rPr>
                <w:rFonts w:ascii="Times New Roman" w:eastAsia="Times New Roman" w:hAnsi="Times New Roman"/>
                <w:b/>
                <w:bCs/>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5C01CB" w:rsidRPr="005C01CB" w:rsidRDefault="005C01CB" w:rsidP="005C01CB">
            <w:pPr>
              <w:suppressAutoHyphens w:val="0"/>
              <w:spacing w:after="0" w:line="240" w:lineRule="auto"/>
              <w:jc w:val="center"/>
              <w:rPr>
                <w:rFonts w:ascii="Times New Roman" w:eastAsia="Times New Roman" w:hAnsi="Times New Roman"/>
                <w:b/>
                <w:lang w:eastAsia="ja-JP"/>
              </w:rPr>
            </w:pPr>
            <w:r>
              <w:rPr>
                <w:rFonts w:ascii="Times New Roman" w:eastAsia="Times New Roman" w:hAnsi="Times New Roman"/>
                <w:b/>
                <w:lang w:eastAsia="ja-JP"/>
              </w:rPr>
              <w:t>0,</w:t>
            </w:r>
            <w:r w:rsidRPr="005C01CB">
              <w:rPr>
                <w:rFonts w:ascii="Times New Roman" w:eastAsia="Times New Roman" w:hAnsi="Times New Roman"/>
                <w:b/>
                <w:lang w:eastAsia="ja-JP"/>
              </w:rPr>
              <w:t>00</w:t>
            </w:r>
          </w:p>
        </w:tc>
      </w:tr>
    </w:tbl>
    <w:p w:rsidR="00095A3F" w:rsidRDefault="00095A3F" w:rsidP="00095A3F">
      <w:pPr>
        <w:pStyle w:val="aff"/>
        <w:tabs>
          <w:tab w:val="left" w:pos="709"/>
        </w:tabs>
        <w:spacing w:before="0" w:after="0"/>
        <w:ind w:firstLine="709"/>
        <w:contextualSpacing/>
      </w:pPr>
      <w:r>
        <w:t xml:space="preserve"> </w:t>
      </w:r>
    </w:p>
    <w:p w:rsidR="00095A3F" w:rsidRPr="00943BFF" w:rsidRDefault="00095A3F" w:rsidP="00095A3F">
      <w:pPr>
        <w:pStyle w:val="aff"/>
        <w:tabs>
          <w:tab w:val="left" w:pos="709"/>
        </w:tabs>
        <w:spacing w:before="0" w:after="0"/>
        <w:ind w:firstLine="709"/>
        <w:contextualSpacing/>
        <w:jc w:val="center"/>
        <w:rPr>
          <w:b/>
        </w:rPr>
      </w:pPr>
      <w:r w:rsidRPr="00943BFF">
        <w:rPr>
          <w:b/>
        </w:rPr>
        <w:t xml:space="preserve">18.Распределение межбюджетных трансфертов </w:t>
      </w:r>
      <w:r w:rsidR="00943BFF" w:rsidRPr="00943BFF">
        <w:rPr>
          <w:b/>
        </w:rPr>
        <w:t>бюджетам сельских поселений на приобретение объектов недвижимости на 2020 год.</w:t>
      </w:r>
    </w:p>
    <w:p w:rsidR="001D1261" w:rsidRDefault="001D1261" w:rsidP="003E5426">
      <w:pPr>
        <w:pStyle w:val="aff"/>
        <w:spacing w:before="0" w:after="0"/>
        <w:contextualSpacing/>
        <w:jc w:val="both"/>
        <w:rPr>
          <w:b/>
        </w:rPr>
      </w:pPr>
    </w:p>
    <w:p w:rsidR="00943BFF" w:rsidRDefault="00943BFF" w:rsidP="007705E3">
      <w:pPr>
        <w:pStyle w:val="aff"/>
        <w:tabs>
          <w:tab w:val="left" w:pos="709"/>
        </w:tabs>
        <w:spacing w:before="0" w:after="0"/>
        <w:ind w:firstLine="709"/>
        <w:contextualSpacing/>
        <w:jc w:val="both"/>
      </w:pPr>
      <w:r w:rsidRPr="003E5426">
        <w:t>Проектом решения предусматривается распределение</w:t>
      </w:r>
      <w:r>
        <w:t xml:space="preserve"> межбюджетных трансфертов бюджетам сельских поселений </w:t>
      </w:r>
      <w:r w:rsidRPr="00095A3F">
        <w:t xml:space="preserve">на </w:t>
      </w:r>
      <w:r>
        <w:t xml:space="preserve">приобретение объектов недвижимости на 2020 год в сумме 1 000,00 тыс. рублей </w:t>
      </w:r>
      <w:r w:rsidRPr="00907E9F">
        <w:t xml:space="preserve">(приложение № </w:t>
      </w:r>
      <w:r>
        <w:t>10 таблица 17</w:t>
      </w:r>
      <w:r w:rsidRPr="00907E9F">
        <w:t xml:space="preserve"> к проекту решения</w:t>
      </w:r>
      <w:r>
        <w:t xml:space="preserve">). </w:t>
      </w:r>
    </w:p>
    <w:p w:rsidR="00A73EA9" w:rsidRDefault="00A73EA9" w:rsidP="00A73EA9">
      <w:pPr>
        <w:pStyle w:val="aff"/>
        <w:tabs>
          <w:tab w:val="left" w:pos="709"/>
        </w:tabs>
        <w:spacing w:before="0" w:after="0"/>
        <w:ind w:firstLine="709"/>
        <w:contextualSpacing/>
        <w:jc w:val="right"/>
      </w:pPr>
      <w:r>
        <w:t>Таблица №17</w:t>
      </w:r>
    </w:p>
    <w:p w:rsidR="00A73EA9" w:rsidRDefault="00A73EA9" w:rsidP="00A73EA9">
      <w:pPr>
        <w:pStyle w:val="aff"/>
        <w:tabs>
          <w:tab w:val="left" w:pos="709"/>
        </w:tabs>
        <w:spacing w:before="0" w:after="0"/>
        <w:ind w:firstLine="709"/>
        <w:contextualSpacing/>
        <w:jc w:val="right"/>
      </w:pPr>
      <w:r>
        <w:t>тыс. рублей</w:t>
      </w:r>
    </w:p>
    <w:tbl>
      <w:tblPr>
        <w:tblW w:w="7760" w:type="dxa"/>
        <w:tblInd w:w="93" w:type="dxa"/>
        <w:tblLook w:val="04A0" w:firstRow="1" w:lastRow="0" w:firstColumn="1" w:lastColumn="0" w:noHBand="0" w:noVBand="1"/>
      </w:tblPr>
      <w:tblGrid>
        <w:gridCol w:w="2113"/>
        <w:gridCol w:w="1920"/>
        <w:gridCol w:w="1851"/>
        <w:gridCol w:w="1876"/>
      </w:tblGrid>
      <w:tr w:rsidR="00943BFF" w:rsidRPr="00943BFF" w:rsidTr="00943BFF">
        <w:trPr>
          <w:trHeight w:val="300"/>
        </w:trPr>
        <w:tc>
          <w:tcPr>
            <w:tcW w:w="2113"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943BFF" w:rsidRPr="00943BFF" w:rsidRDefault="00943BFF" w:rsidP="00943BFF">
            <w:pPr>
              <w:suppressAutoHyphens w:val="0"/>
              <w:spacing w:after="0" w:line="240" w:lineRule="auto"/>
              <w:jc w:val="center"/>
              <w:rPr>
                <w:rFonts w:ascii="Times New Roman" w:eastAsia="Times New Roman" w:hAnsi="Times New Roman"/>
                <w:lang w:eastAsia="ru-RU"/>
              </w:rPr>
            </w:pPr>
            <w:r w:rsidRPr="00943BFF">
              <w:rPr>
                <w:rFonts w:ascii="Times New Roman" w:eastAsia="Times New Roman" w:hAnsi="Times New Roman"/>
                <w:lang w:eastAsia="ru-RU"/>
              </w:rPr>
              <w:t>Наименование сельского поселения</w:t>
            </w:r>
          </w:p>
        </w:tc>
        <w:tc>
          <w:tcPr>
            <w:tcW w:w="5647" w:type="dxa"/>
            <w:gridSpan w:val="3"/>
            <w:tcBorders>
              <w:top w:val="single" w:sz="4" w:space="0" w:color="auto"/>
              <w:left w:val="nil"/>
              <w:bottom w:val="single" w:sz="4" w:space="0" w:color="auto"/>
              <w:right w:val="single" w:sz="4" w:space="0" w:color="auto"/>
            </w:tcBorders>
            <w:shd w:val="clear" w:color="auto" w:fill="auto"/>
            <w:hideMark/>
          </w:tcPr>
          <w:p w:rsidR="00943BFF" w:rsidRPr="00943BFF" w:rsidRDefault="00943BFF" w:rsidP="00943BFF">
            <w:pPr>
              <w:suppressAutoHyphens w:val="0"/>
              <w:spacing w:after="0" w:line="240" w:lineRule="auto"/>
              <w:jc w:val="center"/>
              <w:rPr>
                <w:rFonts w:ascii="Times New Roman" w:eastAsia="Times New Roman" w:hAnsi="Times New Roman"/>
                <w:lang w:eastAsia="ru-RU"/>
              </w:rPr>
            </w:pPr>
            <w:r w:rsidRPr="00943BFF">
              <w:rPr>
                <w:rFonts w:ascii="Times New Roman" w:eastAsia="Times New Roman" w:hAnsi="Times New Roman"/>
                <w:lang w:eastAsia="ru-RU"/>
              </w:rPr>
              <w:t>2020</w:t>
            </w:r>
          </w:p>
        </w:tc>
      </w:tr>
      <w:tr w:rsidR="00943BFF" w:rsidRPr="00943BFF" w:rsidTr="00911026">
        <w:trPr>
          <w:trHeight w:val="1048"/>
        </w:trPr>
        <w:tc>
          <w:tcPr>
            <w:tcW w:w="2113" w:type="dxa"/>
            <w:vMerge/>
            <w:tcBorders>
              <w:top w:val="single" w:sz="4" w:space="0" w:color="auto"/>
              <w:left w:val="single" w:sz="4" w:space="0" w:color="auto"/>
              <w:bottom w:val="single" w:sz="4" w:space="0" w:color="auto"/>
              <w:right w:val="single" w:sz="4" w:space="0" w:color="000000"/>
            </w:tcBorders>
            <w:vAlign w:val="center"/>
            <w:hideMark/>
          </w:tcPr>
          <w:p w:rsidR="00943BFF" w:rsidRPr="00943BFF" w:rsidRDefault="00943BFF" w:rsidP="00943BFF">
            <w:pPr>
              <w:suppressAutoHyphens w:val="0"/>
              <w:spacing w:after="0" w:line="240" w:lineRule="auto"/>
              <w:rPr>
                <w:rFonts w:ascii="Times New Roman" w:eastAsia="Times New Roman" w:hAnsi="Times New Roman"/>
                <w:lang w:eastAsia="ru-RU"/>
              </w:rPr>
            </w:pPr>
          </w:p>
        </w:tc>
        <w:tc>
          <w:tcPr>
            <w:tcW w:w="1920" w:type="dxa"/>
            <w:tcBorders>
              <w:top w:val="nil"/>
              <w:left w:val="single" w:sz="4" w:space="0" w:color="auto"/>
              <w:bottom w:val="single" w:sz="4" w:space="0" w:color="000000"/>
              <w:right w:val="single" w:sz="4" w:space="0" w:color="auto"/>
            </w:tcBorders>
            <w:shd w:val="clear" w:color="auto" w:fill="auto"/>
            <w:hideMark/>
          </w:tcPr>
          <w:p w:rsidR="00943BFF" w:rsidRPr="00943BFF" w:rsidRDefault="00943BFF" w:rsidP="00943BFF">
            <w:pPr>
              <w:suppressAutoHyphens w:val="0"/>
              <w:spacing w:after="0" w:line="240" w:lineRule="auto"/>
              <w:jc w:val="center"/>
              <w:rPr>
                <w:rFonts w:ascii="Times New Roman" w:eastAsia="Times New Roman" w:hAnsi="Times New Roman"/>
                <w:lang w:eastAsia="ru-RU"/>
              </w:rPr>
            </w:pPr>
            <w:r w:rsidRPr="00943BFF">
              <w:rPr>
                <w:rFonts w:ascii="Times New Roman" w:eastAsia="Times New Roman" w:hAnsi="Times New Roman"/>
                <w:lang w:eastAsia="ru-RU"/>
              </w:rPr>
              <w:t>Утверждено решением о бюджете на 2020 год</w:t>
            </w:r>
          </w:p>
        </w:tc>
        <w:tc>
          <w:tcPr>
            <w:tcW w:w="1851" w:type="dxa"/>
            <w:tcBorders>
              <w:top w:val="nil"/>
              <w:left w:val="nil"/>
              <w:bottom w:val="single" w:sz="4" w:space="0" w:color="auto"/>
              <w:right w:val="single" w:sz="4" w:space="0" w:color="auto"/>
            </w:tcBorders>
            <w:shd w:val="clear" w:color="auto" w:fill="auto"/>
            <w:hideMark/>
          </w:tcPr>
          <w:p w:rsidR="00943BFF" w:rsidRPr="00943BFF" w:rsidRDefault="00943BFF" w:rsidP="00943BFF">
            <w:pPr>
              <w:suppressAutoHyphens w:val="0"/>
              <w:spacing w:after="0" w:line="240" w:lineRule="auto"/>
              <w:rPr>
                <w:rFonts w:ascii="Times New Roman" w:eastAsia="Times New Roman" w:hAnsi="Times New Roman"/>
                <w:lang w:eastAsia="ru-RU"/>
              </w:rPr>
            </w:pPr>
            <w:r w:rsidRPr="00943BFF">
              <w:rPr>
                <w:rFonts w:ascii="Times New Roman" w:eastAsia="Times New Roman" w:hAnsi="Times New Roman"/>
                <w:lang w:eastAsia="ru-RU"/>
              </w:rPr>
              <w:t>С учётом изменений согласно представленному проекту</w:t>
            </w:r>
          </w:p>
        </w:tc>
        <w:tc>
          <w:tcPr>
            <w:tcW w:w="1876" w:type="dxa"/>
            <w:tcBorders>
              <w:top w:val="nil"/>
              <w:left w:val="single" w:sz="4" w:space="0" w:color="auto"/>
              <w:bottom w:val="single" w:sz="4" w:space="0" w:color="auto"/>
              <w:right w:val="single" w:sz="4" w:space="0" w:color="auto"/>
            </w:tcBorders>
            <w:shd w:val="clear" w:color="auto" w:fill="auto"/>
            <w:hideMark/>
          </w:tcPr>
          <w:p w:rsidR="00943BFF" w:rsidRPr="00943BFF" w:rsidRDefault="00943BFF" w:rsidP="00943BFF">
            <w:pPr>
              <w:suppressAutoHyphens w:val="0"/>
              <w:spacing w:after="0" w:line="240" w:lineRule="auto"/>
              <w:jc w:val="center"/>
              <w:rPr>
                <w:rFonts w:ascii="Times New Roman" w:eastAsia="Times New Roman" w:hAnsi="Times New Roman"/>
                <w:lang w:eastAsia="ru-RU"/>
              </w:rPr>
            </w:pPr>
            <w:r w:rsidRPr="00943BFF">
              <w:rPr>
                <w:rFonts w:ascii="Times New Roman" w:eastAsia="Times New Roman" w:hAnsi="Times New Roman"/>
                <w:lang w:eastAsia="ru-RU"/>
              </w:rPr>
              <w:t xml:space="preserve">Изменения к </w:t>
            </w:r>
            <w:proofErr w:type="spellStart"/>
            <w:r w:rsidRPr="00943BFF">
              <w:rPr>
                <w:rFonts w:ascii="Times New Roman" w:eastAsia="Times New Roman" w:hAnsi="Times New Roman"/>
                <w:lang w:eastAsia="ru-RU"/>
              </w:rPr>
              <w:t>утвержденн</w:t>
            </w:r>
            <w:proofErr w:type="spellEnd"/>
            <w:r w:rsidRPr="00943BFF">
              <w:rPr>
                <w:rFonts w:ascii="Times New Roman" w:eastAsia="Times New Roman" w:hAnsi="Times New Roman"/>
                <w:lang w:eastAsia="ru-RU"/>
              </w:rPr>
              <w:t xml:space="preserve">. Решению </w:t>
            </w:r>
          </w:p>
        </w:tc>
      </w:tr>
      <w:tr w:rsidR="00943BFF" w:rsidRPr="00943BFF" w:rsidTr="00911026">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943BFF" w:rsidRPr="005C01CB" w:rsidRDefault="00943BFF" w:rsidP="00943BFF">
            <w:pPr>
              <w:suppressAutoHyphens w:val="0"/>
              <w:spacing w:after="0" w:line="240" w:lineRule="auto"/>
              <w:jc w:val="both"/>
              <w:rPr>
                <w:rFonts w:ascii="Times New Roman" w:eastAsia="Times New Roman" w:hAnsi="Times New Roman"/>
                <w:lang w:eastAsia="ru-RU"/>
              </w:rPr>
            </w:pPr>
            <w:r w:rsidRPr="005C01CB">
              <w:rPr>
                <w:rFonts w:ascii="Times New Roman" w:eastAsia="Times New Roman" w:hAnsi="Times New Roman"/>
                <w:lang w:eastAsia="ru-RU"/>
              </w:rPr>
              <w:t>Буранное</w:t>
            </w:r>
          </w:p>
        </w:tc>
        <w:tc>
          <w:tcPr>
            <w:tcW w:w="1920" w:type="dxa"/>
            <w:tcBorders>
              <w:top w:val="nil"/>
              <w:left w:val="nil"/>
              <w:bottom w:val="single" w:sz="4" w:space="0" w:color="auto"/>
              <w:right w:val="single" w:sz="4" w:space="0" w:color="auto"/>
            </w:tcBorders>
            <w:shd w:val="clear" w:color="auto" w:fill="auto"/>
            <w:noWrap/>
            <w:vAlign w:val="center"/>
            <w:hideMark/>
          </w:tcPr>
          <w:p w:rsidR="00943BFF" w:rsidRPr="005C01CB" w:rsidRDefault="005C01CB" w:rsidP="00943BFF">
            <w:pPr>
              <w:suppressAutoHyphens w:val="0"/>
              <w:spacing w:after="0" w:line="240" w:lineRule="auto"/>
              <w:jc w:val="center"/>
              <w:rPr>
                <w:rFonts w:ascii="Times New Roman" w:eastAsia="Times New Roman" w:hAnsi="Times New Roman"/>
                <w:lang w:eastAsia="ru-RU"/>
              </w:rPr>
            </w:pPr>
            <w:r w:rsidRPr="005C01CB">
              <w:rPr>
                <w:rFonts w:ascii="Times New Roman" w:eastAsia="Times New Roman" w:hAnsi="Times New Roman"/>
                <w:lang w:eastAsia="ru-RU"/>
              </w:rPr>
              <w:t>1 00</w:t>
            </w:r>
            <w:r w:rsidR="00943BFF" w:rsidRPr="005C01CB">
              <w:rPr>
                <w:rFonts w:ascii="Times New Roman" w:eastAsia="Times New Roman" w:hAnsi="Times New Roman"/>
                <w:lang w:eastAsia="ru-RU"/>
              </w:rPr>
              <w:t>0,00</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rsidR="00943BFF" w:rsidRPr="005C01CB" w:rsidRDefault="00943BFF" w:rsidP="00943BFF">
            <w:pPr>
              <w:suppressAutoHyphens w:val="0"/>
              <w:spacing w:after="0" w:line="240" w:lineRule="auto"/>
              <w:jc w:val="center"/>
              <w:rPr>
                <w:rFonts w:ascii="Times New Roman" w:eastAsia="Times New Roman" w:hAnsi="Times New Roman"/>
                <w:lang w:eastAsia="ru-RU"/>
              </w:rPr>
            </w:pPr>
            <w:r w:rsidRPr="005C01CB">
              <w:rPr>
                <w:rFonts w:ascii="Times New Roman" w:eastAsia="Times New Roman" w:hAnsi="Times New Roman"/>
                <w:lang w:eastAsia="ru-RU"/>
              </w:rPr>
              <w:t>1 000,00</w:t>
            </w:r>
          </w:p>
        </w:tc>
        <w:tc>
          <w:tcPr>
            <w:tcW w:w="1876" w:type="dxa"/>
            <w:tcBorders>
              <w:top w:val="nil"/>
              <w:left w:val="nil"/>
              <w:bottom w:val="single" w:sz="4" w:space="0" w:color="auto"/>
              <w:right w:val="single" w:sz="4" w:space="0" w:color="auto"/>
            </w:tcBorders>
            <w:shd w:val="clear" w:color="auto" w:fill="auto"/>
            <w:vAlign w:val="center"/>
          </w:tcPr>
          <w:p w:rsidR="00943BFF" w:rsidRPr="005C01CB" w:rsidRDefault="005C01CB" w:rsidP="00943BFF">
            <w:pPr>
              <w:suppressAutoHyphens w:val="0"/>
              <w:spacing w:after="0" w:line="240" w:lineRule="auto"/>
              <w:jc w:val="center"/>
              <w:rPr>
                <w:rFonts w:ascii="Times New Roman" w:eastAsia="Times New Roman" w:hAnsi="Times New Roman"/>
                <w:lang w:eastAsia="ru-RU"/>
              </w:rPr>
            </w:pPr>
            <w:r w:rsidRPr="005C01CB">
              <w:rPr>
                <w:rFonts w:ascii="Times New Roman" w:eastAsia="Times New Roman" w:hAnsi="Times New Roman"/>
                <w:lang w:eastAsia="ru-RU"/>
              </w:rPr>
              <w:t>0,00</w:t>
            </w:r>
          </w:p>
        </w:tc>
      </w:tr>
      <w:tr w:rsidR="00943BFF" w:rsidRPr="00943BFF" w:rsidTr="005C01C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943BFF" w:rsidRPr="005C01CB" w:rsidRDefault="00943BFF" w:rsidP="00943BFF">
            <w:pPr>
              <w:suppressAutoHyphens w:val="0"/>
              <w:spacing w:after="0" w:line="240" w:lineRule="auto"/>
              <w:jc w:val="both"/>
              <w:rPr>
                <w:rFonts w:ascii="Times New Roman" w:eastAsia="Times New Roman" w:hAnsi="Times New Roman"/>
                <w:b/>
                <w:bCs/>
                <w:lang w:eastAsia="ru-RU"/>
              </w:rPr>
            </w:pPr>
            <w:r w:rsidRPr="005C01CB">
              <w:rPr>
                <w:rFonts w:ascii="Times New Roman" w:eastAsia="Times New Roman" w:hAnsi="Times New Roman"/>
                <w:b/>
                <w:bCs/>
                <w:lang w:eastAsia="ru-RU"/>
              </w:rPr>
              <w:t>ИТОГО:</w:t>
            </w:r>
          </w:p>
        </w:tc>
        <w:tc>
          <w:tcPr>
            <w:tcW w:w="1920" w:type="dxa"/>
            <w:tcBorders>
              <w:top w:val="nil"/>
              <w:left w:val="nil"/>
              <w:bottom w:val="single" w:sz="4" w:space="0" w:color="auto"/>
              <w:right w:val="single" w:sz="4" w:space="0" w:color="auto"/>
            </w:tcBorders>
            <w:shd w:val="clear" w:color="auto" w:fill="auto"/>
            <w:hideMark/>
          </w:tcPr>
          <w:p w:rsidR="00943BFF" w:rsidRPr="005C01CB" w:rsidRDefault="005C01CB" w:rsidP="00943BFF">
            <w:pPr>
              <w:suppressAutoHyphens w:val="0"/>
              <w:spacing w:after="0" w:line="240" w:lineRule="auto"/>
              <w:jc w:val="center"/>
              <w:rPr>
                <w:rFonts w:ascii="Times New Roman" w:eastAsia="Times New Roman" w:hAnsi="Times New Roman"/>
                <w:b/>
                <w:bCs/>
                <w:lang w:eastAsia="ru-RU"/>
              </w:rPr>
            </w:pPr>
            <w:r w:rsidRPr="005C01CB">
              <w:rPr>
                <w:rFonts w:ascii="Times New Roman" w:eastAsia="Times New Roman" w:hAnsi="Times New Roman"/>
                <w:b/>
                <w:bCs/>
                <w:lang w:eastAsia="ru-RU"/>
              </w:rPr>
              <w:t>1 00</w:t>
            </w:r>
            <w:r w:rsidR="00943BFF" w:rsidRPr="005C01CB">
              <w:rPr>
                <w:rFonts w:ascii="Times New Roman" w:eastAsia="Times New Roman" w:hAnsi="Times New Roman"/>
                <w:b/>
                <w:bCs/>
                <w:lang w:eastAsia="ru-RU"/>
              </w:rPr>
              <w:t>0,00</w:t>
            </w:r>
          </w:p>
        </w:tc>
        <w:tc>
          <w:tcPr>
            <w:tcW w:w="1851" w:type="dxa"/>
            <w:tcBorders>
              <w:top w:val="nil"/>
              <w:left w:val="nil"/>
              <w:bottom w:val="single" w:sz="4" w:space="0" w:color="auto"/>
              <w:right w:val="single" w:sz="4" w:space="0" w:color="auto"/>
            </w:tcBorders>
            <w:shd w:val="clear" w:color="auto" w:fill="auto"/>
            <w:hideMark/>
          </w:tcPr>
          <w:p w:rsidR="00943BFF" w:rsidRPr="005C01CB" w:rsidRDefault="00943BFF" w:rsidP="00943BFF">
            <w:pPr>
              <w:suppressAutoHyphens w:val="0"/>
              <w:spacing w:after="0" w:line="240" w:lineRule="auto"/>
              <w:jc w:val="center"/>
              <w:rPr>
                <w:rFonts w:ascii="Times New Roman" w:eastAsia="Times New Roman" w:hAnsi="Times New Roman"/>
                <w:b/>
                <w:bCs/>
                <w:lang w:eastAsia="ru-RU"/>
              </w:rPr>
            </w:pPr>
            <w:r w:rsidRPr="005C01CB">
              <w:rPr>
                <w:rFonts w:ascii="Times New Roman" w:eastAsia="Times New Roman" w:hAnsi="Times New Roman"/>
                <w:b/>
                <w:bCs/>
                <w:lang w:eastAsia="ru-RU"/>
              </w:rPr>
              <w:t>1 000,00</w:t>
            </w:r>
          </w:p>
        </w:tc>
        <w:tc>
          <w:tcPr>
            <w:tcW w:w="1876" w:type="dxa"/>
            <w:tcBorders>
              <w:top w:val="nil"/>
              <w:left w:val="nil"/>
              <w:bottom w:val="single" w:sz="4" w:space="0" w:color="auto"/>
              <w:right w:val="single" w:sz="4" w:space="0" w:color="auto"/>
            </w:tcBorders>
            <w:shd w:val="clear" w:color="auto" w:fill="auto"/>
            <w:vAlign w:val="center"/>
          </w:tcPr>
          <w:p w:rsidR="00943BFF" w:rsidRPr="005C01CB" w:rsidRDefault="005C01CB" w:rsidP="00943BFF">
            <w:pPr>
              <w:suppressAutoHyphens w:val="0"/>
              <w:spacing w:after="0" w:line="240" w:lineRule="auto"/>
              <w:jc w:val="center"/>
              <w:rPr>
                <w:rFonts w:ascii="Times New Roman" w:eastAsia="Times New Roman" w:hAnsi="Times New Roman"/>
                <w:b/>
                <w:lang w:eastAsia="ru-RU"/>
              </w:rPr>
            </w:pPr>
            <w:r w:rsidRPr="005C01CB">
              <w:rPr>
                <w:rFonts w:ascii="Times New Roman" w:eastAsia="Times New Roman" w:hAnsi="Times New Roman"/>
                <w:b/>
                <w:lang w:eastAsia="ru-RU"/>
              </w:rPr>
              <w:t>0,00</w:t>
            </w:r>
          </w:p>
        </w:tc>
      </w:tr>
    </w:tbl>
    <w:p w:rsidR="00943BFF" w:rsidRDefault="00943BFF" w:rsidP="00943BFF">
      <w:pPr>
        <w:pStyle w:val="aff"/>
        <w:tabs>
          <w:tab w:val="left" w:pos="709"/>
        </w:tabs>
        <w:spacing w:before="0" w:after="0"/>
        <w:ind w:firstLine="709"/>
        <w:contextualSpacing/>
      </w:pPr>
    </w:p>
    <w:p w:rsidR="00943BFF" w:rsidRDefault="004D70AC" w:rsidP="004D70AC">
      <w:pPr>
        <w:pStyle w:val="aff"/>
        <w:spacing w:before="0" w:after="0"/>
        <w:contextualSpacing/>
        <w:jc w:val="center"/>
        <w:rPr>
          <w:b/>
        </w:rPr>
      </w:pPr>
      <w:r>
        <w:rPr>
          <w:b/>
        </w:rPr>
        <w:t>19.Распределение межбюджетных трансфертов бюджетам сельских поселений на предупреждение и ликвидацию чрезвычайных ситуаций на территории Агаповского муниципального района на 2020 год.</w:t>
      </w:r>
    </w:p>
    <w:p w:rsidR="00676DAB" w:rsidRDefault="00676DAB" w:rsidP="004D70AC">
      <w:pPr>
        <w:pStyle w:val="aff"/>
        <w:spacing w:before="0" w:after="0"/>
        <w:contextualSpacing/>
        <w:jc w:val="center"/>
        <w:rPr>
          <w:b/>
        </w:rPr>
      </w:pPr>
    </w:p>
    <w:p w:rsidR="005C19E4" w:rsidRDefault="00676DAB" w:rsidP="007705E3">
      <w:pPr>
        <w:pStyle w:val="aff"/>
        <w:tabs>
          <w:tab w:val="left" w:pos="709"/>
        </w:tabs>
        <w:spacing w:before="0" w:after="0"/>
        <w:ind w:firstLine="709"/>
        <w:contextualSpacing/>
        <w:jc w:val="both"/>
      </w:pPr>
      <w:r w:rsidRPr="003E5426">
        <w:t>Проектом решения предусматривается распределение</w:t>
      </w:r>
      <w:r>
        <w:t xml:space="preserve"> межбюджетных трансфертов бюджетам сельских поселений </w:t>
      </w:r>
      <w:r w:rsidRPr="00095A3F">
        <w:t xml:space="preserve">на </w:t>
      </w:r>
      <w:r>
        <w:t xml:space="preserve">предупреждение и ликвидацию чрезвычайных ситуации на территории Агаповского муниципального района на 2020 год в сумме </w:t>
      </w:r>
      <w:r w:rsidR="00997436">
        <w:t xml:space="preserve">411,36 тыс. рублей, </w:t>
      </w:r>
      <w:r w:rsidRPr="00907E9F">
        <w:t xml:space="preserve">(приложение № </w:t>
      </w:r>
      <w:r>
        <w:t>10 таблица 18</w:t>
      </w:r>
      <w:r w:rsidRPr="00907E9F">
        <w:t xml:space="preserve"> к проекту решения</w:t>
      </w:r>
      <w:r>
        <w:t>).</w:t>
      </w:r>
    </w:p>
    <w:p w:rsidR="008224F8" w:rsidRDefault="008224F8" w:rsidP="008224F8">
      <w:pPr>
        <w:pStyle w:val="aff"/>
        <w:tabs>
          <w:tab w:val="left" w:pos="709"/>
        </w:tabs>
        <w:spacing w:before="0" w:after="0"/>
        <w:ind w:firstLine="709"/>
        <w:contextualSpacing/>
        <w:jc w:val="right"/>
      </w:pPr>
      <w:r>
        <w:t>Таблица №18</w:t>
      </w:r>
    </w:p>
    <w:p w:rsidR="008224F8" w:rsidRDefault="008224F8" w:rsidP="008224F8">
      <w:pPr>
        <w:pStyle w:val="aff"/>
        <w:tabs>
          <w:tab w:val="left" w:pos="709"/>
        </w:tabs>
        <w:spacing w:before="0" w:after="0"/>
        <w:ind w:firstLine="709"/>
        <w:contextualSpacing/>
        <w:jc w:val="right"/>
      </w:pPr>
      <w:r>
        <w:t>тыс. рублей</w:t>
      </w:r>
    </w:p>
    <w:tbl>
      <w:tblPr>
        <w:tblW w:w="7760" w:type="dxa"/>
        <w:tblInd w:w="93" w:type="dxa"/>
        <w:tblLook w:val="04A0" w:firstRow="1" w:lastRow="0" w:firstColumn="1" w:lastColumn="0" w:noHBand="0" w:noVBand="1"/>
      </w:tblPr>
      <w:tblGrid>
        <w:gridCol w:w="2113"/>
        <w:gridCol w:w="1920"/>
        <w:gridCol w:w="1851"/>
        <w:gridCol w:w="1876"/>
      </w:tblGrid>
      <w:tr w:rsidR="005C19E4" w:rsidRPr="005C19E4" w:rsidTr="008224F8">
        <w:trPr>
          <w:trHeight w:val="300"/>
        </w:trPr>
        <w:tc>
          <w:tcPr>
            <w:tcW w:w="2113"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5C19E4" w:rsidRPr="005C19E4" w:rsidRDefault="005C19E4" w:rsidP="005C19E4">
            <w:pPr>
              <w:suppressAutoHyphens w:val="0"/>
              <w:spacing w:after="0" w:line="240" w:lineRule="auto"/>
              <w:jc w:val="center"/>
              <w:rPr>
                <w:rFonts w:ascii="Times New Roman" w:eastAsia="Times New Roman" w:hAnsi="Times New Roman"/>
                <w:lang w:eastAsia="ja-JP"/>
              </w:rPr>
            </w:pPr>
            <w:r w:rsidRPr="005C19E4">
              <w:rPr>
                <w:rFonts w:ascii="Times New Roman" w:eastAsia="Times New Roman" w:hAnsi="Times New Roman"/>
                <w:lang w:eastAsia="ja-JP"/>
              </w:rPr>
              <w:t>Наименование сельского поселения</w:t>
            </w:r>
          </w:p>
        </w:tc>
        <w:tc>
          <w:tcPr>
            <w:tcW w:w="5647" w:type="dxa"/>
            <w:gridSpan w:val="3"/>
            <w:tcBorders>
              <w:top w:val="single" w:sz="4" w:space="0" w:color="auto"/>
              <w:left w:val="nil"/>
              <w:bottom w:val="single" w:sz="4" w:space="0" w:color="auto"/>
              <w:right w:val="single" w:sz="4" w:space="0" w:color="000000"/>
            </w:tcBorders>
            <w:shd w:val="clear" w:color="auto" w:fill="auto"/>
            <w:hideMark/>
          </w:tcPr>
          <w:p w:rsidR="005C19E4" w:rsidRPr="005C19E4" w:rsidRDefault="005C19E4" w:rsidP="005C19E4">
            <w:pPr>
              <w:suppressAutoHyphens w:val="0"/>
              <w:spacing w:after="0" w:line="240" w:lineRule="auto"/>
              <w:jc w:val="center"/>
              <w:rPr>
                <w:rFonts w:ascii="Times New Roman" w:eastAsia="Times New Roman" w:hAnsi="Times New Roman"/>
                <w:lang w:eastAsia="ja-JP"/>
              </w:rPr>
            </w:pPr>
            <w:r w:rsidRPr="005C19E4">
              <w:rPr>
                <w:rFonts w:ascii="Times New Roman" w:eastAsia="Times New Roman" w:hAnsi="Times New Roman"/>
                <w:lang w:eastAsia="ja-JP"/>
              </w:rPr>
              <w:t>2020</w:t>
            </w:r>
          </w:p>
        </w:tc>
      </w:tr>
      <w:tr w:rsidR="005C19E4" w:rsidRPr="005C19E4" w:rsidTr="008224F8">
        <w:trPr>
          <w:trHeight w:val="1094"/>
        </w:trPr>
        <w:tc>
          <w:tcPr>
            <w:tcW w:w="2113" w:type="dxa"/>
            <w:vMerge/>
            <w:tcBorders>
              <w:top w:val="single" w:sz="4" w:space="0" w:color="auto"/>
              <w:left w:val="single" w:sz="4" w:space="0" w:color="auto"/>
              <w:bottom w:val="single" w:sz="4" w:space="0" w:color="auto"/>
              <w:right w:val="single" w:sz="4" w:space="0" w:color="000000"/>
            </w:tcBorders>
            <w:vAlign w:val="center"/>
            <w:hideMark/>
          </w:tcPr>
          <w:p w:rsidR="005C19E4" w:rsidRPr="005C19E4" w:rsidRDefault="005C19E4" w:rsidP="005C19E4">
            <w:pPr>
              <w:suppressAutoHyphens w:val="0"/>
              <w:spacing w:after="0" w:line="240" w:lineRule="auto"/>
              <w:rPr>
                <w:rFonts w:ascii="Times New Roman" w:eastAsia="Times New Roman" w:hAnsi="Times New Roman"/>
                <w:lang w:eastAsia="ja-JP"/>
              </w:rPr>
            </w:pPr>
          </w:p>
        </w:tc>
        <w:tc>
          <w:tcPr>
            <w:tcW w:w="1920" w:type="dxa"/>
            <w:vMerge w:val="restart"/>
            <w:tcBorders>
              <w:top w:val="nil"/>
              <w:left w:val="single" w:sz="4" w:space="0" w:color="auto"/>
              <w:bottom w:val="single" w:sz="4" w:space="0" w:color="000000"/>
              <w:right w:val="single" w:sz="4" w:space="0" w:color="auto"/>
            </w:tcBorders>
            <w:shd w:val="clear" w:color="auto" w:fill="auto"/>
            <w:hideMark/>
          </w:tcPr>
          <w:p w:rsidR="005C19E4" w:rsidRPr="005C19E4" w:rsidRDefault="005C19E4" w:rsidP="005C19E4">
            <w:pPr>
              <w:suppressAutoHyphens w:val="0"/>
              <w:spacing w:after="0" w:line="240" w:lineRule="auto"/>
              <w:jc w:val="center"/>
              <w:rPr>
                <w:rFonts w:ascii="Times New Roman" w:eastAsia="Times New Roman" w:hAnsi="Times New Roman"/>
                <w:lang w:eastAsia="ja-JP"/>
              </w:rPr>
            </w:pPr>
            <w:r w:rsidRPr="005C19E4">
              <w:rPr>
                <w:rFonts w:ascii="Times New Roman" w:eastAsia="Times New Roman" w:hAnsi="Times New Roman"/>
                <w:lang w:eastAsia="ja-JP"/>
              </w:rPr>
              <w:t>Утверждено решением о бюджете на 2020 год</w:t>
            </w:r>
          </w:p>
        </w:tc>
        <w:tc>
          <w:tcPr>
            <w:tcW w:w="1851" w:type="dxa"/>
            <w:tcBorders>
              <w:top w:val="nil"/>
              <w:left w:val="nil"/>
              <w:right w:val="single" w:sz="4" w:space="0" w:color="auto"/>
            </w:tcBorders>
            <w:shd w:val="clear" w:color="auto" w:fill="auto"/>
            <w:hideMark/>
          </w:tcPr>
          <w:p w:rsidR="005C19E4" w:rsidRPr="005C19E4" w:rsidRDefault="005C19E4" w:rsidP="005C19E4">
            <w:pPr>
              <w:suppressAutoHyphens w:val="0"/>
              <w:spacing w:after="0" w:line="240" w:lineRule="auto"/>
              <w:rPr>
                <w:rFonts w:ascii="Times New Roman" w:eastAsia="Times New Roman" w:hAnsi="Times New Roman"/>
                <w:lang w:eastAsia="ja-JP"/>
              </w:rPr>
            </w:pPr>
            <w:r w:rsidRPr="005C19E4">
              <w:rPr>
                <w:rFonts w:ascii="Times New Roman" w:eastAsia="Times New Roman" w:hAnsi="Times New Roman"/>
                <w:lang w:eastAsia="ja-JP"/>
              </w:rPr>
              <w:t>С учётом изменений согласно представленному проекту</w:t>
            </w:r>
          </w:p>
        </w:tc>
        <w:tc>
          <w:tcPr>
            <w:tcW w:w="1876" w:type="dxa"/>
            <w:vMerge w:val="restart"/>
            <w:tcBorders>
              <w:top w:val="nil"/>
              <w:left w:val="single" w:sz="4" w:space="0" w:color="auto"/>
              <w:bottom w:val="single" w:sz="4" w:space="0" w:color="auto"/>
              <w:right w:val="single" w:sz="4" w:space="0" w:color="auto"/>
            </w:tcBorders>
            <w:shd w:val="clear" w:color="auto" w:fill="auto"/>
            <w:hideMark/>
          </w:tcPr>
          <w:p w:rsidR="005C19E4" w:rsidRPr="005C19E4" w:rsidRDefault="005C19E4" w:rsidP="005C19E4">
            <w:pPr>
              <w:suppressAutoHyphens w:val="0"/>
              <w:spacing w:after="0" w:line="240" w:lineRule="auto"/>
              <w:jc w:val="center"/>
              <w:rPr>
                <w:rFonts w:ascii="Times New Roman" w:eastAsia="Times New Roman" w:hAnsi="Times New Roman"/>
                <w:lang w:eastAsia="ja-JP"/>
              </w:rPr>
            </w:pPr>
            <w:r w:rsidRPr="005C19E4">
              <w:rPr>
                <w:rFonts w:ascii="Times New Roman" w:eastAsia="Times New Roman" w:hAnsi="Times New Roman"/>
                <w:lang w:eastAsia="ja-JP"/>
              </w:rPr>
              <w:t xml:space="preserve">Изменения к </w:t>
            </w:r>
            <w:proofErr w:type="spellStart"/>
            <w:r w:rsidRPr="005C19E4">
              <w:rPr>
                <w:rFonts w:ascii="Times New Roman" w:eastAsia="Times New Roman" w:hAnsi="Times New Roman"/>
                <w:lang w:eastAsia="ja-JP"/>
              </w:rPr>
              <w:t>утвержденн</w:t>
            </w:r>
            <w:proofErr w:type="spellEnd"/>
            <w:r w:rsidRPr="005C19E4">
              <w:rPr>
                <w:rFonts w:ascii="Times New Roman" w:eastAsia="Times New Roman" w:hAnsi="Times New Roman"/>
                <w:lang w:eastAsia="ja-JP"/>
              </w:rPr>
              <w:t xml:space="preserve">. Решению </w:t>
            </w:r>
          </w:p>
        </w:tc>
      </w:tr>
      <w:tr w:rsidR="005C19E4" w:rsidRPr="005C19E4" w:rsidTr="008224F8">
        <w:trPr>
          <w:trHeight w:val="300"/>
        </w:trPr>
        <w:tc>
          <w:tcPr>
            <w:tcW w:w="2113" w:type="dxa"/>
            <w:vMerge/>
            <w:tcBorders>
              <w:top w:val="single" w:sz="4" w:space="0" w:color="auto"/>
              <w:left w:val="single" w:sz="4" w:space="0" w:color="auto"/>
              <w:bottom w:val="single" w:sz="4" w:space="0" w:color="auto"/>
              <w:right w:val="single" w:sz="4" w:space="0" w:color="000000"/>
            </w:tcBorders>
            <w:vAlign w:val="center"/>
            <w:hideMark/>
          </w:tcPr>
          <w:p w:rsidR="005C19E4" w:rsidRPr="005C19E4" w:rsidRDefault="005C19E4" w:rsidP="005C19E4">
            <w:pPr>
              <w:suppressAutoHyphens w:val="0"/>
              <w:spacing w:after="0" w:line="240" w:lineRule="auto"/>
              <w:rPr>
                <w:rFonts w:ascii="Times New Roman" w:eastAsia="Times New Roman" w:hAnsi="Times New Roman"/>
                <w:lang w:eastAsia="ja-JP"/>
              </w:rPr>
            </w:pPr>
          </w:p>
        </w:tc>
        <w:tc>
          <w:tcPr>
            <w:tcW w:w="1920" w:type="dxa"/>
            <w:vMerge/>
            <w:tcBorders>
              <w:top w:val="nil"/>
              <w:left w:val="single" w:sz="4" w:space="0" w:color="auto"/>
              <w:bottom w:val="single" w:sz="4" w:space="0" w:color="000000"/>
              <w:right w:val="single" w:sz="4" w:space="0" w:color="auto"/>
            </w:tcBorders>
            <w:vAlign w:val="center"/>
            <w:hideMark/>
          </w:tcPr>
          <w:p w:rsidR="005C19E4" w:rsidRPr="005C19E4" w:rsidRDefault="005C19E4" w:rsidP="005C19E4">
            <w:pPr>
              <w:suppressAutoHyphens w:val="0"/>
              <w:spacing w:after="0" w:line="240" w:lineRule="auto"/>
              <w:rPr>
                <w:rFonts w:ascii="Times New Roman" w:eastAsia="Times New Roman" w:hAnsi="Times New Roman"/>
                <w:lang w:eastAsia="ja-JP"/>
              </w:rPr>
            </w:pPr>
          </w:p>
        </w:tc>
        <w:tc>
          <w:tcPr>
            <w:tcW w:w="1851" w:type="dxa"/>
            <w:tcBorders>
              <w:top w:val="nil"/>
              <w:left w:val="nil"/>
              <w:bottom w:val="single" w:sz="4" w:space="0" w:color="auto"/>
              <w:right w:val="single" w:sz="4" w:space="0" w:color="auto"/>
            </w:tcBorders>
            <w:shd w:val="clear" w:color="auto" w:fill="auto"/>
            <w:hideMark/>
          </w:tcPr>
          <w:p w:rsidR="005C19E4" w:rsidRPr="005C19E4" w:rsidRDefault="005C19E4" w:rsidP="005C19E4">
            <w:pPr>
              <w:suppressAutoHyphens w:val="0"/>
              <w:spacing w:after="0" w:line="240" w:lineRule="auto"/>
              <w:rPr>
                <w:rFonts w:ascii="Times New Roman" w:eastAsia="Times New Roman" w:hAnsi="Times New Roman"/>
                <w:lang w:eastAsia="ja-JP"/>
              </w:rPr>
            </w:pPr>
            <w:r w:rsidRPr="005C19E4">
              <w:rPr>
                <w:rFonts w:ascii="Times New Roman" w:eastAsia="Times New Roman" w:hAnsi="Times New Roman"/>
                <w:lang w:eastAsia="ja-JP"/>
              </w:rPr>
              <w:t> </w:t>
            </w:r>
          </w:p>
        </w:tc>
        <w:tc>
          <w:tcPr>
            <w:tcW w:w="1876" w:type="dxa"/>
            <w:vMerge/>
            <w:tcBorders>
              <w:top w:val="nil"/>
              <w:left w:val="single" w:sz="4" w:space="0" w:color="auto"/>
              <w:bottom w:val="single" w:sz="4" w:space="0" w:color="auto"/>
              <w:right w:val="single" w:sz="4" w:space="0" w:color="auto"/>
            </w:tcBorders>
            <w:vAlign w:val="center"/>
            <w:hideMark/>
          </w:tcPr>
          <w:p w:rsidR="005C19E4" w:rsidRPr="005C19E4" w:rsidRDefault="005C19E4" w:rsidP="005C19E4">
            <w:pPr>
              <w:suppressAutoHyphens w:val="0"/>
              <w:spacing w:after="0" w:line="240" w:lineRule="auto"/>
              <w:rPr>
                <w:rFonts w:ascii="Times New Roman" w:eastAsia="Times New Roman" w:hAnsi="Times New Roman"/>
                <w:lang w:eastAsia="ja-JP"/>
              </w:rPr>
            </w:pPr>
          </w:p>
        </w:tc>
      </w:tr>
      <w:tr w:rsidR="008224F8" w:rsidRPr="005C19E4" w:rsidTr="008224F8">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8224F8" w:rsidRPr="005C19E4" w:rsidRDefault="008224F8" w:rsidP="005C19E4">
            <w:pPr>
              <w:suppressAutoHyphens w:val="0"/>
              <w:spacing w:after="0" w:line="240" w:lineRule="auto"/>
              <w:rPr>
                <w:rFonts w:ascii="Times New Roman" w:eastAsia="Times New Roman" w:hAnsi="Times New Roman"/>
                <w:lang w:eastAsia="ja-JP"/>
              </w:rPr>
            </w:pPr>
            <w:proofErr w:type="spellStart"/>
            <w:r w:rsidRPr="005C19E4">
              <w:rPr>
                <w:rFonts w:ascii="Times New Roman" w:eastAsia="Times New Roman" w:hAnsi="Times New Roman"/>
                <w:lang w:eastAsia="ja-JP"/>
              </w:rPr>
              <w:t>Агаповское</w:t>
            </w:r>
            <w:proofErr w:type="spellEnd"/>
          </w:p>
        </w:tc>
        <w:tc>
          <w:tcPr>
            <w:tcW w:w="1920" w:type="dxa"/>
            <w:tcBorders>
              <w:top w:val="nil"/>
              <w:left w:val="nil"/>
              <w:bottom w:val="single" w:sz="4" w:space="0" w:color="auto"/>
              <w:right w:val="single" w:sz="4" w:space="0" w:color="auto"/>
            </w:tcBorders>
            <w:shd w:val="clear" w:color="auto" w:fill="auto"/>
            <w:noWrap/>
            <w:vAlign w:val="center"/>
          </w:tcPr>
          <w:p w:rsidR="008224F8" w:rsidRPr="005C19E4" w:rsidRDefault="008224F8" w:rsidP="000F0D95">
            <w:pPr>
              <w:suppressAutoHyphens w:val="0"/>
              <w:spacing w:after="0" w:line="240" w:lineRule="auto"/>
              <w:jc w:val="center"/>
              <w:rPr>
                <w:rFonts w:ascii="Times New Roman" w:eastAsia="Times New Roman" w:hAnsi="Times New Roman"/>
                <w:lang w:eastAsia="ja-JP"/>
              </w:rPr>
            </w:pPr>
            <w:r w:rsidRPr="005C19E4">
              <w:rPr>
                <w:rFonts w:ascii="Times New Roman" w:eastAsia="Times New Roman" w:hAnsi="Times New Roman"/>
                <w:lang w:eastAsia="ja-JP"/>
              </w:rPr>
              <w:t>205</w:t>
            </w:r>
            <w:r>
              <w:rPr>
                <w:rFonts w:ascii="Times New Roman" w:eastAsia="Times New Roman" w:hAnsi="Times New Roman"/>
                <w:lang w:eastAsia="ja-JP"/>
              </w:rPr>
              <w:t>,</w:t>
            </w:r>
            <w:r w:rsidRPr="005C19E4">
              <w:rPr>
                <w:rFonts w:ascii="Times New Roman" w:eastAsia="Times New Roman" w:hAnsi="Times New Roman"/>
                <w:lang w:eastAsia="ja-JP"/>
              </w:rPr>
              <w:t>26</w:t>
            </w:r>
          </w:p>
        </w:tc>
        <w:tc>
          <w:tcPr>
            <w:tcW w:w="1851" w:type="dxa"/>
            <w:tcBorders>
              <w:top w:val="nil"/>
              <w:left w:val="nil"/>
              <w:bottom w:val="single" w:sz="4" w:space="0" w:color="auto"/>
              <w:right w:val="single" w:sz="4" w:space="0" w:color="auto"/>
            </w:tcBorders>
            <w:shd w:val="clear" w:color="auto" w:fill="auto"/>
            <w:noWrap/>
            <w:vAlign w:val="center"/>
            <w:hideMark/>
          </w:tcPr>
          <w:p w:rsidR="008224F8" w:rsidRPr="005C19E4" w:rsidRDefault="008224F8" w:rsidP="00031F5B">
            <w:pPr>
              <w:suppressAutoHyphens w:val="0"/>
              <w:spacing w:after="0" w:line="240" w:lineRule="auto"/>
              <w:jc w:val="center"/>
              <w:rPr>
                <w:rFonts w:ascii="Times New Roman" w:eastAsia="Times New Roman" w:hAnsi="Times New Roman"/>
                <w:lang w:eastAsia="ja-JP"/>
              </w:rPr>
            </w:pPr>
            <w:r w:rsidRPr="005C19E4">
              <w:rPr>
                <w:rFonts w:ascii="Times New Roman" w:eastAsia="Times New Roman" w:hAnsi="Times New Roman"/>
                <w:lang w:eastAsia="ja-JP"/>
              </w:rPr>
              <w:t>205</w:t>
            </w:r>
            <w:r>
              <w:rPr>
                <w:rFonts w:ascii="Times New Roman" w:eastAsia="Times New Roman" w:hAnsi="Times New Roman"/>
                <w:lang w:eastAsia="ja-JP"/>
              </w:rPr>
              <w:t>,</w:t>
            </w:r>
            <w:r w:rsidRPr="005C19E4">
              <w:rPr>
                <w:rFonts w:ascii="Times New Roman" w:eastAsia="Times New Roman" w:hAnsi="Times New Roman"/>
                <w:lang w:eastAsia="ja-JP"/>
              </w:rPr>
              <w:t>26</w:t>
            </w:r>
          </w:p>
        </w:tc>
        <w:tc>
          <w:tcPr>
            <w:tcW w:w="1876" w:type="dxa"/>
            <w:tcBorders>
              <w:top w:val="nil"/>
              <w:left w:val="nil"/>
              <w:bottom w:val="single" w:sz="4" w:space="0" w:color="auto"/>
              <w:right w:val="single" w:sz="4" w:space="0" w:color="auto"/>
            </w:tcBorders>
            <w:shd w:val="clear" w:color="auto" w:fill="auto"/>
            <w:vAlign w:val="center"/>
            <w:hideMark/>
          </w:tcPr>
          <w:p w:rsidR="008224F8" w:rsidRPr="005C19E4" w:rsidRDefault="008224F8" w:rsidP="005C19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19E4">
              <w:rPr>
                <w:rFonts w:ascii="Times New Roman" w:eastAsia="Times New Roman" w:hAnsi="Times New Roman"/>
                <w:lang w:eastAsia="ja-JP"/>
              </w:rPr>
              <w:t>00</w:t>
            </w:r>
          </w:p>
        </w:tc>
      </w:tr>
      <w:tr w:rsidR="008224F8" w:rsidRPr="005C19E4" w:rsidTr="008224F8">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8224F8" w:rsidRPr="005C19E4" w:rsidRDefault="008224F8" w:rsidP="005C19E4">
            <w:pPr>
              <w:suppressAutoHyphens w:val="0"/>
              <w:spacing w:after="0" w:line="240" w:lineRule="auto"/>
              <w:jc w:val="both"/>
              <w:rPr>
                <w:rFonts w:ascii="Times New Roman" w:eastAsia="Times New Roman" w:hAnsi="Times New Roman"/>
                <w:lang w:eastAsia="ja-JP"/>
              </w:rPr>
            </w:pPr>
            <w:r w:rsidRPr="005C19E4">
              <w:rPr>
                <w:rFonts w:ascii="Times New Roman" w:eastAsia="Times New Roman" w:hAnsi="Times New Roman"/>
                <w:lang w:eastAsia="ja-JP"/>
              </w:rPr>
              <w:t>Буранное</w:t>
            </w:r>
          </w:p>
        </w:tc>
        <w:tc>
          <w:tcPr>
            <w:tcW w:w="1920" w:type="dxa"/>
            <w:tcBorders>
              <w:top w:val="nil"/>
              <w:left w:val="nil"/>
              <w:bottom w:val="single" w:sz="4" w:space="0" w:color="auto"/>
              <w:right w:val="single" w:sz="4" w:space="0" w:color="auto"/>
            </w:tcBorders>
            <w:shd w:val="clear" w:color="auto" w:fill="auto"/>
            <w:noWrap/>
            <w:vAlign w:val="center"/>
          </w:tcPr>
          <w:p w:rsidR="008224F8" w:rsidRPr="005C19E4" w:rsidRDefault="008224F8" w:rsidP="000F0D95">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19E4">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8224F8" w:rsidRPr="005C19E4" w:rsidRDefault="008224F8" w:rsidP="005C19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19E4">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8224F8" w:rsidRPr="005C19E4" w:rsidRDefault="008224F8" w:rsidP="005C19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19E4">
              <w:rPr>
                <w:rFonts w:ascii="Times New Roman" w:eastAsia="Times New Roman" w:hAnsi="Times New Roman"/>
                <w:lang w:eastAsia="ja-JP"/>
              </w:rPr>
              <w:t>00</w:t>
            </w:r>
          </w:p>
        </w:tc>
      </w:tr>
      <w:tr w:rsidR="008224F8" w:rsidRPr="005C19E4" w:rsidTr="008224F8">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8224F8" w:rsidRPr="005C19E4" w:rsidRDefault="008224F8" w:rsidP="005C19E4">
            <w:pPr>
              <w:suppressAutoHyphens w:val="0"/>
              <w:spacing w:after="0" w:line="240" w:lineRule="auto"/>
              <w:rPr>
                <w:rFonts w:ascii="Times New Roman" w:eastAsia="Times New Roman" w:hAnsi="Times New Roman"/>
                <w:lang w:eastAsia="ja-JP"/>
              </w:rPr>
            </w:pPr>
            <w:proofErr w:type="spellStart"/>
            <w:r w:rsidRPr="005C19E4">
              <w:rPr>
                <w:rFonts w:ascii="Times New Roman" w:eastAsia="Times New Roman" w:hAnsi="Times New Roman"/>
                <w:lang w:eastAsia="ja-JP"/>
              </w:rPr>
              <w:t>Желтинское</w:t>
            </w:r>
            <w:proofErr w:type="spellEnd"/>
          </w:p>
        </w:tc>
        <w:tc>
          <w:tcPr>
            <w:tcW w:w="1920" w:type="dxa"/>
            <w:tcBorders>
              <w:top w:val="nil"/>
              <w:left w:val="nil"/>
              <w:bottom w:val="single" w:sz="4" w:space="0" w:color="auto"/>
              <w:right w:val="single" w:sz="4" w:space="0" w:color="auto"/>
            </w:tcBorders>
            <w:shd w:val="clear" w:color="auto" w:fill="auto"/>
            <w:noWrap/>
            <w:vAlign w:val="center"/>
          </w:tcPr>
          <w:p w:rsidR="008224F8" w:rsidRPr="005C19E4" w:rsidRDefault="008224F8" w:rsidP="000F0D95">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19E4">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8224F8" w:rsidRPr="005C19E4" w:rsidRDefault="008224F8" w:rsidP="005C19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19E4">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8224F8" w:rsidRPr="005C19E4" w:rsidRDefault="008224F8" w:rsidP="005C19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19E4">
              <w:rPr>
                <w:rFonts w:ascii="Times New Roman" w:eastAsia="Times New Roman" w:hAnsi="Times New Roman"/>
                <w:lang w:eastAsia="ja-JP"/>
              </w:rPr>
              <w:t>00</w:t>
            </w:r>
          </w:p>
        </w:tc>
      </w:tr>
      <w:tr w:rsidR="008224F8" w:rsidRPr="005C19E4" w:rsidTr="008224F8">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8224F8" w:rsidRPr="005C19E4" w:rsidRDefault="008224F8" w:rsidP="005C19E4">
            <w:pPr>
              <w:suppressAutoHyphens w:val="0"/>
              <w:spacing w:after="0" w:line="240" w:lineRule="auto"/>
              <w:jc w:val="both"/>
              <w:rPr>
                <w:rFonts w:ascii="Times New Roman" w:eastAsia="Times New Roman" w:hAnsi="Times New Roman"/>
                <w:lang w:eastAsia="ja-JP"/>
              </w:rPr>
            </w:pPr>
            <w:r w:rsidRPr="005C19E4">
              <w:rPr>
                <w:rFonts w:ascii="Times New Roman" w:eastAsia="Times New Roman" w:hAnsi="Times New Roman"/>
                <w:lang w:eastAsia="ja-JP"/>
              </w:rPr>
              <w:t>Магнитное</w:t>
            </w:r>
          </w:p>
        </w:tc>
        <w:tc>
          <w:tcPr>
            <w:tcW w:w="1920" w:type="dxa"/>
            <w:tcBorders>
              <w:top w:val="nil"/>
              <w:left w:val="nil"/>
              <w:bottom w:val="single" w:sz="4" w:space="0" w:color="auto"/>
              <w:right w:val="single" w:sz="4" w:space="0" w:color="auto"/>
            </w:tcBorders>
            <w:shd w:val="clear" w:color="auto" w:fill="auto"/>
            <w:noWrap/>
            <w:vAlign w:val="center"/>
          </w:tcPr>
          <w:p w:rsidR="008224F8" w:rsidRPr="005C19E4" w:rsidRDefault="008224F8" w:rsidP="000F0D95">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19E4">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8224F8" w:rsidRPr="005C19E4" w:rsidRDefault="008224F8" w:rsidP="005C19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19E4">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8224F8" w:rsidRPr="005C19E4" w:rsidRDefault="008224F8" w:rsidP="005C19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19E4">
              <w:rPr>
                <w:rFonts w:ascii="Times New Roman" w:eastAsia="Times New Roman" w:hAnsi="Times New Roman"/>
                <w:lang w:eastAsia="ja-JP"/>
              </w:rPr>
              <w:t>00</w:t>
            </w:r>
          </w:p>
        </w:tc>
      </w:tr>
      <w:tr w:rsidR="008224F8" w:rsidRPr="005C19E4" w:rsidTr="008224F8">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8224F8" w:rsidRPr="005C19E4" w:rsidRDefault="008224F8" w:rsidP="005C19E4">
            <w:pPr>
              <w:suppressAutoHyphens w:val="0"/>
              <w:spacing w:after="0" w:line="240" w:lineRule="auto"/>
              <w:jc w:val="both"/>
              <w:rPr>
                <w:rFonts w:ascii="Times New Roman" w:eastAsia="Times New Roman" w:hAnsi="Times New Roman"/>
                <w:lang w:eastAsia="ja-JP"/>
              </w:rPr>
            </w:pPr>
            <w:proofErr w:type="spellStart"/>
            <w:r w:rsidRPr="005C19E4">
              <w:rPr>
                <w:rFonts w:ascii="Times New Roman" w:eastAsia="Times New Roman" w:hAnsi="Times New Roman"/>
                <w:lang w:eastAsia="ja-JP"/>
              </w:rPr>
              <w:t>Наровчатское</w:t>
            </w:r>
            <w:proofErr w:type="spellEnd"/>
          </w:p>
        </w:tc>
        <w:tc>
          <w:tcPr>
            <w:tcW w:w="1920" w:type="dxa"/>
            <w:tcBorders>
              <w:top w:val="nil"/>
              <w:left w:val="nil"/>
              <w:bottom w:val="single" w:sz="4" w:space="0" w:color="auto"/>
              <w:right w:val="single" w:sz="4" w:space="0" w:color="auto"/>
            </w:tcBorders>
            <w:shd w:val="clear" w:color="auto" w:fill="auto"/>
            <w:noWrap/>
            <w:vAlign w:val="center"/>
          </w:tcPr>
          <w:p w:rsidR="008224F8" w:rsidRPr="005C19E4" w:rsidRDefault="008224F8" w:rsidP="000F0D95">
            <w:pPr>
              <w:suppressAutoHyphens w:val="0"/>
              <w:spacing w:after="0" w:line="240" w:lineRule="auto"/>
              <w:jc w:val="center"/>
              <w:rPr>
                <w:rFonts w:ascii="Times New Roman" w:eastAsia="Times New Roman" w:hAnsi="Times New Roman"/>
                <w:lang w:eastAsia="ja-JP"/>
              </w:rPr>
            </w:pPr>
            <w:r w:rsidRPr="005C19E4">
              <w:rPr>
                <w:rFonts w:ascii="Times New Roman" w:eastAsia="Times New Roman" w:hAnsi="Times New Roman"/>
                <w:lang w:eastAsia="ja-JP"/>
              </w:rPr>
              <w:t>116</w:t>
            </w:r>
            <w:r>
              <w:rPr>
                <w:rFonts w:ascii="Times New Roman" w:eastAsia="Times New Roman" w:hAnsi="Times New Roman"/>
                <w:lang w:eastAsia="ja-JP"/>
              </w:rPr>
              <w:t>,</w:t>
            </w:r>
            <w:r w:rsidRPr="005C19E4">
              <w:rPr>
                <w:rFonts w:ascii="Times New Roman" w:eastAsia="Times New Roman" w:hAnsi="Times New Roman"/>
                <w:lang w:eastAsia="ja-JP"/>
              </w:rPr>
              <w:t>10</w:t>
            </w:r>
          </w:p>
        </w:tc>
        <w:tc>
          <w:tcPr>
            <w:tcW w:w="1851" w:type="dxa"/>
            <w:tcBorders>
              <w:top w:val="nil"/>
              <w:left w:val="nil"/>
              <w:bottom w:val="single" w:sz="4" w:space="0" w:color="auto"/>
              <w:right w:val="single" w:sz="4" w:space="0" w:color="auto"/>
            </w:tcBorders>
            <w:shd w:val="clear" w:color="auto" w:fill="auto"/>
            <w:noWrap/>
            <w:vAlign w:val="center"/>
            <w:hideMark/>
          </w:tcPr>
          <w:p w:rsidR="008224F8" w:rsidRPr="005C19E4" w:rsidRDefault="008224F8" w:rsidP="00031F5B">
            <w:pPr>
              <w:suppressAutoHyphens w:val="0"/>
              <w:spacing w:after="0" w:line="240" w:lineRule="auto"/>
              <w:jc w:val="center"/>
              <w:rPr>
                <w:rFonts w:ascii="Times New Roman" w:eastAsia="Times New Roman" w:hAnsi="Times New Roman"/>
                <w:lang w:eastAsia="ja-JP"/>
              </w:rPr>
            </w:pPr>
            <w:r w:rsidRPr="005C19E4">
              <w:rPr>
                <w:rFonts w:ascii="Times New Roman" w:eastAsia="Times New Roman" w:hAnsi="Times New Roman"/>
                <w:lang w:eastAsia="ja-JP"/>
              </w:rPr>
              <w:t>116</w:t>
            </w:r>
            <w:r>
              <w:rPr>
                <w:rFonts w:ascii="Times New Roman" w:eastAsia="Times New Roman" w:hAnsi="Times New Roman"/>
                <w:lang w:eastAsia="ja-JP"/>
              </w:rPr>
              <w:t>,</w:t>
            </w:r>
            <w:r w:rsidRPr="005C19E4">
              <w:rPr>
                <w:rFonts w:ascii="Times New Roman" w:eastAsia="Times New Roman" w:hAnsi="Times New Roman"/>
                <w:lang w:eastAsia="ja-JP"/>
              </w:rPr>
              <w:t>10</w:t>
            </w:r>
          </w:p>
        </w:tc>
        <w:tc>
          <w:tcPr>
            <w:tcW w:w="1876" w:type="dxa"/>
            <w:tcBorders>
              <w:top w:val="nil"/>
              <w:left w:val="nil"/>
              <w:bottom w:val="single" w:sz="4" w:space="0" w:color="auto"/>
              <w:right w:val="single" w:sz="4" w:space="0" w:color="auto"/>
            </w:tcBorders>
            <w:shd w:val="clear" w:color="auto" w:fill="auto"/>
            <w:vAlign w:val="center"/>
            <w:hideMark/>
          </w:tcPr>
          <w:p w:rsidR="008224F8" w:rsidRPr="005C19E4" w:rsidRDefault="008224F8" w:rsidP="005C19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19E4">
              <w:rPr>
                <w:rFonts w:ascii="Times New Roman" w:eastAsia="Times New Roman" w:hAnsi="Times New Roman"/>
                <w:lang w:eastAsia="ja-JP"/>
              </w:rPr>
              <w:t>00</w:t>
            </w:r>
          </w:p>
        </w:tc>
      </w:tr>
      <w:tr w:rsidR="008224F8" w:rsidRPr="005C19E4" w:rsidTr="008224F8">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8224F8" w:rsidRPr="005C19E4" w:rsidRDefault="008224F8" w:rsidP="005C19E4">
            <w:pPr>
              <w:suppressAutoHyphens w:val="0"/>
              <w:spacing w:after="0" w:line="240" w:lineRule="auto"/>
              <w:jc w:val="both"/>
              <w:rPr>
                <w:rFonts w:ascii="Times New Roman" w:eastAsia="Times New Roman" w:hAnsi="Times New Roman"/>
                <w:lang w:eastAsia="ja-JP"/>
              </w:rPr>
            </w:pPr>
            <w:r w:rsidRPr="005C19E4">
              <w:rPr>
                <w:rFonts w:ascii="Times New Roman" w:eastAsia="Times New Roman" w:hAnsi="Times New Roman"/>
                <w:lang w:eastAsia="ja-JP"/>
              </w:rPr>
              <w:t>Первомайское</w:t>
            </w:r>
          </w:p>
        </w:tc>
        <w:tc>
          <w:tcPr>
            <w:tcW w:w="1920" w:type="dxa"/>
            <w:tcBorders>
              <w:top w:val="nil"/>
              <w:left w:val="nil"/>
              <w:bottom w:val="single" w:sz="4" w:space="0" w:color="auto"/>
              <w:right w:val="single" w:sz="4" w:space="0" w:color="auto"/>
            </w:tcBorders>
            <w:shd w:val="clear" w:color="auto" w:fill="auto"/>
            <w:noWrap/>
            <w:vAlign w:val="center"/>
          </w:tcPr>
          <w:p w:rsidR="008224F8" w:rsidRPr="005C19E4" w:rsidRDefault="008224F8" w:rsidP="000F0D95">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76,</w:t>
            </w:r>
            <w:r w:rsidRPr="005C19E4">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8224F8" w:rsidRPr="005C19E4" w:rsidRDefault="008224F8" w:rsidP="005C19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76,</w:t>
            </w:r>
            <w:r w:rsidRPr="005C19E4">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8224F8" w:rsidRPr="005C19E4" w:rsidRDefault="008224F8" w:rsidP="008224F8">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19E4">
              <w:rPr>
                <w:rFonts w:ascii="Times New Roman" w:eastAsia="Times New Roman" w:hAnsi="Times New Roman"/>
                <w:lang w:eastAsia="ja-JP"/>
              </w:rPr>
              <w:t>00</w:t>
            </w:r>
          </w:p>
        </w:tc>
      </w:tr>
      <w:tr w:rsidR="008224F8" w:rsidRPr="005C19E4" w:rsidTr="008224F8">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8224F8" w:rsidRPr="005C19E4" w:rsidRDefault="008224F8" w:rsidP="005C19E4">
            <w:pPr>
              <w:suppressAutoHyphens w:val="0"/>
              <w:spacing w:after="0" w:line="240" w:lineRule="auto"/>
              <w:jc w:val="both"/>
              <w:rPr>
                <w:rFonts w:ascii="Times New Roman" w:eastAsia="Times New Roman" w:hAnsi="Times New Roman"/>
                <w:lang w:eastAsia="ja-JP"/>
              </w:rPr>
            </w:pPr>
            <w:r w:rsidRPr="005C19E4">
              <w:rPr>
                <w:rFonts w:ascii="Times New Roman" w:eastAsia="Times New Roman" w:hAnsi="Times New Roman"/>
                <w:lang w:eastAsia="ja-JP"/>
              </w:rPr>
              <w:t>Приморское</w:t>
            </w:r>
          </w:p>
        </w:tc>
        <w:tc>
          <w:tcPr>
            <w:tcW w:w="1920" w:type="dxa"/>
            <w:tcBorders>
              <w:top w:val="nil"/>
              <w:left w:val="nil"/>
              <w:bottom w:val="single" w:sz="4" w:space="0" w:color="auto"/>
              <w:right w:val="single" w:sz="4" w:space="0" w:color="auto"/>
            </w:tcBorders>
            <w:shd w:val="clear" w:color="auto" w:fill="auto"/>
            <w:noWrap/>
            <w:vAlign w:val="center"/>
          </w:tcPr>
          <w:p w:rsidR="008224F8" w:rsidRPr="005C19E4" w:rsidRDefault="008224F8" w:rsidP="000F0D95">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19E4">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8224F8" w:rsidRPr="005C19E4" w:rsidRDefault="008224F8" w:rsidP="005C19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19E4">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8224F8" w:rsidRPr="005C19E4" w:rsidRDefault="008224F8" w:rsidP="005C19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19E4">
              <w:rPr>
                <w:rFonts w:ascii="Times New Roman" w:eastAsia="Times New Roman" w:hAnsi="Times New Roman"/>
                <w:lang w:eastAsia="ja-JP"/>
              </w:rPr>
              <w:t>00</w:t>
            </w:r>
          </w:p>
        </w:tc>
      </w:tr>
      <w:tr w:rsidR="008224F8" w:rsidRPr="005C19E4" w:rsidTr="008224F8">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8224F8" w:rsidRPr="005C19E4" w:rsidRDefault="008224F8" w:rsidP="005C19E4">
            <w:pPr>
              <w:suppressAutoHyphens w:val="0"/>
              <w:spacing w:after="0" w:line="240" w:lineRule="auto"/>
              <w:jc w:val="both"/>
              <w:rPr>
                <w:rFonts w:ascii="Times New Roman" w:eastAsia="Times New Roman" w:hAnsi="Times New Roman"/>
                <w:lang w:eastAsia="ja-JP"/>
              </w:rPr>
            </w:pPr>
            <w:r w:rsidRPr="005C19E4">
              <w:rPr>
                <w:rFonts w:ascii="Times New Roman" w:eastAsia="Times New Roman" w:hAnsi="Times New Roman"/>
                <w:lang w:eastAsia="ja-JP"/>
              </w:rPr>
              <w:lastRenderedPageBreak/>
              <w:t>Светлогорское</w:t>
            </w:r>
          </w:p>
        </w:tc>
        <w:tc>
          <w:tcPr>
            <w:tcW w:w="1920" w:type="dxa"/>
            <w:tcBorders>
              <w:top w:val="nil"/>
              <w:left w:val="nil"/>
              <w:bottom w:val="single" w:sz="4" w:space="0" w:color="auto"/>
              <w:right w:val="single" w:sz="4" w:space="0" w:color="auto"/>
            </w:tcBorders>
            <w:shd w:val="clear" w:color="auto" w:fill="auto"/>
            <w:noWrap/>
            <w:vAlign w:val="center"/>
          </w:tcPr>
          <w:p w:rsidR="008224F8" w:rsidRPr="005C19E4" w:rsidRDefault="008224F8" w:rsidP="000F0D95">
            <w:pPr>
              <w:suppressAutoHyphens w:val="0"/>
              <w:spacing w:after="0" w:line="240" w:lineRule="auto"/>
              <w:jc w:val="center"/>
              <w:rPr>
                <w:rFonts w:ascii="Times New Roman" w:eastAsia="Times New Roman" w:hAnsi="Times New Roman"/>
                <w:lang w:eastAsia="ja-JP"/>
              </w:rPr>
            </w:pPr>
            <w:r w:rsidRPr="005C19E4">
              <w:rPr>
                <w:rFonts w:ascii="Times New Roman" w:eastAsia="Times New Roman" w:hAnsi="Times New Roman"/>
                <w:lang w:eastAsia="ja-JP"/>
              </w:rPr>
              <w:t>14</w:t>
            </w:r>
            <w:r>
              <w:rPr>
                <w:rFonts w:ascii="Times New Roman" w:eastAsia="Times New Roman" w:hAnsi="Times New Roman"/>
                <w:lang w:eastAsia="ja-JP"/>
              </w:rPr>
              <w:t>,</w:t>
            </w:r>
            <w:r w:rsidRPr="005C19E4">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8224F8" w:rsidRPr="005C19E4" w:rsidRDefault="008224F8" w:rsidP="00031F5B">
            <w:pPr>
              <w:suppressAutoHyphens w:val="0"/>
              <w:spacing w:after="0" w:line="240" w:lineRule="auto"/>
              <w:jc w:val="center"/>
              <w:rPr>
                <w:rFonts w:ascii="Times New Roman" w:eastAsia="Times New Roman" w:hAnsi="Times New Roman"/>
                <w:lang w:eastAsia="ja-JP"/>
              </w:rPr>
            </w:pPr>
            <w:r w:rsidRPr="005C19E4">
              <w:rPr>
                <w:rFonts w:ascii="Times New Roman" w:eastAsia="Times New Roman" w:hAnsi="Times New Roman"/>
                <w:lang w:eastAsia="ja-JP"/>
              </w:rPr>
              <w:t>14</w:t>
            </w:r>
            <w:r>
              <w:rPr>
                <w:rFonts w:ascii="Times New Roman" w:eastAsia="Times New Roman" w:hAnsi="Times New Roman"/>
                <w:lang w:eastAsia="ja-JP"/>
              </w:rPr>
              <w:t>,</w:t>
            </w:r>
            <w:r w:rsidRPr="005C19E4">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8224F8" w:rsidRPr="005C19E4" w:rsidRDefault="008224F8" w:rsidP="005C19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19E4">
              <w:rPr>
                <w:rFonts w:ascii="Times New Roman" w:eastAsia="Times New Roman" w:hAnsi="Times New Roman"/>
                <w:lang w:eastAsia="ja-JP"/>
              </w:rPr>
              <w:t>00</w:t>
            </w:r>
          </w:p>
        </w:tc>
      </w:tr>
      <w:tr w:rsidR="008224F8" w:rsidRPr="005C19E4" w:rsidTr="008224F8">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8224F8" w:rsidRPr="005C19E4" w:rsidRDefault="008224F8" w:rsidP="005C19E4">
            <w:pPr>
              <w:suppressAutoHyphens w:val="0"/>
              <w:spacing w:after="0" w:line="240" w:lineRule="auto"/>
              <w:jc w:val="both"/>
              <w:rPr>
                <w:rFonts w:ascii="Times New Roman" w:eastAsia="Times New Roman" w:hAnsi="Times New Roman"/>
                <w:lang w:eastAsia="ja-JP"/>
              </w:rPr>
            </w:pPr>
            <w:r w:rsidRPr="005C19E4">
              <w:rPr>
                <w:rFonts w:ascii="Times New Roman" w:eastAsia="Times New Roman" w:hAnsi="Times New Roman"/>
                <w:lang w:eastAsia="ja-JP"/>
              </w:rPr>
              <w:t>Черниговское</w:t>
            </w:r>
          </w:p>
        </w:tc>
        <w:tc>
          <w:tcPr>
            <w:tcW w:w="1920" w:type="dxa"/>
            <w:tcBorders>
              <w:top w:val="nil"/>
              <w:left w:val="nil"/>
              <w:bottom w:val="single" w:sz="4" w:space="0" w:color="auto"/>
              <w:right w:val="single" w:sz="4" w:space="0" w:color="auto"/>
            </w:tcBorders>
            <w:shd w:val="clear" w:color="auto" w:fill="auto"/>
            <w:noWrap/>
            <w:vAlign w:val="center"/>
          </w:tcPr>
          <w:p w:rsidR="008224F8" w:rsidRPr="005C19E4" w:rsidRDefault="008224F8" w:rsidP="000F0D95">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19E4">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8224F8" w:rsidRPr="005C19E4" w:rsidRDefault="008224F8" w:rsidP="005C19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19E4">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8224F8" w:rsidRPr="005C19E4" w:rsidRDefault="008224F8" w:rsidP="005C19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19E4">
              <w:rPr>
                <w:rFonts w:ascii="Times New Roman" w:eastAsia="Times New Roman" w:hAnsi="Times New Roman"/>
                <w:lang w:eastAsia="ja-JP"/>
              </w:rPr>
              <w:t>00</w:t>
            </w:r>
          </w:p>
        </w:tc>
      </w:tr>
      <w:tr w:rsidR="008224F8" w:rsidRPr="005C19E4" w:rsidTr="008224F8">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8224F8" w:rsidRPr="005C19E4" w:rsidRDefault="008224F8" w:rsidP="005C19E4">
            <w:pPr>
              <w:suppressAutoHyphens w:val="0"/>
              <w:spacing w:after="0" w:line="240" w:lineRule="auto"/>
              <w:jc w:val="both"/>
              <w:rPr>
                <w:rFonts w:ascii="Times New Roman" w:eastAsia="Times New Roman" w:hAnsi="Times New Roman"/>
                <w:lang w:eastAsia="ja-JP"/>
              </w:rPr>
            </w:pPr>
            <w:proofErr w:type="spellStart"/>
            <w:r w:rsidRPr="005C19E4">
              <w:rPr>
                <w:rFonts w:ascii="Times New Roman" w:eastAsia="Times New Roman" w:hAnsi="Times New Roman"/>
                <w:lang w:eastAsia="ja-JP"/>
              </w:rPr>
              <w:t>Янгельское</w:t>
            </w:r>
            <w:proofErr w:type="spellEnd"/>
          </w:p>
        </w:tc>
        <w:tc>
          <w:tcPr>
            <w:tcW w:w="1920" w:type="dxa"/>
            <w:tcBorders>
              <w:top w:val="nil"/>
              <w:left w:val="nil"/>
              <w:bottom w:val="single" w:sz="4" w:space="0" w:color="auto"/>
              <w:right w:val="single" w:sz="4" w:space="0" w:color="auto"/>
            </w:tcBorders>
            <w:shd w:val="clear" w:color="auto" w:fill="auto"/>
            <w:noWrap/>
            <w:vAlign w:val="center"/>
          </w:tcPr>
          <w:p w:rsidR="008224F8" w:rsidRPr="005C19E4" w:rsidRDefault="008224F8" w:rsidP="000F0D95">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19E4">
              <w:rPr>
                <w:rFonts w:ascii="Times New Roman" w:eastAsia="Times New Roman" w:hAnsi="Times New Roman"/>
                <w:lang w:eastAsia="ja-JP"/>
              </w:rPr>
              <w:t>00</w:t>
            </w:r>
          </w:p>
        </w:tc>
        <w:tc>
          <w:tcPr>
            <w:tcW w:w="1851" w:type="dxa"/>
            <w:tcBorders>
              <w:top w:val="nil"/>
              <w:left w:val="nil"/>
              <w:bottom w:val="single" w:sz="4" w:space="0" w:color="auto"/>
              <w:right w:val="single" w:sz="4" w:space="0" w:color="auto"/>
            </w:tcBorders>
            <w:shd w:val="clear" w:color="auto" w:fill="auto"/>
            <w:noWrap/>
            <w:vAlign w:val="center"/>
            <w:hideMark/>
          </w:tcPr>
          <w:p w:rsidR="008224F8" w:rsidRPr="005C19E4" w:rsidRDefault="008224F8" w:rsidP="005C19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19E4">
              <w:rPr>
                <w:rFonts w:ascii="Times New Roman" w:eastAsia="Times New Roman" w:hAnsi="Times New Roman"/>
                <w:lang w:eastAsia="ja-JP"/>
              </w:rPr>
              <w:t>00</w:t>
            </w:r>
          </w:p>
        </w:tc>
        <w:tc>
          <w:tcPr>
            <w:tcW w:w="1876" w:type="dxa"/>
            <w:tcBorders>
              <w:top w:val="nil"/>
              <w:left w:val="nil"/>
              <w:bottom w:val="single" w:sz="4" w:space="0" w:color="auto"/>
              <w:right w:val="single" w:sz="4" w:space="0" w:color="auto"/>
            </w:tcBorders>
            <w:shd w:val="clear" w:color="auto" w:fill="auto"/>
            <w:vAlign w:val="center"/>
            <w:hideMark/>
          </w:tcPr>
          <w:p w:rsidR="008224F8" w:rsidRPr="005C19E4" w:rsidRDefault="008224F8" w:rsidP="005C19E4">
            <w:pPr>
              <w:suppressAutoHyphens w:val="0"/>
              <w:spacing w:after="0" w:line="240" w:lineRule="auto"/>
              <w:jc w:val="center"/>
              <w:rPr>
                <w:rFonts w:ascii="Times New Roman" w:eastAsia="Times New Roman" w:hAnsi="Times New Roman"/>
                <w:lang w:eastAsia="ja-JP"/>
              </w:rPr>
            </w:pPr>
            <w:r>
              <w:rPr>
                <w:rFonts w:ascii="Times New Roman" w:eastAsia="Times New Roman" w:hAnsi="Times New Roman"/>
                <w:lang w:eastAsia="ja-JP"/>
              </w:rPr>
              <w:t>0,</w:t>
            </w:r>
            <w:r w:rsidRPr="005C19E4">
              <w:rPr>
                <w:rFonts w:ascii="Times New Roman" w:eastAsia="Times New Roman" w:hAnsi="Times New Roman"/>
                <w:lang w:eastAsia="ja-JP"/>
              </w:rPr>
              <w:t>00</w:t>
            </w:r>
          </w:p>
        </w:tc>
      </w:tr>
      <w:tr w:rsidR="008224F8" w:rsidRPr="005C19E4" w:rsidTr="008224F8">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8224F8" w:rsidRPr="005C19E4" w:rsidRDefault="008224F8" w:rsidP="005C19E4">
            <w:pPr>
              <w:suppressAutoHyphens w:val="0"/>
              <w:spacing w:after="0" w:line="240" w:lineRule="auto"/>
              <w:jc w:val="both"/>
              <w:rPr>
                <w:rFonts w:ascii="Times New Roman" w:eastAsia="Times New Roman" w:hAnsi="Times New Roman"/>
                <w:b/>
                <w:bCs/>
                <w:lang w:eastAsia="ja-JP"/>
              </w:rPr>
            </w:pPr>
            <w:r w:rsidRPr="005C19E4">
              <w:rPr>
                <w:rFonts w:ascii="Times New Roman" w:eastAsia="Times New Roman" w:hAnsi="Times New Roman"/>
                <w:b/>
                <w:bCs/>
                <w:lang w:eastAsia="ja-JP"/>
              </w:rPr>
              <w:t>ИТОГО:</w:t>
            </w:r>
          </w:p>
        </w:tc>
        <w:tc>
          <w:tcPr>
            <w:tcW w:w="1920" w:type="dxa"/>
            <w:tcBorders>
              <w:top w:val="nil"/>
              <w:left w:val="nil"/>
              <w:bottom w:val="single" w:sz="4" w:space="0" w:color="auto"/>
              <w:right w:val="single" w:sz="4" w:space="0" w:color="auto"/>
            </w:tcBorders>
            <w:shd w:val="clear" w:color="auto" w:fill="auto"/>
            <w:vAlign w:val="center"/>
          </w:tcPr>
          <w:p w:rsidR="008224F8" w:rsidRPr="005C19E4" w:rsidRDefault="008224F8" w:rsidP="000F0D95">
            <w:pPr>
              <w:suppressAutoHyphens w:val="0"/>
              <w:spacing w:after="0" w:line="240" w:lineRule="auto"/>
              <w:jc w:val="center"/>
              <w:rPr>
                <w:rFonts w:ascii="Times New Roman" w:eastAsia="Times New Roman" w:hAnsi="Times New Roman"/>
                <w:b/>
                <w:bCs/>
                <w:lang w:eastAsia="ja-JP"/>
              </w:rPr>
            </w:pPr>
            <w:r w:rsidRPr="005C19E4">
              <w:rPr>
                <w:rFonts w:ascii="Times New Roman" w:eastAsia="Times New Roman" w:hAnsi="Times New Roman"/>
                <w:b/>
                <w:bCs/>
                <w:lang w:eastAsia="ja-JP"/>
              </w:rPr>
              <w:t>411</w:t>
            </w:r>
            <w:r>
              <w:rPr>
                <w:rFonts w:ascii="Times New Roman" w:eastAsia="Times New Roman" w:hAnsi="Times New Roman"/>
                <w:b/>
                <w:bCs/>
                <w:lang w:eastAsia="ja-JP"/>
              </w:rPr>
              <w:t>,</w:t>
            </w:r>
            <w:r w:rsidRPr="005C19E4">
              <w:rPr>
                <w:rFonts w:ascii="Times New Roman" w:eastAsia="Times New Roman" w:hAnsi="Times New Roman"/>
                <w:b/>
                <w:bCs/>
                <w:lang w:eastAsia="ja-JP"/>
              </w:rPr>
              <w:t>36</w:t>
            </w:r>
          </w:p>
        </w:tc>
        <w:tc>
          <w:tcPr>
            <w:tcW w:w="1851" w:type="dxa"/>
            <w:tcBorders>
              <w:top w:val="nil"/>
              <w:left w:val="nil"/>
              <w:bottom w:val="single" w:sz="4" w:space="0" w:color="auto"/>
              <w:right w:val="single" w:sz="4" w:space="0" w:color="auto"/>
            </w:tcBorders>
            <w:shd w:val="clear" w:color="auto" w:fill="auto"/>
            <w:noWrap/>
            <w:vAlign w:val="center"/>
            <w:hideMark/>
          </w:tcPr>
          <w:p w:rsidR="008224F8" w:rsidRPr="005C19E4" w:rsidRDefault="008224F8" w:rsidP="00031F5B">
            <w:pPr>
              <w:suppressAutoHyphens w:val="0"/>
              <w:spacing w:after="0" w:line="240" w:lineRule="auto"/>
              <w:jc w:val="center"/>
              <w:rPr>
                <w:rFonts w:ascii="Times New Roman" w:eastAsia="Times New Roman" w:hAnsi="Times New Roman"/>
                <w:b/>
                <w:bCs/>
                <w:lang w:eastAsia="ja-JP"/>
              </w:rPr>
            </w:pPr>
            <w:r w:rsidRPr="005C19E4">
              <w:rPr>
                <w:rFonts w:ascii="Times New Roman" w:eastAsia="Times New Roman" w:hAnsi="Times New Roman"/>
                <w:b/>
                <w:bCs/>
                <w:lang w:eastAsia="ja-JP"/>
              </w:rPr>
              <w:t>411</w:t>
            </w:r>
            <w:r>
              <w:rPr>
                <w:rFonts w:ascii="Times New Roman" w:eastAsia="Times New Roman" w:hAnsi="Times New Roman"/>
                <w:b/>
                <w:bCs/>
                <w:lang w:eastAsia="ja-JP"/>
              </w:rPr>
              <w:t>,</w:t>
            </w:r>
            <w:r w:rsidRPr="005C19E4">
              <w:rPr>
                <w:rFonts w:ascii="Times New Roman" w:eastAsia="Times New Roman" w:hAnsi="Times New Roman"/>
                <w:b/>
                <w:bCs/>
                <w:lang w:eastAsia="ja-JP"/>
              </w:rPr>
              <w:t>36</w:t>
            </w:r>
          </w:p>
        </w:tc>
        <w:tc>
          <w:tcPr>
            <w:tcW w:w="1876" w:type="dxa"/>
            <w:tcBorders>
              <w:top w:val="nil"/>
              <w:left w:val="nil"/>
              <w:bottom w:val="single" w:sz="4" w:space="0" w:color="auto"/>
              <w:right w:val="single" w:sz="4" w:space="0" w:color="auto"/>
            </w:tcBorders>
            <w:shd w:val="clear" w:color="auto" w:fill="auto"/>
            <w:vAlign w:val="center"/>
            <w:hideMark/>
          </w:tcPr>
          <w:p w:rsidR="008224F8" w:rsidRPr="005C19E4" w:rsidRDefault="008224F8" w:rsidP="008224F8">
            <w:pPr>
              <w:suppressAutoHyphens w:val="0"/>
              <w:spacing w:after="0" w:line="240" w:lineRule="auto"/>
              <w:jc w:val="center"/>
              <w:rPr>
                <w:rFonts w:ascii="Times New Roman" w:eastAsia="Times New Roman" w:hAnsi="Times New Roman"/>
                <w:b/>
                <w:bCs/>
                <w:lang w:eastAsia="ja-JP"/>
              </w:rPr>
            </w:pPr>
            <w:r>
              <w:rPr>
                <w:rFonts w:ascii="Times New Roman" w:eastAsia="Times New Roman" w:hAnsi="Times New Roman"/>
                <w:b/>
                <w:bCs/>
                <w:lang w:eastAsia="ja-JP"/>
              </w:rPr>
              <w:t>0,</w:t>
            </w:r>
            <w:r w:rsidRPr="005C19E4">
              <w:rPr>
                <w:rFonts w:ascii="Times New Roman" w:eastAsia="Times New Roman" w:hAnsi="Times New Roman"/>
                <w:b/>
                <w:bCs/>
                <w:lang w:eastAsia="ja-JP"/>
              </w:rPr>
              <w:t>00</w:t>
            </w:r>
          </w:p>
        </w:tc>
      </w:tr>
    </w:tbl>
    <w:p w:rsidR="00676DAB" w:rsidRDefault="00676DAB" w:rsidP="007705E3">
      <w:pPr>
        <w:pStyle w:val="aff"/>
        <w:tabs>
          <w:tab w:val="left" w:pos="709"/>
        </w:tabs>
        <w:spacing w:before="0" w:after="0"/>
        <w:ind w:firstLine="709"/>
        <w:contextualSpacing/>
        <w:jc w:val="both"/>
      </w:pPr>
      <w:r>
        <w:t xml:space="preserve"> </w:t>
      </w:r>
    </w:p>
    <w:p w:rsidR="00623ACB" w:rsidRDefault="00623ACB" w:rsidP="00623ACB">
      <w:pPr>
        <w:pStyle w:val="aff"/>
        <w:spacing w:before="0" w:after="0"/>
        <w:contextualSpacing/>
        <w:jc w:val="center"/>
        <w:rPr>
          <w:b/>
        </w:rPr>
      </w:pPr>
      <w:r>
        <w:rPr>
          <w:b/>
        </w:rPr>
        <w:t xml:space="preserve">20.Распределение межбюджетных трансфертов бюджетам сельских поселений на </w:t>
      </w:r>
      <w:r w:rsidR="0062505C">
        <w:rPr>
          <w:b/>
        </w:rPr>
        <w:t xml:space="preserve">расходы в области национальной безопасности и правоохранительной деятельности в </w:t>
      </w:r>
      <w:proofErr w:type="spellStart"/>
      <w:r w:rsidR="0062505C">
        <w:rPr>
          <w:b/>
        </w:rPr>
        <w:t>Агаповскогом</w:t>
      </w:r>
      <w:proofErr w:type="spellEnd"/>
      <w:r w:rsidR="0062505C">
        <w:rPr>
          <w:b/>
        </w:rPr>
        <w:t xml:space="preserve"> </w:t>
      </w:r>
      <w:r>
        <w:rPr>
          <w:b/>
        </w:rPr>
        <w:t>муниципально</w:t>
      </w:r>
      <w:r w:rsidR="0062505C">
        <w:rPr>
          <w:b/>
        </w:rPr>
        <w:t>м</w:t>
      </w:r>
      <w:r>
        <w:rPr>
          <w:b/>
        </w:rPr>
        <w:t xml:space="preserve"> район</w:t>
      </w:r>
      <w:r w:rsidR="0062505C">
        <w:rPr>
          <w:b/>
        </w:rPr>
        <w:t>е</w:t>
      </w:r>
      <w:r>
        <w:rPr>
          <w:b/>
        </w:rPr>
        <w:t xml:space="preserve"> на 2020 год.</w:t>
      </w:r>
    </w:p>
    <w:p w:rsidR="00623ACB" w:rsidRDefault="00623ACB" w:rsidP="00623ACB">
      <w:pPr>
        <w:pStyle w:val="aff"/>
        <w:spacing w:before="0" w:after="0"/>
        <w:contextualSpacing/>
        <w:jc w:val="center"/>
        <w:rPr>
          <w:b/>
        </w:rPr>
      </w:pPr>
    </w:p>
    <w:p w:rsidR="00623ACB" w:rsidRDefault="00623ACB" w:rsidP="0062505C">
      <w:pPr>
        <w:pStyle w:val="aff"/>
        <w:tabs>
          <w:tab w:val="left" w:pos="709"/>
        </w:tabs>
        <w:spacing w:before="0" w:after="0"/>
        <w:ind w:firstLine="709"/>
        <w:contextualSpacing/>
        <w:jc w:val="both"/>
      </w:pPr>
      <w:r w:rsidRPr="003E5426">
        <w:t>Проектом решения предусматривается распределение</w:t>
      </w:r>
      <w:r>
        <w:t xml:space="preserve"> межбюджетных трансфертов бюджетам сельских поселений </w:t>
      </w:r>
      <w:r w:rsidRPr="00095A3F">
        <w:t xml:space="preserve">на </w:t>
      </w:r>
      <w:r w:rsidR="0062505C" w:rsidRPr="0062505C">
        <w:t xml:space="preserve">расходы в области национальной безопасности и правоохранительной деятельности в </w:t>
      </w:r>
      <w:proofErr w:type="spellStart"/>
      <w:r w:rsidR="0062505C" w:rsidRPr="0062505C">
        <w:t>Агаповском</w:t>
      </w:r>
      <w:proofErr w:type="spellEnd"/>
      <w:r w:rsidR="0062505C" w:rsidRPr="0062505C">
        <w:t xml:space="preserve"> муниципальном районе</w:t>
      </w:r>
      <w:r w:rsidR="0062505C">
        <w:t xml:space="preserve"> на 2020 год </w:t>
      </w:r>
      <w:r>
        <w:t xml:space="preserve">в сумме </w:t>
      </w:r>
      <w:r w:rsidR="00D75E8B">
        <w:t>23,64</w:t>
      </w:r>
      <w:r>
        <w:t xml:space="preserve"> тыс. рублей</w:t>
      </w:r>
      <w:r w:rsidR="00D75E8B">
        <w:t>, что на 14,94 тыс. рублей больше утвержденного бюджета</w:t>
      </w:r>
      <w:r>
        <w:t xml:space="preserve"> </w:t>
      </w:r>
      <w:r w:rsidRPr="00907E9F">
        <w:t xml:space="preserve">(приложение № </w:t>
      </w:r>
      <w:r>
        <w:t>10 таблица 1</w:t>
      </w:r>
      <w:r w:rsidR="0062505C">
        <w:t>9</w:t>
      </w:r>
      <w:r w:rsidRPr="00907E9F">
        <w:t xml:space="preserve"> к проекту решения</w:t>
      </w:r>
      <w:r>
        <w:t>).</w:t>
      </w:r>
    </w:p>
    <w:p w:rsidR="00D75E8B" w:rsidRDefault="00D75E8B" w:rsidP="00D75E8B">
      <w:pPr>
        <w:pStyle w:val="aff"/>
        <w:tabs>
          <w:tab w:val="left" w:pos="709"/>
        </w:tabs>
        <w:spacing w:before="0" w:after="0"/>
        <w:ind w:firstLine="709"/>
        <w:contextualSpacing/>
        <w:jc w:val="right"/>
      </w:pPr>
      <w:r>
        <w:t>Таблица №19</w:t>
      </w:r>
    </w:p>
    <w:p w:rsidR="00D75E8B" w:rsidRDefault="00D75E8B" w:rsidP="00D75E8B">
      <w:pPr>
        <w:pStyle w:val="aff"/>
        <w:tabs>
          <w:tab w:val="left" w:pos="709"/>
        </w:tabs>
        <w:spacing w:before="0" w:after="0"/>
        <w:ind w:firstLine="709"/>
        <w:contextualSpacing/>
        <w:jc w:val="right"/>
      </w:pPr>
      <w:r>
        <w:t>тыс. рублей</w:t>
      </w:r>
    </w:p>
    <w:tbl>
      <w:tblPr>
        <w:tblW w:w="7760" w:type="dxa"/>
        <w:tblInd w:w="93" w:type="dxa"/>
        <w:tblLook w:val="04A0" w:firstRow="1" w:lastRow="0" w:firstColumn="1" w:lastColumn="0" w:noHBand="0" w:noVBand="1"/>
      </w:tblPr>
      <w:tblGrid>
        <w:gridCol w:w="2113"/>
        <w:gridCol w:w="1920"/>
        <w:gridCol w:w="1851"/>
        <w:gridCol w:w="1876"/>
      </w:tblGrid>
      <w:tr w:rsidR="00D75E8B" w:rsidRPr="008241DE" w:rsidTr="00D75E8B">
        <w:trPr>
          <w:trHeight w:val="300"/>
        </w:trPr>
        <w:tc>
          <w:tcPr>
            <w:tcW w:w="2113"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D75E8B" w:rsidRPr="008241DE" w:rsidRDefault="00D75E8B"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Наименование сельского поселения</w:t>
            </w:r>
          </w:p>
        </w:tc>
        <w:tc>
          <w:tcPr>
            <w:tcW w:w="5647" w:type="dxa"/>
            <w:gridSpan w:val="3"/>
            <w:tcBorders>
              <w:top w:val="single" w:sz="4" w:space="0" w:color="auto"/>
              <w:left w:val="nil"/>
              <w:bottom w:val="single" w:sz="4" w:space="0" w:color="auto"/>
              <w:right w:val="single" w:sz="4" w:space="0" w:color="000000"/>
            </w:tcBorders>
            <w:shd w:val="clear" w:color="auto" w:fill="auto"/>
            <w:hideMark/>
          </w:tcPr>
          <w:p w:rsidR="00D75E8B" w:rsidRPr="008241DE" w:rsidRDefault="00D75E8B"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2020</w:t>
            </w:r>
          </w:p>
        </w:tc>
      </w:tr>
      <w:tr w:rsidR="00D75E8B" w:rsidRPr="008241DE" w:rsidTr="00D75E8B">
        <w:trPr>
          <w:trHeight w:val="978"/>
        </w:trPr>
        <w:tc>
          <w:tcPr>
            <w:tcW w:w="2113" w:type="dxa"/>
            <w:vMerge/>
            <w:tcBorders>
              <w:top w:val="single" w:sz="4" w:space="0" w:color="auto"/>
              <w:left w:val="single" w:sz="4" w:space="0" w:color="auto"/>
              <w:bottom w:val="single" w:sz="4" w:space="0" w:color="auto"/>
              <w:right w:val="single" w:sz="4" w:space="0" w:color="000000"/>
            </w:tcBorders>
            <w:vAlign w:val="center"/>
            <w:hideMark/>
          </w:tcPr>
          <w:p w:rsidR="00D75E8B" w:rsidRPr="008241DE" w:rsidRDefault="00D75E8B" w:rsidP="000F0D95">
            <w:pPr>
              <w:spacing w:after="0" w:line="240" w:lineRule="auto"/>
              <w:rPr>
                <w:rFonts w:ascii="Times New Roman" w:eastAsia="Times New Roman" w:hAnsi="Times New Roman"/>
                <w:lang w:eastAsia="ru-RU"/>
              </w:rPr>
            </w:pPr>
          </w:p>
        </w:tc>
        <w:tc>
          <w:tcPr>
            <w:tcW w:w="1920" w:type="dxa"/>
            <w:tcBorders>
              <w:top w:val="nil"/>
              <w:left w:val="single" w:sz="4" w:space="0" w:color="auto"/>
              <w:bottom w:val="single" w:sz="4" w:space="0" w:color="000000"/>
              <w:right w:val="single" w:sz="4" w:space="0" w:color="auto"/>
            </w:tcBorders>
            <w:shd w:val="clear" w:color="auto" w:fill="auto"/>
            <w:hideMark/>
          </w:tcPr>
          <w:p w:rsidR="00D75E8B" w:rsidRPr="008241DE" w:rsidRDefault="00D75E8B"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Утверждено решением о бюджете на 2020 год</w:t>
            </w:r>
          </w:p>
        </w:tc>
        <w:tc>
          <w:tcPr>
            <w:tcW w:w="1851" w:type="dxa"/>
            <w:tcBorders>
              <w:top w:val="nil"/>
              <w:left w:val="nil"/>
              <w:bottom w:val="single" w:sz="4" w:space="0" w:color="auto"/>
              <w:right w:val="single" w:sz="4" w:space="0" w:color="auto"/>
            </w:tcBorders>
            <w:shd w:val="clear" w:color="auto" w:fill="auto"/>
            <w:hideMark/>
          </w:tcPr>
          <w:p w:rsidR="00D75E8B" w:rsidRPr="008241DE" w:rsidRDefault="00D75E8B" w:rsidP="000F0D95">
            <w:pPr>
              <w:spacing w:after="0" w:line="240" w:lineRule="auto"/>
              <w:rPr>
                <w:rFonts w:ascii="Times New Roman" w:eastAsia="Times New Roman" w:hAnsi="Times New Roman"/>
                <w:lang w:eastAsia="ru-RU"/>
              </w:rPr>
            </w:pPr>
            <w:r w:rsidRPr="008241DE">
              <w:rPr>
                <w:rFonts w:ascii="Times New Roman" w:eastAsia="Times New Roman" w:hAnsi="Times New Roman"/>
                <w:lang w:eastAsia="ru-RU"/>
              </w:rPr>
              <w:t>С учётом изменений согласно представленному проекту</w:t>
            </w:r>
          </w:p>
        </w:tc>
        <w:tc>
          <w:tcPr>
            <w:tcW w:w="1876" w:type="dxa"/>
            <w:tcBorders>
              <w:top w:val="nil"/>
              <w:left w:val="single" w:sz="4" w:space="0" w:color="auto"/>
              <w:bottom w:val="single" w:sz="4" w:space="0" w:color="auto"/>
              <w:right w:val="single" w:sz="4" w:space="0" w:color="auto"/>
            </w:tcBorders>
            <w:shd w:val="clear" w:color="auto" w:fill="auto"/>
            <w:hideMark/>
          </w:tcPr>
          <w:p w:rsidR="00D75E8B" w:rsidRPr="008241DE" w:rsidRDefault="00D75E8B"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 xml:space="preserve">Изменения к </w:t>
            </w:r>
            <w:proofErr w:type="spellStart"/>
            <w:r w:rsidRPr="008241DE">
              <w:rPr>
                <w:rFonts w:ascii="Times New Roman" w:eastAsia="Times New Roman" w:hAnsi="Times New Roman"/>
                <w:lang w:eastAsia="ru-RU"/>
              </w:rPr>
              <w:t>утвержденн</w:t>
            </w:r>
            <w:proofErr w:type="spellEnd"/>
            <w:r w:rsidRPr="008241DE">
              <w:rPr>
                <w:rFonts w:ascii="Times New Roman" w:eastAsia="Times New Roman" w:hAnsi="Times New Roman"/>
                <w:lang w:eastAsia="ru-RU"/>
              </w:rPr>
              <w:t xml:space="preserve">. Решению </w:t>
            </w:r>
          </w:p>
        </w:tc>
      </w:tr>
      <w:tr w:rsidR="00D75E8B" w:rsidRPr="008241DE" w:rsidTr="00D75E8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D75E8B" w:rsidRPr="008241DE" w:rsidRDefault="00D75E8B" w:rsidP="000F0D95">
            <w:pPr>
              <w:spacing w:after="0" w:line="240" w:lineRule="auto"/>
              <w:rPr>
                <w:rFonts w:ascii="Times New Roman" w:eastAsia="Times New Roman" w:hAnsi="Times New Roman"/>
                <w:lang w:eastAsia="ru-RU"/>
              </w:rPr>
            </w:pPr>
            <w:proofErr w:type="spellStart"/>
            <w:r w:rsidRPr="008241DE">
              <w:rPr>
                <w:rFonts w:ascii="Times New Roman" w:eastAsia="Times New Roman" w:hAnsi="Times New Roman"/>
                <w:lang w:eastAsia="ru-RU"/>
              </w:rPr>
              <w:t>Агаповское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3,90</w:t>
            </w:r>
          </w:p>
        </w:tc>
        <w:tc>
          <w:tcPr>
            <w:tcW w:w="1851" w:type="dxa"/>
            <w:tcBorders>
              <w:top w:val="nil"/>
              <w:left w:val="nil"/>
              <w:bottom w:val="single" w:sz="4" w:space="0" w:color="auto"/>
              <w:right w:val="single" w:sz="4" w:space="0" w:color="auto"/>
            </w:tcBorders>
            <w:shd w:val="clear" w:color="auto" w:fill="auto"/>
            <w:noWrap/>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18,84</w:t>
            </w:r>
          </w:p>
        </w:tc>
        <w:tc>
          <w:tcPr>
            <w:tcW w:w="1876" w:type="dxa"/>
            <w:tcBorders>
              <w:top w:val="nil"/>
              <w:left w:val="nil"/>
              <w:bottom w:val="single" w:sz="4" w:space="0" w:color="auto"/>
              <w:right w:val="single" w:sz="4" w:space="0" w:color="auto"/>
            </w:tcBorders>
            <w:shd w:val="clear" w:color="auto" w:fill="auto"/>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14,94</w:t>
            </w:r>
          </w:p>
        </w:tc>
      </w:tr>
      <w:tr w:rsidR="00D75E8B" w:rsidRPr="008241DE" w:rsidTr="00D75E8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D75E8B" w:rsidRPr="008241DE" w:rsidRDefault="00D75E8B"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Буранное</w:t>
            </w:r>
          </w:p>
        </w:tc>
        <w:tc>
          <w:tcPr>
            <w:tcW w:w="1920" w:type="dxa"/>
            <w:tcBorders>
              <w:top w:val="nil"/>
              <w:left w:val="nil"/>
              <w:bottom w:val="single" w:sz="4" w:space="0" w:color="auto"/>
              <w:right w:val="single" w:sz="4" w:space="0" w:color="auto"/>
            </w:tcBorders>
            <w:shd w:val="clear" w:color="auto" w:fill="auto"/>
            <w:noWrap/>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0,60</w:t>
            </w:r>
          </w:p>
        </w:tc>
        <w:tc>
          <w:tcPr>
            <w:tcW w:w="1851" w:type="dxa"/>
            <w:tcBorders>
              <w:top w:val="nil"/>
              <w:left w:val="nil"/>
              <w:bottom w:val="single" w:sz="4" w:space="0" w:color="auto"/>
              <w:right w:val="single" w:sz="4" w:space="0" w:color="auto"/>
            </w:tcBorders>
            <w:shd w:val="clear" w:color="auto" w:fill="auto"/>
            <w:noWrap/>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0,60</w:t>
            </w:r>
          </w:p>
        </w:tc>
        <w:tc>
          <w:tcPr>
            <w:tcW w:w="1876" w:type="dxa"/>
            <w:tcBorders>
              <w:top w:val="nil"/>
              <w:left w:val="nil"/>
              <w:bottom w:val="single" w:sz="4" w:space="0" w:color="auto"/>
              <w:right w:val="single" w:sz="4" w:space="0" w:color="auto"/>
            </w:tcBorders>
            <w:shd w:val="clear" w:color="auto" w:fill="auto"/>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D75E8B" w:rsidRPr="008241DE" w:rsidTr="00D75E8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D75E8B" w:rsidRPr="008241DE" w:rsidRDefault="00D75E8B" w:rsidP="000F0D95">
            <w:pPr>
              <w:spacing w:after="0" w:line="240" w:lineRule="auto"/>
              <w:rPr>
                <w:rFonts w:ascii="Times New Roman" w:eastAsia="Times New Roman" w:hAnsi="Times New Roman"/>
                <w:lang w:eastAsia="ru-RU"/>
              </w:rPr>
            </w:pPr>
            <w:proofErr w:type="spellStart"/>
            <w:r w:rsidRPr="008241DE">
              <w:rPr>
                <w:rFonts w:ascii="Times New Roman" w:eastAsia="Times New Roman" w:hAnsi="Times New Roman"/>
                <w:lang w:eastAsia="ru-RU"/>
              </w:rPr>
              <w:t>Желтинское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0,60</w:t>
            </w:r>
          </w:p>
        </w:tc>
        <w:tc>
          <w:tcPr>
            <w:tcW w:w="1851" w:type="dxa"/>
            <w:tcBorders>
              <w:top w:val="nil"/>
              <w:left w:val="nil"/>
              <w:bottom w:val="single" w:sz="4" w:space="0" w:color="auto"/>
              <w:right w:val="single" w:sz="4" w:space="0" w:color="auto"/>
            </w:tcBorders>
            <w:shd w:val="clear" w:color="auto" w:fill="auto"/>
            <w:noWrap/>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0,60</w:t>
            </w:r>
          </w:p>
        </w:tc>
        <w:tc>
          <w:tcPr>
            <w:tcW w:w="1876" w:type="dxa"/>
            <w:tcBorders>
              <w:top w:val="nil"/>
              <w:left w:val="nil"/>
              <w:bottom w:val="single" w:sz="4" w:space="0" w:color="auto"/>
              <w:right w:val="single" w:sz="4" w:space="0" w:color="auto"/>
            </w:tcBorders>
            <w:shd w:val="clear" w:color="auto" w:fill="auto"/>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D75E8B" w:rsidRPr="008241DE" w:rsidTr="00D75E8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D75E8B" w:rsidRPr="008241DE" w:rsidRDefault="00D75E8B"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Магнитное</w:t>
            </w:r>
          </w:p>
        </w:tc>
        <w:tc>
          <w:tcPr>
            <w:tcW w:w="1920" w:type="dxa"/>
            <w:tcBorders>
              <w:top w:val="nil"/>
              <w:left w:val="nil"/>
              <w:bottom w:val="single" w:sz="4" w:space="0" w:color="auto"/>
              <w:right w:val="single" w:sz="4" w:space="0" w:color="auto"/>
            </w:tcBorders>
            <w:shd w:val="clear" w:color="auto" w:fill="auto"/>
            <w:noWrap/>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0,30</w:t>
            </w:r>
          </w:p>
        </w:tc>
        <w:tc>
          <w:tcPr>
            <w:tcW w:w="1851" w:type="dxa"/>
            <w:tcBorders>
              <w:top w:val="nil"/>
              <w:left w:val="nil"/>
              <w:bottom w:val="single" w:sz="4" w:space="0" w:color="auto"/>
              <w:right w:val="single" w:sz="4" w:space="0" w:color="auto"/>
            </w:tcBorders>
            <w:shd w:val="clear" w:color="auto" w:fill="auto"/>
            <w:noWrap/>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0,30</w:t>
            </w:r>
          </w:p>
        </w:tc>
        <w:tc>
          <w:tcPr>
            <w:tcW w:w="1876" w:type="dxa"/>
            <w:tcBorders>
              <w:top w:val="nil"/>
              <w:left w:val="nil"/>
              <w:bottom w:val="single" w:sz="4" w:space="0" w:color="auto"/>
              <w:right w:val="single" w:sz="4" w:space="0" w:color="auto"/>
            </w:tcBorders>
            <w:shd w:val="clear" w:color="auto" w:fill="auto"/>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D75E8B" w:rsidRPr="008241DE" w:rsidTr="00D75E8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D75E8B" w:rsidRPr="008241DE" w:rsidRDefault="00D75E8B" w:rsidP="000F0D95">
            <w:pPr>
              <w:spacing w:after="0" w:line="240" w:lineRule="auto"/>
              <w:jc w:val="both"/>
              <w:rPr>
                <w:rFonts w:ascii="Times New Roman" w:eastAsia="Times New Roman" w:hAnsi="Times New Roman"/>
                <w:lang w:eastAsia="ru-RU"/>
              </w:rPr>
            </w:pPr>
            <w:proofErr w:type="spellStart"/>
            <w:r w:rsidRPr="008241DE">
              <w:rPr>
                <w:rFonts w:ascii="Times New Roman" w:eastAsia="Times New Roman" w:hAnsi="Times New Roman"/>
                <w:lang w:eastAsia="ru-RU"/>
              </w:rPr>
              <w:t>Наровчатское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0,60</w:t>
            </w:r>
          </w:p>
        </w:tc>
        <w:tc>
          <w:tcPr>
            <w:tcW w:w="1851" w:type="dxa"/>
            <w:tcBorders>
              <w:top w:val="nil"/>
              <w:left w:val="nil"/>
              <w:bottom w:val="single" w:sz="4" w:space="0" w:color="auto"/>
              <w:right w:val="single" w:sz="4" w:space="0" w:color="auto"/>
            </w:tcBorders>
            <w:shd w:val="clear" w:color="auto" w:fill="auto"/>
            <w:noWrap/>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0,60</w:t>
            </w:r>
          </w:p>
        </w:tc>
        <w:tc>
          <w:tcPr>
            <w:tcW w:w="1876" w:type="dxa"/>
            <w:tcBorders>
              <w:top w:val="nil"/>
              <w:left w:val="nil"/>
              <w:bottom w:val="single" w:sz="4" w:space="0" w:color="auto"/>
              <w:right w:val="single" w:sz="4" w:space="0" w:color="auto"/>
            </w:tcBorders>
            <w:shd w:val="clear" w:color="auto" w:fill="auto"/>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D75E8B" w:rsidRPr="008241DE" w:rsidTr="00D75E8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D75E8B" w:rsidRPr="008241DE" w:rsidRDefault="00D75E8B"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Первомайское</w:t>
            </w:r>
          </w:p>
        </w:tc>
        <w:tc>
          <w:tcPr>
            <w:tcW w:w="1920" w:type="dxa"/>
            <w:tcBorders>
              <w:top w:val="nil"/>
              <w:left w:val="nil"/>
              <w:bottom w:val="single" w:sz="4" w:space="0" w:color="auto"/>
              <w:right w:val="single" w:sz="4" w:space="0" w:color="auto"/>
            </w:tcBorders>
            <w:shd w:val="clear" w:color="auto" w:fill="auto"/>
            <w:noWrap/>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0,90</w:t>
            </w:r>
          </w:p>
        </w:tc>
        <w:tc>
          <w:tcPr>
            <w:tcW w:w="1851" w:type="dxa"/>
            <w:tcBorders>
              <w:top w:val="nil"/>
              <w:left w:val="nil"/>
              <w:bottom w:val="single" w:sz="4" w:space="0" w:color="auto"/>
              <w:right w:val="single" w:sz="4" w:space="0" w:color="auto"/>
            </w:tcBorders>
            <w:shd w:val="clear" w:color="auto" w:fill="auto"/>
            <w:noWrap/>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0,90</w:t>
            </w:r>
          </w:p>
        </w:tc>
        <w:tc>
          <w:tcPr>
            <w:tcW w:w="1876" w:type="dxa"/>
            <w:tcBorders>
              <w:top w:val="nil"/>
              <w:left w:val="nil"/>
              <w:bottom w:val="single" w:sz="4" w:space="0" w:color="auto"/>
              <w:right w:val="single" w:sz="4" w:space="0" w:color="auto"/>
            </w:tcBorders>
            <w:shd w:val="clear" w:color="auto" w:fill="auto"/>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D75E8B" w:rsidRPr="008241DE" w:rsidTr="00D75E8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D75E8B" w:rsidRPr="008241DE" w:rsidRDefault="00D75E8B"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Приморское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0,30</w:t>
            </w:r>
          </w:p>
        </w:tc>
        <w:tc>
          <w:tcPr>
            <w:tcW w:w="1851" w:type="dxa"/>
            <w:tcBorders>
              <w:top w:val="nil"/>
              <w:left w:val="nil"/>
              <w:bottom w:val="single" w:sz="4" w:space="0" w:color="auto"/>
              <w:right w:val="single" w:sz="4" w:space="0" w:color="auto"/>
            </w:tcBorders>
            <w:shd w:val="clear" w:color="auto" w:fill="auto"/>
            <w:noWrap/>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0,30</w:t>
            </w:r>
          </w:p>
        </w:tc>
        <w:tc>
          <w:tcPr>
            <w:tcW w:w="1876" w:type="dxa"/>
            <w:tcBorders>
              <w:top w:val="nil"/>
              <w:left w:val="nil"/>
              <w:bottom w:val="single" w:sz="4" w:space="0" w:color="auto"/>
              <w:right w:val="single" w:sz="4" w:space="0" w:color="auto"/>
            </w:tcBorders>
            <w:shd w:val="clear" w:color="auto" w:fill="auto"/>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D75E8B" w:rsidRPr="008241DE" w:rsidTr="00D75E8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D75E8B" w:rsidRPr="008241DE" w:rsidRDefault="00D75E8B"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Светлогорское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0,60</w:t>
            </w:r>
          </w:p>
        </w:tc>
        <w:tc>
          <w:tcPr>
            <w:tcW w:w="1851" w:type="dxa"/>
            <w:tcBorders>
              <w:top w:val="nil"/>
              <w:left w:val="nil"/>
              <w:bottom w:val="single" w:sz="4" w:space="0" w:color="auto"/>
              <w:right w:val="single" w:sz="4" w:space="0" w:color="auto"/>
            </w:tcBorders>
            <w:shd w:val="clear" w:color="auto" w:fill="auto"/>
            <w:noWrap/>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0,60</w:t>
            </w:r>
          </w:p>
        </w:tc>
        <w:tc>
          <w:tcPr>
            <w:tcW w:w="1876" w:type="dxa"/>
            <w:tcBorders>
              <w:top w:val="nil"/>
              <w:left w:val="nil"/>
              <w:bottom w:val="single" w:sz="4" w:space="0" w:color="auto"/>
              <w:right w:val="single" w:sz="4" w:space="0" w:color="auto"/>
            </w:tcBorders>
            <w:shd w:val="clear" w:color="auto" w:fill="auto"/>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D75E8B" w:rsidRPr="008241DE" w:rsidTr="00D75E8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D75E8B" w:rsidRPr="008241DE" w:rsidRDefault="00D75E8B"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Черниговское</w:t>
            </w:r>
          </w:p>
        </w:tc>
        <w:tc>
          <w:tcPr>
            <w:tcW w:w="1920" w:type="dxa"/>
            <w:tcBorders>
              <w:top w:val="nil"/>
              <w:left w:val="nil"/>
              <w:bottom w:val="single" w:sz="4" w:space="0" w:color="auto"/>
              <w:right w:val="single" w:sz="4" w:space="0" w:color="auto"/>
            </w:tcBorders>
            <w:shd w:val="clear" w:color="auto" w:fill="auto"/>
            <w:noWrap/>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0,30</w:t>
            </w:r>
          </w:p>
        </w:tc>
        <w:tc>
          <w:tcPr>
            <w:tcW w:w="1851" w:type="dxa"/>
            <w:tcBorders>
              <w:top w:val="nil"/>
              <w:left w:val="nil"/>
              <w:bottom w:val="single" w:sz="4" w:space="0" w:color="auto"/>
              <w:right w:val="single" w:sz="4" w:space="0" w:color="auto"/>
            </w:tcBorders>
            <w:shd w:val="clear" w:color="auto" w:fill="auto"/>
            <w:noWrap/>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0,30</w:t>
            </w:r>
          </w:p>
        </w:tc>
        <w:tc>
          <w:tcPr>
            <w:tcW w:w="1876" w:type="dxa"/>
            <w:tcBorders>
              <w:top w:val="nil"/>
              <w:left w:val="nil"/>
              <w:bottom w:val="single" w:sz="4" w:space="0" w:color="auto"/>
              <w:right w:val="single" w:sz="4" w:space="0" w:color="auto"/>
            </w:tcBorders>
            <w:shd w:val="clear" w:color="auto" w:fill="auto"/>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D75E8B" w:rsidRPr="008241DE" w:rsidTr="00D75E8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D75E8B" w:rsidRPr="008241DE" w:rsidRDefault="00D75E8B" w:rsidP="000F0D95">
            <w:pPr>
              <w:spacing w:after="0" w:line="240" w:lineRule="auto"/>
              <w:jc w:val="both"/>
              <w:rPr>
                <w:rFonts w:ascii="Times New Roman" w:eastAsia="Times New Roman" w:hAnsi="Times New Roman"/>
                <w:lang w:eastAsia="ru-RU"/>
              </w:rPr>
            </w:pPr>
            <w:proofErr w:type="spellStart"/>
            <w:r w:rsidRPr="008241DE">
              <w:rPr>
                <w:rFonts w:ascii="Times New Roman" w:eastAsia="Times New Roman" w:hAnsi="Times New Roman"/>
                <w:lang w:eastAsia="ru-RU"/>
              </w:rPr>
              <w:t>Янгельское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0,60</w:t>
            </w:r>
          </w:p>
        </w:tc>
        <w:tc>
          <w:tcPr>
            <w:tcW w:w="1851" w:type="dxa"/>
            <w:tcBorders>
              <w:top w:val="nil"/>
              <w:left w:val="nil"/>
              <w:bottom w:val="single" w:sz="4" w:space="0" w:color="auto"/>
              <w:right w:val="single" w:sz="4" w:space="0" w:color="auto"/>
            </w:tcBorders>
            <w:shd w:val="clear" w:color="auto" w:fill="auto"/>
            <w:noWrap/>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0,60</w:t>
            </w:r>
          </w:p>
        </w:tc>
        <w:tc>
          <w:tcPr>
            <w:tcW w:w="1876" w:type="dxa"/>
            <w:tcBorders>
              <w:top w:val="nil"/>
              <w:left w:val="nil"/>
              <w:bottom w:val="single" w:sz="4" w:space="0" w:color="auto"/>
              <w:right w:val="single" w:sz="4" w:space="0" w:color="auto"/>
            </w:tcBorders>
            <w:shd w:val="clear" w:color="auto" w:fill="auto"/>
            <w:vAlign w:val="center"/>
            <w:hideMark/>
          </w:tcPr>
          <w:p w:rsidR="00D75E8B" w:rsidRPr="00E66F9B" w:rsidRDefault="00D75E8B"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D75E8B" w:rsidRPr="008241DE" w:rsidTr="00D75E8B">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D75E8B" w:rsidRPr="008241DE" w:rsidRDefault="00D75E8B" w:rsidP="000F0D95">
            <w:pPr>
              <w:spacing w:after="0" w:line="240" w:lineRule="auto"/>
              <w:jc w:val="both"/>
              <w:rPr>
                <w:rFonts w:ascii="Times New Roman" w:eastAsia="Times New Roman" w:hAnsi="Times New Roman"/>
                <w:b/>
                <w:bCs/>
                <w:lang w:eastAsia="ru-RU"/>
              </w:rPr>
            </w:pPr>
            <w:r w:rsidRPr="008241DE">
              <w:rPr>
                <w:rFonts w:ascii="Times New Roman" w:eastAsia="Times New Roman" w:hAnsi="Times New Roman"/>
                <w:b/>
                <w:bCs/>
                <w:lang w:eastAsia="ru-RU"/>
              </w:rPr>
              <w:t>ИТОГО:</w:t>
            </w:r>
          </w:p>
        </w:tc>
        <w:tc>
          <w:tcPr>
            <w:tcW w:w="1920" w:type="dxa"/>
            <w:tcBorders>
              <w:top w:val="nil"/>
              <w:left w:val="nil"/>
              <w:bottom w:val="single" w:sz="4" w:space="0" w:color="auto"/>
              <w:right w:val="single" w:sz="4" w:space="0" w:color="auto"/>
            </w:tcBorders>
            <w:shd w:val="clear" w:color="auto" w:fill="auto"/>
            <w:hideMark/>
          </w:tcPr>
          <w:p w:rsidR="00D75E8B" w:rsidRPr="00E66F9B" w:rsidRDefault="00D75E8B" w:rsidP="000F0D95">
            <w:pPr>
              <w:spacing w:after="0" w:line="240" w:lineRule="auto"/>
              <w:jc w:val="center"/>
              <w:rPr>
                <w:rFonts w:ascii="Times New Roman" w:eastAsia="Times New Roman" w:hAnsi="Times New Roman"/>
                <w:b/>
                <w:bCs/>
                <w:lang w:eastAsia="ru-RU"/>
              </w:rPr>
            </w:pPr>
            <w:r w:rsidRPr="00E66F9B">
              <w:rPr>
                <w:rFonts w:ascii="Times New Roman" w:eastAsia="Times New Roman" w:hAnsi="Times New Roman"/>
                <w:b/>
                <w:bCs/>
                <w:lang w:eastAsia="ru-RU"/>
              </w:rPr>
              <w:t>8,70</w:t>
            </w:r>
          </w:p>
        </w:tc>
        <w:tc>
          <w:tcPr>
            <w:tcW w:w="1851" w:type="dxa"/>
            <w:tcBorders>
              <w:top w:val="nil"/>
              <w:left w:val="nil"/>
              <w:bottom w:val="single" w:sz="4" w:space="0" w:color="auto"/>
              <w:right w:val="single" w:sz="4" w:space="0" w:color="auto"/>
            </w:tcBorders>
            <w:shd w:val="clear" w:color="auto" w:fill="auto"/>
            <w:hideMark/>
          </w:tcPr>
          <w:p w:rsidR="00D75E8B" w:rsidRPr="00E66F9B" w:rsidRDefault="00D75E8B" w:rsidP="000F0D95">
            <w:pPr>
              <w:spacing w:after="0" w:line="240" w:lineRule="auto"/>
              <w:jc w:val="center"/>
              <w:rPr>
                <w:rFonts w:ascii="Times New Roman" w:eastAsia="Times New Roman" w:hAnsi="Times New Roman"/>
                <w:b/>
                <w:bCs/>
                <w:lang w:eastAsia="ru-RU"/>
              </w:rPr>
            </w:pPr>
            <w:r w:rsidRPr="00E66F9B">
              <w:rPr>
                <w:rFonts w:ascii="Times New Roman" w:eastAsia="Times New Roman" w:hAnsi="Times New Roman"/>
                <w:b/>
                <w:bCs/>
                <w:lang w:eastAsia="ru-RU"/>
              </w:rPr>
              <w:t>23,64</w:t>
            </w:r>
          </w:p>
        </w:tc>
        <w:tc>
          <w:tcPr>
            <w:tcW w:w="1876" w:type="dxa"/>
            <w:tcBorders>
              <w:top w:val="nil"/>
              <w:left w:val="nil"/>
              <w:bottom w:val="single" w:sz="4" w:space="0" w:color="auto"/>
              <w:right w:val="single" w:sz="4" w:space="0" w:color="auto"/>
            </w:tcBorders>
            <w:shd w:val="clear" w:color="auto" w:fill="auto"/>
            <w:vAlign w:val="center"/>
            <w:hideMark/>
          </w:tcPr>
          <w:p w:rsidR="00D75E8B" w:rsidRPr="00E66F9B" w:rsidRDefault="00D75E8B" w:rsidP="000F0D95">
            <w:pPr>
              <w:spacing w:after="0" w:line="240" w:lineRule="auto"/>
              <w:jc w:val="center"/>
              <w:rPr>
                <w:rFonts w:ascii="Times New Roman" w:eastAsia="Times New Roman" w:hAnsi="Times New Roman"/>
                <w:b/>
                <w:lang w:eastAsia="ru-RU"/>
              </w:rPr>
            </w:pPr>
            <w:r w:rsidRPr="00E66F9B">
              <w:rPr>
                <w:rFonts w:ascii="Times New Roman" w:eastAsia="Times New Roman" w:hAnsi="Times New Roman"/>
                <w:b/>
                <w:lang w:eastAsia="ru-RU"/>
              </w:rPr>
              <w:t>14,94</w:t>
            </w:r>
          </w:p>
        </w:tc>
      </w:tr>
    </w:tbl>
    <w:p w:rsidR="00676DAB" w:rsidRDefault="00676DAB" w:rsidP="00D75E8B">
      <w:pPr>
        <w:pStyle w:val="aff"/>
        <w:spacing w:before="0" w:after="0"/>
        <w:contextualSpacing/>
        <w:jc w:val="both"/>
        <w:rPr>
          <w:b/>
        </w:rPr>
      </w:pPr>
    </w:p>
    <w:p w:rsidR="00623ACB" w:rsidRDefault="0010629D" w:rsidP="00623ACB">
      <w:pPr>
        <w:pStyle w:val="aff"/>
        <w:spacing w:before="0" w:after="0"/>
        <w:contextualSpacing/>
        <w:jc w:val="center"/>
        <w:rPr>
          <w:b/>
        </w:rPr>
      </w:pPr>
      <w:r>
        <w:rPr>
          <w:b/>
        </w:rPr>
        <w:t>2</w:t>
      </w:r>
      <w:r w:rsidR="00623ACB">
        <w:rPr>
          <w:b/>
        </w:rPr>
        <w:t xml:space="preserve">1.Распределение межбюджетных трансфертов бюджетам сельских поселений на </w:t>
      </w:r>
      <w:r w:rsidR="00271B64">
        <w:rPr>
          <w:b/>
        </w:rPr>
        <w:t xml:space="preserve">участие в профилактике терроризма и экстремизма в </w:t>
      </w:r>
      <w:r w:rsidR="00623ACB">
        <w:rPr>
          <w:b/>
        </w:rPr>
        <w:t xml:space="preserve"> </w:t>
      </w:r>
      <w:proofErr w:type="spellStart"/>
      <w:r w:rsidR="00623ACB">
        <w:rPr>
          <w:b/>
        </w:rPr>
        <w:t>Агаповско</w:t>
      </w:r>
      <w:r w:rsidR="00271B64">
        <w:rPr>
          <w:b/>
        </w:rPr>
        <w:t>м</w:t>
      </w:r>
      <w:proofErr w:type="spellEnd"/>
      <w:r w:rsidR="00623ACB">
        <w:rPr>
          <w:b/>
        </w:rPr>
        <w:t xml:space="preserve"> муниципально</w:t>
      </w:r>
      <w:r w:rsidR="00271B64">
        <w:rPr>
          <w:b/>
        </w:rPr>
        <w:t>м</w:t>
      </w:r>
      <w:r w:rsidR="00623ACB">
        <w:rPr>
          <w:b/>
        </w:rPr>
        <w:t xml:space="preserve"> район</w:t>
      </w:r>
      <w:r w:rsidR="00271B64">
        <w:rPr>
          <w:b/>
        </w:rPr>
        <w:t>е</w:t>
      </w:r>
      <w:r w:rsidR="00623ACB">
        <w:rPr>
          <w:b/>
        </w:rPr>
        <w:t xml:space="preserve"> на 2020 год.</w:t>
      </w:r>
    </w:p>
    <w:p w:rsidR="007E5561" w:rsidRDefault="007E5561" w:rsidP="007E5561">
      <w:pPr>
        <w:pStyle w:val="aff"/>
        <w:tabs>
          <w:tab w:val="left" w:pos="709"/>
        </w:tabs>
        <w:spacing w:before="0" w:after="0"/>
        <w:ind w:firstLine="709"/>
        <w:contextualSpacing/>
        <w:jc w:val="both"/>
      </w:pPr>
      <w:r w:rsidRPr="003E5426">
        <w:t>Проектом решения предусматривается распределение</w:t>
      </w:r>
      <w:r>
        <w:t xml:space="preserve"> межбюджетных трансфертов бюджетам сельских поселений </w:t>
      </w:r>
      <w:r w:rsidRPr="00095A3F">
        <w:t>на</w:t>
      </w:r>
      <w:r w:rsidRPr="00271B64">
        <w:rPr>
          <w:b/>
        </w:rPr>
        <w:t xml:space="preserve"> </w:t>
      </w:r>
      <w:r w:rsidRPr="00271B64">
        <w:t xml:space="preserve">участие в профилактике терроризма и экстремизма в  </w:t>
      </w:r>
      <w:proofErr w:type="spellStart"/>
      <w:r w:rsidRPr="00271B64">
        <w:t>Агаповском</w:t>
      </w:r>
      <w:proofErr w:type="spellEnd"/>
      <w:r w:rsidRPr="00271B64">
        <w:t xml:space="preserve"> муниципальном районе н</w:t>
      </w:r>
      <w:r>
        <w:t xml:space="preserve">а 2020 год в сумме 416,17 тыс. рублей, что на 164,33 тыс. рублей меньше утвержденного бюджетом </w:t>
      </w:r>
      <w:r w:rsidRPr="00907E9F">
        <w:t xml:space="preserve">(приложение № </w:t>
      </w:r>
      <w:r>
        <w:t>10 таблица 20</w:t>
      </w:r>
      <w:r w:rsidRPr="00907E9F">
        <w:t xml:space="preserve"> к проекту решения</w:t>
      </w:r>
      <w:r>
        <w:t>).</w:t>
      </w:r>
    </w:p>
    <w:p w:rsidR="00D75E8B" w:rsidRDefault="00D75E8B" w:rsidP="00D75E8B">
      <w:pPr>
        <w:pStyle w:val="aff"/>
        <w:tabs>
          <w:tab w:val="left" w:pos="709"/>
        </w:tabs>
        <w:spacing w:before="0" w:after="0"/>
        <w:ind w:firstLine="709"/>
        <w:contextualSpacing/>
        <w:jc w:val="right"/>
      </w:pPr>
      <w:r>
        <w:t>Таблица №20</w:t>
      </w:r>
    </w:p>
    <w:p w:rsidR="00D75E8B" w:rsidRDefault="00D75E8B" w:rsidP="00D75E8B">
      <w:pPr>
        <w:pStyle w:val="aff"/>
        <w:tabs>
          <w:tab w:val="left" w:pos="709"/>
        </w:tabs>
        <w:spacing w:before="0" w:after="0"/>
        <w:ind w:firstLine="709"/>
        <w:contextualSpacing/>
        <w:jc w:val="right"/>
      </w:pPr>
      <w:r>
        <w:t>тыс. рублей</w:t>
      </w:r>
    </w:p>
    <w:tbl>
      <w:tblPr>
        <w:tblW w:w="7760" w:type="dxa"/>
        <w:tblInd w:w="93" w:type="dxa"/>
        <w:tblLook w:val="04A0" w:firstRow="1" w:lastRow="0" w:firstColumn="1" w:lastColumn="0" w:noHBand="0" w:noVBand="1"/>
      </w:tblPr>
      <w:tblGrid>
        <w:gridCol w:w="2113"/>
        <w:gridCol w:w="1920"/>
        <w:gridCol w:w="1851"/>
        <w:gridCol w:w="1876"/>
      </w:tblGrid>
      <w:tr w:rsidR="006D1939" w:rsidRPr="008241DE" w:rsidTr="006D1939">
        <w:trPr>
          <w:trHeight w:val="300"/>
        </w:trPr>
        <w:tc>
          <w:tcPr>
            <w:tcW w:w="2113"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6D1939" w:rsidRPr="008241DE" w:rsidRDefault="006D1939"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Наименование сельского поселения</w:t>
            </w:r>
          </w:p>
        </w:tc>
        <w:tc>
          <w:tcPr>
            <w:tcW w:w="5647" w:type="dxa"/>
            <w:gridSpan w:val="3"/>
            <w:tcBorders>
              <w:top w:val="single" w:sz="4" w:space="0" w:color="auto"/>
              <w:left w:val="nil"/>
              <w:bottom w:val="single" w:sz="4" w:space="0" w:color="auto"/>
              <w:right w:val="single" w:sz="4" w:space="0" w:color="000000"/>
            </w:tcBorders>
            <w:shd w:val="clear" w:color="auto" w:fill="auto"/>
            <w:hideMark/>
          </w:tcPr>
          <w:p w:rsidR="006D1939" w:rsidRPr="008241DE" w:rsidRDefault="006D1939"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2020</w:t>
            </w:r>
          </w:p>
        </w:tc>
      </w:tr>
      <w:tr w:rsidR="006D1939" w:rsidRPr="008241DE" w:rsidTr="006D1939">
        <w:trPr>
          <w:trHeight w:val="973"/>
        </w:trPr>
        <w:tc>
          <w:tcPr>
            <w:tcW w:w="2113" w:type="dxa"/>
            <w:vMerge/>
            <w:tcBorders>
              <w:top w:val="single" w:sz="4" w:space="0" w:color="auto"/>
              <w:left w:val="single" w:sz="4" w:space="0" w:color="auto"/>
              <w:bottom w:val="single" w:sz="4" w:space="0" w:color="auto"/>
              <w:right w:val="single" w:sz="4" w:space="0" w:color="000000"/>
            </w:tcBorders>
            <w:vAlign w:val="center"/>
            <w:hideMark/>
          </w:tcPr>
          <w:p w:rsidR="006D1939" w:rsidRPr="008241DE" w:rsidRDefault="006D1939" w:rsidP="000F0D95">
            <w:pPr>
              <w:spacing w:after="0" w:line="240" w:lineRule="auto"/>
              <w:rPr>
                <w:rFonts w:ascii="Times New Roman" w:eastAsia="Times New Roman" w:hAnsi="Times New Roman"/>
                <w:lang w:eastAsia="ru-RU"/>
              </w:rPr>
            </w:pPr>
          </w:p>
        </w:tc>
        <w:tc>
          <w:tcPr>
            <w:tcW w:w="1920" w:type="dxa"/>
            <w:tcBorders>
              <w:top w:val="nil"/>
              <w:left w:val="single" w:sz="4" w:space="0" w:color="auto"/>
              <w:bottom w:val="single" w:sz="4" w:space="0" w:color="000000"/>
              <w:right w:val="single" w:sz="4" w:space="0" w:color="auto"/>
            </w:tcBorders>
            <w:shd w:val="clear" w:color="auto" w:fill="auto"/>
            <w:hideMark/>
          </w:tcPr>
          <w:p w:rsidR="006D1939" w:rsidRPr="008241DE" w:rsidRDefault="006D1939"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Утверждено решением о бюджете на 2020 год</w:t>
            </w:r>
          </w:p>
        </w:tc>
        <w:tc>
          <w:tcPr>
            <w:tcW w:w="1851" w:type="dxa"/>
            <w:tcBorders>
              <w:top w:val="nil"/>
              <w:left w:val="nil"/>
              <w:bottom w:val="single" w:sz="4" w:space="0" w:color="auto"/>
              <w:right w:val="single" w:sz="4" w:space="0" w:color="auto"/>
            </w:tcBorders>
            <w:shd w:val="clear" w:color="auto" w:fill="auto"/>
            <w:hideMark/>
          </w:tcPr>
          <w:p w:rsidR="006D1939" w:rsidRPr="008241DE" w:rsidRDefault="006D1939" w:rsidP="000F0D95">
            <w:pPr>
              <w:spacing w:after="0" w:line="240" w:lineRule="auto"/>
              <w:rPr>
                <w:rFonts w:ascii="Times New Roman" w:eastAsia="Times New Roman" w:hAnsi="Times New Roman"/>
                <w:lang w:eastAsia="ru-RU"/>
              </w:rPr>
            </w:pPr>
            <w:r w:rsidRPr="008241DE">
              <w:rPr>
                <w:rFonts w:ascii="Times New Roman" w:eastAsia="Times New Roman" w:hAnsi="Times New Roman"/>
                <w:lang w:eastAsia="ru-RU"/>
              </w:rPr>
              <w:t>С учётом изменений согласно представленному проекту</w:t>
            </w:r>
          </w:p>
        </w:tc>
        <w:tc>
          <w:tcPr>
            <w:tcW w:w="1876" w:type="dxa"/>
            <w:tcBorders>
              <w:top w:val="nil"/>
              <w:left w:val="single" w:sz="4" w:space="0" w:color="auto"/>
              <w:bottom w:val="single" w:sz="4" w:space="0" w:color="auto"/>
              <w:right w:val="single" w:sz="4" w:space="0" w:color="auto"/>
            </w:tcBorders>
            <w:shd w:val="clear" w:color="auto" w:fill="auto"/>
            <w:hideMark/>
          </w:tcPr>
          <w:p w:rsidR="006D1939" w:rsidRPr="008241DE" w:rsidRDefault="006D1939" w:rsidP="000F0D95">
            <w:pPr>
              <w:spacing w:after="0" w:line="240" w:lineRule="auto"/>
              <w:jc w:val="center"/>
              <w:rPr>
                <w:rFonts w:ascii="Times New Roman" w:eastAsia="Times New Roman" w:hAnsi="Times New Roman"/>
                <w:lang w:eastAsia="ru-RU"/>
              </w:rPr>
            </w:pPr>
            <w:r w:rsidRPr="008241DE">
              <w:rPr>
                <w:rFonts w:ascii="Times New Roman" w:eastAsia="Times New Roman" w:hAnsi="Times New Roman"/>
                <w:lang w:eastAsia="ru-RU"/>
              </w:rPr>
              <w:t xml:space="preserve">Изменения к </w:t>
            </w:r>
            <w:proofErr w:type="spellStart"/>
            <w:r w:rsidRPr="008241DE">
              <w:rPr>
                <w:rFonts w:ascii="Times New Roman" w:eastAsia="Times New Roman" w:hAnsi="Times New Roman"/>
                <w:lang w:eastAsia="ru-RU"/>
              </w:rPr>
              <w:t>утвержденн</w:t>
            </w:r>
            <w:proofErr w:type="spellEnd"/>
            <w:r w:rsidRPr="008241DE">
              <w:rPr>
                <w:rFonts w:ascii="Times New Roman" w:eastAsia="Times New Roman" w:hAnsi="Times New Roman"/>
                <w:lang w:eastAsia="ru-RU"/>
              </w:rPr>
              <w:t xml:space="preserve">. Решению </w:t>
            </w:r>
          </w:p>
        </w:tc>
      </w:tr>
      <w:tr w:rsidR="006D1939" w:rsidRPr="008241DE" w:rsidTr="006D1939">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6D1939" w:rsidRPr="008241DE" w:rsidRDefault="006D1939" w:rsidP="000F0D95">
            <w:pPr>
              <w:spacing w:after="0" w:line="240" w:lineRule="auto"/>
              <w:rPr>
                <w:rFonts w:ascii="Times New Roman" w:eastAsia="Times New Roman" w:hAnsi="Times New Roman"/>
                <w:lang w:eastAsia="ru-RU"/>
              </w:rPr>
            </w:pPr>
            <w:proofErr w:type="spellStart"/>
            <w:r w:rsidRPr="008241DE">
              <w:rPr>
                <w:rFonts w:ascii="Times New Roman" w:eastAsia="Times New Roman" w:hAnsi="Times New Roman"/>
                <w:lang w:eastAsia="ru-RU"/>
              </w:rPr>
              <w:t>Агаповское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58,05</w:t>
            </w:r>
          </w:p>
        </w:tc>
        <w:tc>
          <w:tcPr>
            <w:tcW w:w="1851" w:type="dxa"/>
            <w:tcBorders>
              <w:top w:val="nil"/>
              <w:left w:val="nil"/>
              <w:bottom w:val="single" w:sz="4" w:space="0" w:color="auto"/>
              <w:right w:val="single" w:sz="4" w:space="0" w:color="auto"/>
            </w:tcBorders>
            <w:shd w:val="clear" w:color="auto" w:fill="auto"/>
            <w:noWrap/>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c>
          <w:tcPr>
            <w:tcW w:w="1876" w:type="dxa"/>
            <w:tcBorders>
              <w:top w:val="nil"/>
              <w:left w:val="nil"/>
              <w:bottom w:val="single" w:sz="4" w:space="0" w:color="auto"/>
              <w:right w:val="single" w:sz="4" w:space="0" w:color="auto"/>
            </w:tcBorders>
            <w:shd w:val="clear" w:color="auto" w:fill="auto"/>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-58,05</w:t>
            </w:r>
          </w:p>
        </w:tc>
      </w:tr>
      <w:tr w:rsidR="006D1939" w:rsidRPr="008241DE" w:rsidTr="006D1939">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6D1939" w:rsidRPr="008241DE" w:rsidRDefault="006D1939"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Буранное</w:t>
            </w:r>
          </w:p>
        </w:tc>
        <w:tc>
          <w:tcPr>
            <w:tcW w:w="1920" w:type="dxa"/>
            <w:tcBorders>
              <w:top w:val="nil"/>
              <w:left w:val="nil"/>
              <w:bottom w:val="single" w:sz="4" w:space="0" w:color="auto"/>
              <w:right w:val="single" w:sz="4" w:space="0" w:color="auto"/>
            </w:tcBorders>
            <w:shd w:val="clear" w:color="auto" w:fill="auto"/>
            <w:noWrap/>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58,05</w:t>
            </w:r>
          </w:p>
        </w:tc>
        <w:tc>
          <w:tcPr>
            <w:tcW w:w="1851" w:type="dxa"/>
            <w:tcBorders>
              <w:top w:val="nil"/>
              <w:left w:val="nil"/>
              <w:bottom w:val="single" w:sz="4" w:space="0" w:color="auto"/>
              <w:right w:val="single" w:sz="4" w:space="0" w:color="auto"/>
            </w:tcBorders>
            <w:shd w:val="clear" w:color="auto" w:fill="auto"/>
            <w:noWrap/>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58,05</w:t>
            </w:r>
          </w:p>
        </w:tc>
        <w:tc>
          <w:tcPr>
            <w:tcW w:w="1876" w:type="dxa"/>
            <w:tcBorders>
              <w:top w:val="nil"/>
              <w:left w:val="nil"/>
              <w:bottom w:val="single" w:sz="4" w:space="0" w:color="auto"/>
              <w:right w:val="single" w:sz="4" w:space="0" w:color="auto"/>
            </w:tcBorders>
            <w:shd w:val="clear" w:color="auto" w:fill="auto"/>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6D1939" w:rsidRPr="008241DE" w:rsidTr="006D1939">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6D1939" w:rsidRPr="008241DE" w:rsidRDefault="006D1939" w:rsidP="000F0D95">
            <w:pPr>
              <w:spacing w:after="0" w:line="240" w:lineRule="auto"/>
              <w:rPr>
                <w:rFonts w:ascii="Times New Roman" w:eastAsia="Times New Roman" w:hAnsi="Times New Roman"/>
                <w:lang w:eastAsia="ru-RU"/>
              </w:rPr>
            </w:pPr>
            <w:proofErr w:type="spellStart"/>
            <w:r w:rsidRPr="008241DE">
              <w:rPr>
                <w:rFonts w:ascii="Times New Roman" w:eastAsia="Times New Roman" w:hAnsi="Times New Roman"/>
                <w:lang w:eastAsia="ru-RU"/>
              </w:rPr>
              <w:t>Желтинское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58,05</w:t>
            </w:r>
          </w:p>
        </w:tc>
        <w:tc>
          <w:tcPr>
            <w:tcW w:w="1851" w:type="dxa"/>
            <w:tcBorders>
              <w:top w:val="nil"/>
              <w:left w:val="nil"/>
              <w:bottom w:val="single" w:sz="4" w:space="0" w:color="auto"/>
              <w:right w:val="single" w:sz="4" w:space="0" w:color="auto"/>
            </w:tcBorders>
            <w:shd w:val="clear" w:color="auto" w:fill="auto"/>
            <w:noWrap/>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58,05</w:t>
            </w:r>
          </w:p>
        </w:tc>
        <w:tc>
          <w:tcPr>
            <w:tcW w:w="1876" w:type="dxa"/>
            <w:tcBorders>
              <w:top w:val="nil"/>
              <w:left w:val="nil"/>
              <w:bottom w:val="single" w:sz="4" w:space="0" w:color="auto"/>
              <w:right w:val="single" w:sz="4" w:space="0" w:color="auto"/>
            </w:tcBorders>
            <w:shd w:val="clear" w:color="auto" w:fill="auto"/>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6D1939" w:rsidRPr="008241DE" w:rsidTr="006D1939">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6D1939" w:rsidRPr="008241DE" w:rsidRDefault="006D1939"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lastRenderedPageBreak/>
              <w:t>Магнитное</w:t>
            </w:r>
          </w:p>
        </w:tc>
        <w:tc>
          <w:tcPr>
            <w:tcW w:w="1920" w:type="dxa"/>
            <w:tcBorders>
              <w:top w:val="nil"/>
              <w:left w:val="nil"/>
              <w:bottom w:val="single" w:sz="4" w:space="0" w:color="auto"/>
              <w:right w:val="single" w:sz="4" w:space="0" w:color="auto"/>
            </w:tcBorders>
            <w:shd w:val="clear" w:color="auto" w:fill="auto"/>
            <w:noWrap/>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58,05</w:t>
            </w:r>
          </w:p>
        </w:tc>
        <w:tc>
          <w:tcPr>
            <w:tcW w:w="1851" w:type="dxa"/>
            <w:tcBorders>
              <w:top w:val="nil"/>
              <w:left w:val="nil"/>
              <w:bottom w:val="single" w:sz="4" w:space="0" w:color="auto"/>
              <w:right w:val="single" w:sz="4" w:space="0" w:color="auto"/>
            </w:tcBorders>
            <w:shd w:val="clear" w:color="auto" w:fill="auto"/>
            <w:noWrap/>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6,05</w:t>
            </w:r>
          </w:p>
        </w:tc>
        <w:tc>
          <w:tcPr>
            <w:tcW w:w="1876" w:type="dxa"/>
            <w:tcBorders>
              <w:top w:val="nil"/>
              <w:left w:val="nil"/>
              <w:bottom w:val="single" w:sz="4" w:space="0" w:color="auto"/>
              <w:right w:val="single" w:sz="4" w:space="0" w:color="auto"/>
            </w:tcBorders>
            <w:shd w:val="clear" w:color="auto" w:fill="auto"/>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-52,00</w:t>
            </w:r>
          </w:p>
        </w:tc>
      </w:tr>
      <w:tr w:rsidR="006D1939" w:rsidRPr="008241DE" w:rsidTr="006D1939">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6D1939" w:rsidRPr="008241DE" w:rsidRDefault="006D1939" w:rsidP="000F0D95">
            <w:pPr>
              <w:spacing w:after="0" w:line="240" w:lineRule="auto"/>
              <w:jc w:val="both"/>
              <w:rPr>
                <w:rFonts w:ascii="Times New Roman" w:eastAsia="Times New Roman" w:hAnsi="Times New Roman"/>
                <w:lang w:eastAsia="ru-RU"/>
              </w:rPr>
            </w:pPr>
            <w:proofErr w:type="spellStart"/>
            <w:r w:rsidRPr="008241DE">
              <w:rPr>
                <w:rFonts w:ascii="Times New Roman" w:eastAsia="Times New Roman" w:hAnsi="Times New Roman"/>
                <w:lang w:eastAsia="ru-RU"/>
              </w:rPr>
              <w:t>Наровчатское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58,05</w:t>
            </w:r>
          </w:p>
        </w:tc>
        <w:tc>
          <w:tcPr>
            <w:tcW w:w="1851" w:type="dxa"/>
            <w:tcBorders>
              <w:top w:val="nil"/>
              <w:left w:val="nil"/>
              <w:bottom w:val="single" w:sz="4" w:space="0" w:color="auto"/>
              <w:right w:val="single" w:sz="4" w:space="0" w:color="auto"/>
            </w:tcBorders>
            <w:shd w:val="clear" w:color="auto" w:fill="auto"/>
            <w:noWrap/>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58,05</w:t>
            </w:r>
          </w:p>
        </w:tc>
        <w:tc>
          <w:tcPr>
            <w:tcW w:w="1876" w:type="dxa"/>
            <w:tcBorders>
              <w:top w:val="nil"/>
              <w:left w:val="nil"/>
              <w:bottom w:val="single" w:sz="4" w:space="0" w:color="auto"/>
              <w:right w:val="single" w:sz="4" w:space="0" w:color="auto"/>
            </w:tcBorders>
            <w:shd w:val="clear" w:color="auto" w:fill="auto"/>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6D1939" w:rsidRPr="008241DE" w:rsidTr="006D1939">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6D1939" w:rsidRPr="008241DE" w:rsidRDefault="006D1939"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Первомайское</w:t>
            </w:r>
          </w:p>
        </w:tc>
        <w:tc>
          <w:tcPr>
            <w:tcW w:w="1920" w:type="dxa"/>
            <w:tcBorders>
              <w:top w:val="nil"/>
              <w:left w:val="nil"/>
              <w:bottom w:val="single" w:sz="4" w:space="0" w:color="auto"/>
              <w:right w:val="single" w:sz="4" w:space="0" w:color="auto"/>
            </w:tcBorders>
            <w:shd w:val="clear" w:color="auto" w:fill="auto"/>
            <w:noWrap/>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58,05</w:t>
            </w:r>
          </w:p>
        </w:tc>
        <w:tc>
          <w:tcPr>
            <w:tcW w:w="1851" w:type="dxa"/>
            <w:tcBorders>
              <w:top w:val="nil"/>
              <w:left w:val="nil"/>
              <w:bottom w:val="single" w:sz="4" w:space="0" w:color="auto"/>
              <w:right w:val="single" w:sz="4" w:space="0" w:color="auto"/>
            </w:tcBorders>
            <w:shd w:val="clear" w:color="auto" w:fill="auto"/>
            <w:noWrap/>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3,77</w:t>
            </w:r>
          </w:p>
        </w:tc>
        <w:tc>
          <w:tcPr>
            <w:tcW w:w="1876" w:type="dxa"/>
            <w:tcBorders>
              <w:top w:val="nil"/>
              <w:left w:val="nil"/>
              <w:bottom w:val="single" w:sz="4" w:space="0" w:color="auto"/>
              <w:right w:val="single" w:sz="4" w:space="0" w:color="auto"/>
            </w:tcBorders>
            <w:shd w:val="clear" w:color="auto" w:fill="auto"/>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-54,28</w:t>
            </w:r>
          </w:p>
        </w:tc>
      </w:tr>
      <w:tr w:rsidR="006D1939" w:rsidRPr="008241DE" w:rsidTr="006D1939">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6D1939" w:rsidRPr="008241DE" w:rsidRDefault="006D1939"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Приморское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58,05</w:t>
            </w:r>
          </w:p>
        </w:tc>
        <w:tc>
          <w:tcPr>
            <w:tcW w:w="1851" w:type="dxa"/>
            <w:tcBorders>
              <w:top w:val="nil"/>
              <w:left w:val="nil"/>
              <w:bottom w:val="single" w:sz="4" w:space="0" w:color="auto"/>
              <w:right w:val="single" w:sz="4" w:space="0" w:color="auto"/>
            </w:tcBorders>
            <w:shd w:val="clear" w:color="auto" w:fill="auto"/>
            <w:noWrap/>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58,05</w:t>
            </w:r>
          </w:p>
        </w:tc>
        <w:tc>
          <w:tcPr>
            <w:tcW w:w="1876" w:type="dxa"/>
            <w:tcBorders>
              <w:top w:val="nil"/>
              <w:left w:val="nil"/>
              <w:bottom w:val="single" w:sz="4" w:space="0" w:color="auto"/>
              <w:right w:val="single" w:sz="4" w:space="0" w:color="auto"/>
            </w:tcBorders>
            <w:shd w:val="clear" w:color="auto" w:fill="auto"/>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6D1939" w:rsidRPr="008241DE" w:rsidTr="006D1939">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6D1939" w:rsidRPr="008241DE" w:rsidRDefault="006D1939"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Светлогорское</w:t>
            </w:r>
          </w:p>
        </w:tc>
        <w:tc>
          <w:tcPr>
            <w:tcW w:w="1920" w:type="dxa"/>
            <w:tcBorders>
              <w:top w:val="nil"/>
              <w:left w:val="nil"/>
              <w:bottom w:val="single" w:sz="4" w:space="0" w:color="auto"/>
              <w:right w:val="single" w:sz="4" w:space="0" w:color="auto"/>
            </w:tcBorders>
            <w:shd w:val="clear" w:color="auto" w:fill="auto"/>
            <w:noWrap/>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58,05</w:t>
            </w:r>
          </w:p>
        </w:tc>
        <w:tc>
          <w:tcPr>
            <w:tcW w:w="1851" w:type="dxa"/>
            <w:tcBorders>
              <w:top w:val="nil"/>
              <w:left w:val="nil"/>
              <w:bottom w:val="single" w:sz="4" w:space="0" w:color="auto"/>
              <w:right w:val="single" w:sz="4" w:space="0" w:color="auto"/>
            </w:tcBorders>
            <w:shd w:val="clear" w:color="auto" w:fill="auto"/>
            <w:noWrap/>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58,05</w:t>
            </w:r>
          </w:p>
        </w:tc>
        <w:tc>
          <w:tcPr>
            <w:tcW w:w="1876" w:type="dxa"/>
            <w:tcBorders>
              <w:top w:val="nil"/>
              <w:left w:val="nil"/>
              <w:bottom w:val="single" w:sz="4" w:space="0" w:color="auto"/>
              <w:right w:val="single" w:sz="4" w:space="0" w:color="auto"/>
            </w:tcBorders>
            <w:shd w:val="clear" w:color="auto" w:fill="auto"/>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6D1939" w:rsidRPr="008241DE" w:rsidTr="006D1939">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6D1939" w:rsidRPr="008241DE" w:rsidRDefault="006D1939" w:rsidP="000F0D95">
            <w:pPr>
              <w:spacing w:after="0" w:line="240" w:lineRule="auto"/>
              <w:jc w:val="both"/>
              <w:rPr>
                <w:rFonts w:ascii="Times New Roman" w:eastAsia="Times New Roman" w:hAnsi="Times New Roman"/>
                <w:lang w:eastAsia="ru-RU"/>
              </w:rPr>
            </w:pPr>
            <w:r w:rsidRPr="008241DE">
              <w:rPr>
                <w:rFonts w:ascii="Times New Roman" w:eastAsia="Times New Roman" w:hAnsi="Times New Roman"/>
                <w:lang w:eastAsia="ru-RU"/>
              </w:rPr>
              <w:t>Черниговское</w:t>
            </w:r>
          </w:p>
        </w:tc>
        <w:tc>
          <w:tcPr>
            <w:tcW w:w="1920" w:type="dxa"/>
            <w:tcBorders>
              <w:top w:val="nil"/>
              <w:left w:val="nil"/>
              <w:bottom w:val="single" w:sz="4" w:space="0" w:color="auto"/>
              <w:right w:val="single" w:sz="4" w:space="0" w:color="auto"/>
            </w:tcBorders>
            <w:shd w:val="clear" w:color="auto" w:fill="auto"/>
            <w:noWrap/>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58,05</w:t>
            </w:r>
          </w:p>
        </w:tc>
        <w:tc>
          <w:tcPr>
            <w:tcW w:w="1851" w:type="dxa"/>
            <w:tcBorders>
              <w:top w:val="nil"/>
              <w:left w:val="nil"/>
              <w:bottom w:val="single" w:sz="4" w:space="0" w:color="auto"/>
              <w:right w:val="single" w:sz="4" w:space="0" w:color="auto"/>
            </w:tcBorders>
            <w:shd w:val="clear" w:color="auto" w:fill="auto"/>
            <w:noWrap/>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58,05</w:t>
            </w:r>
          </w:p>
        </w:tc>
        <w:tc>
          <w:tcPr>
            <w:tcW w:w="1876" w:type="dxa"/>
            <w:tcBorders>
              <w:top w:val="nil"/>
              <w:left w:val="nil"/>
              <w:bottom w:val="single" w:sz="4" w:space="0" w:color="auto"/>
              <w:right w:val="single" w:sz="4" w:space="0" w:color="auto"/>
            </w:tcBorders>
            <w:shd w:val="clear" w:color="auto" w:fill="auto"/>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6D1939" w:rsidRPr="008241DE" w:rsidTr="006D1939">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6D1939" w:rsidRPr="008241DE" w:rsidRDefault="006D1939" w:rsidP="000F0D95">
            <w:pPr>
              <w:spacing w:after="0" w:line="240" w:lineRule="auto"/>
              <w:jc w:val="both"/>
              <w:rPr>
                <w:rFonts w:ascii="Times New Roman" w:eastAsia="Times New Roman" w:hAnsi="Times New Roman"/>
                <w:lang w:eastAsia="ru-RU"/>
              </w:rPr>
            </w:pPr>
            <w:proofErr w:type="spellStart"/>
            <w:r w:rsidRPr="008241DE">
              <w:rPr>
                <w:rFonts w:ascii="Times New Roman" w:eastAsia="Times New Roman" w:hAnsi="Times New Roman"/>
                <w:lang w:eastAsia="ru-RU"/>
              </w:rPr>
              <w:t>Янгельское</w:t>
            </w:r>
            <w:proofErr w:type="spellEnd"/>
          </w:p>
        </w:tc>
        <w:tc>
          <w:tcPr>
            <w:tcW w:w="1920" w:type="dxa"/>
            <w:tcBorders>
              <w:top w:val="nil"/>
              <w:left w:val="nil"/>
              <w:bottom w:val="single" w:sz="4" w:space="0" w:color="auto"/>
              <w:right w:val="single" w:sz="4" w:space="0" w:color="auto"/>
            </w:tcBorders>
            <w:shd w:val="clear" w:color="auto" w:fill="auto"/>
            <w:noWrap/>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58,05</w:t>
            </w:r>
          </w:p>
        </w:tc>
        <w:tc>
          <w:tcPr>
            <w:tcW w:w="1851" w:type="dxa"/>
            <w:tcBorders>
              <w:top w:val="nil"/>
              <w:left w:val="nil"/>
              <w:bottom w:val="single" w:sz="4" w:space="0" w:color="auto"/>
              <w:right w:val="single" w:sz="4" w:space="0" w:color="auto"/>
            </w:tcBorders>
            <w:shd w:val="clear" w:color="auto" w:fill="auto"/>
            <w:noWrap/>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58,05</w:t>
            </w:r>
          </w:p>
        </w:tc>
        <w:tc>
          <w:tcPr>
            <w:tcW w:w="1876" w:type="dxa"/>
            <w:tcBorders>
              <w:top w:val="nil"/>
              <w:left w:val="nil"/>
              <w:bottom w:val="single" w:sz="4" w:space="0" w:color="auto"/>
              <w:right w:val="single" w:sz="4" w:space="0" w:color="auto"/>
            </w:tcBorders>
            <w:shd w:val="clear" w:color="auto" w:fill="auto"/>
            <w:vAlign w:val="center"/>
            <w:hideMark/>
          </w:tcPr>
          <w:p w:rsidR="006D1939" w:rsidRPr="00E66F9B" w:rsidRDefault="006D1939" w:rsidP="000F0D95">
            <w:pPr>
              <w:spacing w:after="0" w:line="240" w:lineRule="auto"/>
              <w:jc w:val="center"/>
              <w:rPr>
                <w:rFonts w:ascii="Times New Roman" w:eastAsia="Times New Roman" w:hAnsi="Times New Roman"/>
                <w:lang w:eastAsia="ru-RU"/>
              </w:rPr>
            </w:pPr>
            <w:r w:rsidRPr="00E66F9B">
              <w:rPr>
                <w:rFonts w:ascii="Times New Roman" w:eastAsia="Times New Roman" w:hAnsi="Times New Roman"/>
                <w:lang w:eastAsia="ru-RU"/>
              </w:rPr>
              <w:t>0,00</w:t>
            </w:r>
          </w:p>
        </w:tc>
      </w:tr>
      <w:tr w:rsidR="006D1939" w:rsidRPr="008241DE" w:rsidTr="006D1939">
        <w:trPr>
          <w:trHeight w:val="300"/>
        </w:trPr>
        <w:tc>
          <w:tcPr>
            <w:tcW w:w="2113" w:type="dxa"/>
            <w:tcBorders>
              <w:top w:val="nil"/>
              <w:left w:val="single" w:sz="4" w:space="0" w:color="auto"/>
              <w:bottom w:val="single" w:sz="4" w:space="0" w:color="auto"/>
              <w:right w:val="single" w:sz="4" w:space="0" w:color="auto"/>
            </w:tcBorders>
            <w:shd w:val="clear" w:color="auto" w:fill="auto"/>
            <w:hideMark/>
          </w:tcPr>
          <w:p w:rsidR="006D1939" w:rsidRPr="008241DE" w:rsidRDefault="006D1939" w:rsidP="000F0D95">
            <w:pPr>
              <w:spacing w:after="0" w:line="240" w:lineRule="auto"/>
              <w:jc w:val="both"/>
              <w:rPr>
                <w:rFonts w:ascii="Times New Roman" w:eastAsia="Times New Roman" w:hAnsi="Times New Roman"/>
                <w:b/>
                <w:bCs/>
                <w:lang w:eastAsia="ru-RU"/>
              </w:rPr>
            </w:pPr>
            <w:r w:rsidRPr="008241DE">
              <w:rPr>
                <w:rFonts w:ascii="Times New Roman" w:eastAsia="Times New Roman" w:hAnsi="Times New Roman"/>
                <w:b/>
                <w:bCs/>
                <w:lang w:eastAsia="ru-RU"/>
              </w:rPr>
              <w:t>ИТОГО:</w:t>
            </w:r>
          </w:p>
        </w:tc>
        <w:tc>
          <w:tcPr>
            <w:tcW w:w="1920" w:type="dxa"/>
            <w:tcBorders>
              <w:top w:val="nil"/>
              <w:left w:val="nil"/>
              <w:bottom w:val="single" w:sz="4" w:space="0" w:color="auto"/>
              <w:right w:val="single" w:sz="4" w:space="0" w:color="auto"/>
            </w:tcBorders>
            <w:shd w:val="clear" w:color="auto" w:fill="auto"/>
            <w:hideMark/>
          </w:tcPr>
          <w:p w:rsidR="006D1939" w:rsidRPr="00E66F9B" w:rsidRDefault="006D1939" w:rsidP="000F0D95">
            <w:pPr>
              <w:spacing w:after="0" w:line="240" w:lineRule="auto"/>
              <w:jc w:val="center"/>
              <w:rPr>
                <w:rFonts w:ascii="Times New Roman" w:eastAsia="Times New Roman" w:hAnsi="Times New Roman"/>
                <w:b/>
                <w:bCs/>
                <w:lang w:eastAsia="ru-RU"/>
              </w:rPr>
            </w:pPr>
            <w:r w:rsidRPr="00E66F9B">
              <w:rPr>
                <w:rFonts w:ascii="Times New Roman" w:eastAsia="Times New Roman" w:hAnsi="Times New Roman"/>
                <w:b/>
                <w:bCs/>
                <w:lang w:eastAsia="ru-RU"/>
              </w:rPr>
              <w:t>580,50</w:t>
            </w:r>
          </w:p>
        </w:tc>
        <w:tc>
          <w:tcPr>
            <w:tcW w:w="1851" w:type="dxa"/>
            <w:tcBorders>
              <w:top w:val="nil"/>
              <w:left w:val="nil"/>
              <w:bottom w:val="single" w:sz="4" w:space="0" w:color="auto"/>
              <w:right w:val="single" w:sz="4" w:space="0" w:color="auto"/>
            </w:tcBorders>
            <w:shd w:val="clear" w:color="auto" w:fill="auto"/>
            <w:hideMark/>
          </w:tcPr>
          <w:p w:rsidR="006D1939" w:rsidRPr="00E66F9B" w:rsidRDefault="006D1939" w:rsidP="000F0D95">
            <w:pPr>
              <w:spacing w:after="0" w:line="240" w:lineRule="auto"/>
              <w:jc w:val="center"/>
              <w:rPr>
                <w:rFonts w:ascii="Times New Roman" w:eastAsia="Times New Roman" w:hAnsi="Times New Roman"/>
                <w:b/>
                <w:bCs/>
                <w:lang w:eastAsia="ru-RU"/>
              </w:rPr>
            </w:pPr>
            <w:r w:rsidRPr="00E66F9B">
              <w:rPr>
                <w:rFonts w:ascii="Times New Roman" w:eastAsia="Times New Roman" w:hAnsi="Times New Roman"/>
                <w:b/>
                <w:bCs/>
                <w:lang w:eastAsia="ru-RU"/>
              </w:rPr>
              <w:t>416,17</w:t>
            </w:r>
          </w:p>
        </w:tc>
        <w:tc>
          <w:tcPr>
            <w:tcW w:w="1876" w:type="dxa"/>
            <w:tcBorders>
              <w:top w:val="nil"/>
              <w:left w:val="nil"/>
              <w:bottom w:val="single" w:sz="4" w:space="0" w:color="auto"/>
              <w:right w:val="single" w:sz="4" w:space="0" w:color="auto"/>
            </w:tcBorders>
            <w:shd w:val="clear" w:color="auto" w:fill="auto"/>
            <w:vAlign w:val="center"/>
            <w:hideMark/>
          </w:tcPr>
          <w:p w:rsidR="006D1939" w:rsidRPr="00E66F9B" w:rsidRDefault="006D1939" w:rsidP="000F0D95">
            <w:pPr>
              <w:spacing w:after="0" w:line="240" w:lineRule="auto"/>
              <w:jc w:val="center"/>
              <w:rPr>
                <w:rFonts w:ascii="Times New Roman" w:eastAsia="Times New Roman" w:hAnsi="Times New Roman"/>
                <w:b/>
                <w:lang w:eastAsia="ru-RU"/>
              </w:rPr>
            </w:pPr>
            <w:r w:rsidRPr="00E66F9B">
              <w:rPr>
                <w:rFonts w:ascii="Times New Roman" w:eastAsia="Times New Roman" w:hAnsi="Times New Roman"/>
                <w:b/>
                <w:lang w:eastAsia="ru-RU"/>
              </w:rPr>
              <w:t>-164,33</w:t>
            </w:r>
          </w:p>
        </w:tc>
      </w:tr>
    </w:tbl>
    <w:p w:rsidR="00623ACB" w:rsidRDefault="00623ACB" w:rsidP="006D1939">
      <w:pPr>
        <w:pStyle w:val="aff"/>
        <w:spacing w:before="0" w:after="0"/>
        <w:contextualSpacing/>
        <w:jc w:val="both"/>
        <w:rPr>
          <w:b/>
        </w:rPr>
      </w:pPr>
    </w:p>
    <w:p w:rsidR="00234493" w:rsidRPr="005172B0" w:rsidRDefault="00A767E4" w:rsidP="005172B0">
      <w:pPr>
        <w:spacing w:after="0" w:line="240" w:lineRule="auto"/>
        <w:ind w:left="710"/>
        <w:jc w:val="center"/>
        <w:rPr>
          <w:rFonts w:ascii="Times New Roman" w:hAnsi="Times New Roman"/>
          <w:sz w:val="24"/>
          <w:szCs w:val="24"/>
        </w:rPr>
      </w:pPr>
      <w:r>
        <w:rPr>
          <w:rFonts w:ascii="Times New Roman" w:hAnsi="Times New Roman"/>
          <w:b/>
          <w:sz w:val="24"/>
          <w:szCs w:val="24"/>
        </w:rPr>
        <w:t>22</w:t>
      </w:r>
      <w:r w:rsidR="005172B0">
        <w:rPr>
          <w:rFonts w:ascii="Times New Roman" w:hAnsi="Times New Roman"/>
          <w:b/>
          <w:sz w:val="24"/>
          <w:szCs w:val="24"/>
        </w:rPr>
        <w:t xml:space="preserve">. </w:t>
      </w:r>
      <w:r w:rsidR="0010240D" w:rsidRPr="005172B0">
        <w:rPr>
          <w:rFonts w:ascii="Times New Roman" w:hAnsi="Times New Roman"/>
          <w:b/>
          <w:sz w:val="24"/>
          <w:szCs w:val="24"/>
        </w:rPr>
        <w:t>И</w:t>
      </w:r>
      <w:r w:rsidR="00234493" w:rsidRPr="005172B0">
        <w:rPr>
          <w:rFonts w:ascii="Times New Roman" w:hAnsi="Times New Roman"/>
          <w:b/>
          <w:sz w:val="24"/>
          <w:szCs w:val="24"/>
        </w:rPr>
        <w:t>сточники внутреннего финансирования дефицита бюджета</w:t>
      </w:r>
      <w:r w:rsidR="00234493" w:rsidRPr="005172B0">
        <w:rPr>
          <w:rFonts w:ascii="Times New Roman" w:hAnsi="Times New Roman"/>
          <w:sz w:val="24"/>
          <w:szCs w:val="24"/>
        </w:rPr>
        <w:t xml:space="preserve"> </w:t>
      </w:r>
      <w:r w:rsidR="00234493" w:rsidRPr="005172B0">
        <w:rPr>
          <w:rFonts w:ascii="Times New Roman" w:hAnsi="Times New Roman"/>
          <w:b/>
          <w:sz w:val="24"/>
          <w:szCs w:val="24"/>
        </w:rPr>
        <w:t>Агаповского муниципального района на 20</w:t>
      </w:r>
      <w:r w:rsidR="0010240D" w:rsidRPr="005172B0">
        <w:rPr>
          <w:rFonts w:ascii="Times New Roman" w:hAnsi="Times New Roman"/>
          <w:b/>
          <w:sz w:val="24"/>
          <w:szCs w:val="24"/>
        </w:rPr>
        <w:t>20</w:t>
      </w:r>
      <w:r w:rsidR="00234493" w:rsidRPr="005172B0">
        <w:rPr>
          <w:rFonts w:ascii="Times New Roman" w:hAnsi="Times New Roman"/>
          <w:b/>
          <w:sz w:val="24"/>
          <w:szCs w:val="24"/>
        </w:rPr>
        <w:t xml:space="preserve"> год.</w:t>
      </w:r>
    </w:p>
    <w:p w:rsidR="00911026" w:rsidRDefault="00234493" w:rsidP="00B22B9E">
      <w:pPr>
        <w:spacing w:after="0" w:line="240" w:lineRule="auto"/>
        <w:ind w:firstLine="540"/>
        <w:contextualSpacing/>
        <w:jc w:val="both"/>
        <w:rPr>
          <w:rFonts w:ascii="Times New Roman" w:hAnsi="Times New Roman"/>
          <w:sz w:val="24"/>
          <w:szCs w:val="24"/>
        </w:rPr>
      </w:pPr>
      <w:r w:rsidRPr="00E47A85">
        <w:rPr>
          <w:rFonts w:ascii="Times New Roman" w:hAnsi="Times New Roman"/>
          <w:sz w:val="24"/>
          <w:szCs w:val="24"/>
        </w:rPr>
        <w:tab/>
      </w:r>
    </w:p>
    <w:p w:rsidR="00AC2512" w:rsidRDefault="00091B76" w:rsidP="00B22B9E">
      <w:pPr>
        <w:spacing w:after="0" w:line="240" w:lineRule="auto"/>
        <w:ind w:firstLine="540"/>
        <w:contextualSpacing/>
        <w:jc w:val="both"/>
        <w:rPr>
          <w:rFonts w:ascii="Times New Roman" w:eastAsia="Times New Roman" w:hAnsi="Times New Roman"/>
          <w:sz w:val="24"/>
          <w:szCs w:val="24"/>
          <w:lang w:eastAsia="ru-RU"/>
        </w:rPr>
      </w:pPr>
      <w:proofErr w:type="gramStart"/>
      <w:r w:rsidRPr="00091B76">
        <w:rPr>
          <w:rFonts w:ascii="Times New Roman" w:hAnsi="Times New Roman"/>
          <w:bCs/>
          <w:sz w:val="24"/>
          <w:szCs w:val="24"/>
          <w:lang w:eastAsia="en-US"/>
        </w:rPr>
        <w:t>Проектом Решения предусматривается утвердить дефицит бюджета Агаповского муниципального района на 20</w:t>
      </w:r>
      <w:r w:rsidR="006727EB">
        <w:rPr>
          <w:rFonts w:ascii="Times New Roman" w:hAnsi="Times New Roman"/>
          <w:bCs/>
          <w:sz w:val="24"/>
          <w:szCs w:val="24"/>
          <w:lang w:eastAsia="en-US"/>
        </w:rPr>
        <w:t>20</w:t>
      </w:r>
      <w:r w:rsidRPr="00091B76">
        <w:rPr>
          <w:rFonts w:ascii="Times New Roman" w:hAnsi="Times New Roman"/>
          <w:bCs/>
          <w:sz w:val="24"/>
          <w:szCs w:val="24"/>
          <w:lang w:eastAsia="en-US"/>
        </w:rPr>
        <w:t xml:space="preserve"> год в сумме </w:t>
      </w:r>
      <w:r w:rsidR="00446AC8">
        <w:rPr>
          <w:rFonts w:ascii="Times New Roman" w:hAnsi="Times New Roman"/>
          <w:bCs/>
          <w:sz w:val="24"/>
          <w:szCs w:val="24"/>
          <w:lang w:eastAsia="en-US"/>
        </w:rPr>
        <w:t>2</w:t>
      </w:r>
      <w:r w:rsidR="00910E5E">
        <w:rPr>
          <w:rFonts w:ascii="Times New Roman" w:hAnsi="Times New Roman"/>
          <w:bCs/>
          <w:sz w:val="24"/>
          <w:szCs w:val="24"/>
          <w:lang w:eastAsia="en-US"/>
        </w:rPr>
        <w:t>7</w:t>
      </w:r>
      <w:r w:rsidR="00676DAB">
        <w:rPr>
          <w:rFonts w:ascii="Times New Roman" w:hAnsi="Times New Roman"/>
          <w:bCs/>
          <w:sz w:val="24"/>
          <w:szCs w:val="24"/>
          <w:lang w:eastAsia="en-US"/>
        </w:rPr>
        <w:t> </w:t>
      </w:r>
      <w:r w:rsidR="00910E5E">
        <w:rPr>
          <w:rFonts w:ascii="Times New Roman" w:hAnsi="Times New Roman"/>
          <w:bCs/>
          <w:sz w:val="24"/>
          <w:szCs w:val="24"/>
          <w:lang w:eastAsia="en-US"/>
        </w:rPr>
        <w:t>247</w:t>
      </w:r>
      <w:r w:rsidR="00676DAB">
        <w:rPr>
          <w:rFonts w:ascii="Times New Roman" w:hAnsi="Times New Roman"/>
          <w:bCs/>
          <w:sz w:val="24"/>
          <w:szCs w:val="24"/>
          <w:lang w:eastAsia="en-US"/>
        </w:rPr>
        <w:t>,</w:t>
      </w:r>
      <w:r w:rsidR="00910E5E">
        <w:rPr>
          <w:rFonts w:ascii="Times New Roman" w:hAnsi="Times New Roman"/>
          <w:bCs/>
          <w:sz w:val="24"/>
          <w:szCs w:val="24"/>
          <w:lang w:eastAsia="en-US"/>
        </w:rPr>
        <w:t>9</w:t>
      </w:r>
      <w:r w:rsidR="00446AC8">
        <w:rPr>
          <w:rFonts w:ascii="Times New Roman" w:hAnsi="Times New Roman"/>
          <w:bCs/>
          <w:sz w:val="24"/>
          <w:szCs w:val="24"/>
          <w:lang w:eastAsia="en-US"/>
        </w:rPr>
        <w:t>4</w:t>
      </w:r>
      <w:r w:rsidR="00666562">
        <w:rPr>
          <w:rFonts w:ascii="Times New Roman" w:eastAsia="Times New Roman" w:hAnsi="Times New Roman"/>
          <w:lang w:eastAsia="ru-RU"/>
        </w:rPr>
        <w:t xml:space="preserve"> </w:t>
      </w:r>
      <w:r w:rsidRPr="00091B76">
        <w:rPr>
          <w:rFonts w:ascii="Times New Roman" w:hAnsi="Times New Roman"/>
          <w:bCs/>
          <w:sz w:val="24"/>
          <w:szCs w:val="24"/>
          <w:lang w:eastAsia="en-US"/>
        </w:rPr>
        <w:t xml:space="preserve">тыс. рублей, или </w:t>
      </w:r>
      <w:r w:rsidR="00E769E8">
        <w:rPr>
          <w:rFonts w:ascii="Times New Roman" w:hAnsi="Times New Roman"/>
          <w:bCs/>
          <w:sz w:val="24"/>
          <w:szCs w:val="24"/>
          <w:lang w:eastAsia="en-US"/>
        </w:rPr>
        <w:t>7</w:t>
      </w:r>
      <w:r w:rsidR="00676DAB">
        <w:rPr>
          <w:rFonts w:ascii="Times New Roman" w:hAnsi="Times New Roman"/>
          <w:bCs/>
          <w:sz w:val="24"/>
          <w:szCs w:val="24"/>
          <w:lang w:eastAsia="en-US"/>
        </w:rPr>
        <w:t>,</w:t>
      </w:r>
      <w:r w:rsidR="00227616">
        <w:rPr>
          <w:rFonts w:ascii="Times New Roman" w:hAnsi="Times New Roman"/>
          <w:bCs/>
          <w:sz w:val="24"/>
          <w:szCs w:val="24"/>
          <w:lang w:eastAsia="en-US"/>
        </w:rPr>
        <w:t>35</w:t>
      </w:r>
      <w:r w:rsidR="00CA6CCE">
        <w:rPr>
          <w:rFonts w:ascii="Times New Roman" w:hAnsi="Times New Roman"/>
          <w:bCs/>
          <w:sz w:val="24"/>
          <w:szCs w:val="24"/>
          <w:lang w:eastAsia="en-US"/>
        </w:rPr>
        <w:t xml:space="preserve"> </w:t>
      </w:r>
      <w:r w:rsidRPr="00494A32">
        <w:rPr>
          <w:rFonts w:ascii="Times New Roman" w:hAnsi="Times New Roman"/>
          <w:bCs/>
          <w:sz w:val="24"/>
          <w:szCs w:val="24"/>
          <w:lang w:eastAsia="en-US"/>
        </w:rPr>
        <w:t>%</w:t>
      </w:r>
      <w:r w:rsidRPr="00091B76">
        <w:rPr>
          <w:rFonts w:ascii="Times New Roman" w:hAnsi="Times New Roman"/>
          <w:bCs/>
          <w:sz w:val="24"/>
          <w:szCs w:val="24"/>
          <w:lang w:eastAsia="en-US"/>
        </w:rPr>
        <w:t xml:space="preserve"> от общего объема доходов без учета объема безвозмездных</w:t>
      </w:r>
      <w:r w:rsidRPr="00091B76">
        <w:rPr>
          <w:rFonts w:ascii="Times New Roman" w:hAnsi="Times New Roman"/>
          <w:b/>
          <w:sz w:val="24"/>
          <w:szCs w:val="24"/>
          <w:lang w:eastAsia="en-US"/>
        </w:rPr>
        <w:t xml:space="preserve"> </w:t>
      </w:r>
      <w:r w:rsidRPr="00091B76">
        <w:rPr>
          <w:rFonts w:ascii="Times New Roman" w:hAnsi="Times New Roman"/>
          <w:sz w:val="24"/>
          <w:szCs w:val="24"/>
          <w:lang w:eastAsia="en-US"/>
        </w:rPr>
        <w:t xml:space="preserve">поступлений (приложение № </w:t>
      </w:r>
      <w:r w:rsidR="002C1113">
        <w:rPr>
          <w:rFonts w:ascii="Times New Roman" w:hAnsi="Times New Roman"/>
          <w:sz w:val="24"/>
          <w:szCs w:val="24"/>
          <w:lang w:eastAsia="en-US"/>
        </w:rPr>
        <w:t>9</w:t>
      </w:r>
      <w:r w:rsidR="00BD685E">
        <w:rPr>
          <w:rFonts w:ascii="Times New Roman" w:hAnsi="Times New Roman"/>
          <w:sz w:val="24"/>
          <w:szCs w:val="24"/>
          <w:lang w:eastAsia="en-US"/>
        </w:rPr>
        <w:t xml:space="preserve"> к проекту Решения), что не превышает </w:t>
      </w:r>
      <w:r w:rsidR="00BD685E">
        <w:rPr>
          <w:rFonts w:ascii="Times New Roman" w:eastAsia="Times New Roman" w:hAnsi="Times New Roman"/>
          <w:sz w:val="24"/>
          <w:szCs w:val="24"/>
          <w:lang w:eastAsia="ru-RU"/>
        </w:rPr>
        <w:t>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w:t>
      </w:r>
      <w:proofErr w:type="gramEnd"/>
      <w:r w:rsidR="00BD685E">
        <w:rPr>
          <w:rFonts w:ascii="Times New Roman" w:eastAsia="Times New Roman" w:hAnsi="Times New Roman"/>
          <w:sz w:val="24"/>
          <w:szCs w:val="24"/>
          <w:lang w:eastAsia="ru-RU"/>
        </w:rPr>
        <w:t xml:space="preserve"> отчислений, согласно ст. 9</w:t>
      </w:r>
      <w:r w:rsidR="008E771B">
        <w:rPr>
          <w:rFonts w:ascii="Times New Roman" w:eastAsia="Times New Roman" w:hAnsi="Times New Roman"/>
          <w:sz w:val="24"/>
          <w:szCs w:val="24"/>
          <w:lang w:eastAsia="ru-RU"/>
        </w:rPr>
        <w:t>2</w:t>
      </w:r>
      <w:r w:rsidR="00AC2512">
        <w:rPr>
          <w:rFonts w:ascii="Times New Roman" w:eastAsia="Times New Roman" w:hAnsi="Times New Roman"/>
          <w:sz w:val="24"/>
          <w:szCs w:val="24"/>
          <w:lang w:eastAsia="ru-RU"/>
        </w:rPr>
        <w:t>.1 Бюджетного кодекса РФ.</w:t>
      </w:r>
    </w:p>
    <w:p w:rsidR="00234493" w:rsidRPr="00AC2512" w:rsidRDefault="00234493" w:rsidP="00AC2512">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05E3">
        <w:rPr>
          <w:rFonts w:ascii="Times New Roman" w:hAnsi="Times New Roman"/>
          <w:sz w:val="24"/>
          <w:szCs w:val="24"/>
        </w:rPr>
        <w:t>Источниками внутреннего финансирования дефицита бюджета Агаповского муниципального района на 20</w:t>
      </w:r>
      <w:r w:rsidR="0010240D" w:rsidRPr="007705E3">
        <w:rPr>
          <w:rFonts w:ascii="Times New Roman" w:hAnsi="Times New Roman"/>
          <w:sz w:val="24"/>
          <w:szCs w:val="24"/>
        </w:rPr>
        <w:t>20</w:t>
      </w:r>
      <w:r w:rsidRPr="007705E3">
        <w:rPr>
          <w:rFonts w:ascii="Times New Roman" w:hAnsi="Times New Roman"/>
          <w:sz w:val="24"/>
          <w:szCs w:val="24"/>
        </w:rPr>
        <w:t xml:space="preserve"> год является изменение остатков средств на счетах по учету средств бюджетов в сумме </w:t>
      </w:r>
      <w:r w:rsidR="00446AC8">
        <w:rPr>
          <w:rFonts w:ascii="Times New Roman" w:hAnsi="Times New Roman"/>
          <w:sz w:val="24"/>
          <w:szCs w:val="24"/>
        </w:rPr>
        <w:t>2</w:t>
      </w:r>
      <w:r w:rsidR="00910E5E">
        <w:rPr>
          <w:rFonts w:ascii="Times New Roman" w:hAnsi="Times New Roman"/>
          <w:sz w:val="24"/>
          <w:szCs w:val="24"/>
        </w:rPr>
        <w:t>7</w:t>
      </w:r>
      <w:r w:rsidR="002C1113" w:rsidRPr="007705E3">
        <w:rPr>
          <w:rFonts w:ascii="Times New Roman" w:hAnsi="Times New Roman"/>
          <w:sz w:val="24"/>
          <w:szCs w:val="24"/>
        </w:rPr>
        <w:t> </w:t>
      </w:r>
      <w:r w:rsidR="00910E5E">
        <w:rPr>
          <w:rFonts w:ascii="Times New Roman" w:hAnsi="Times New Roman"/>
          <w:sz w:val="24"/>
          <w:szCs w:val="24"/>
        </w:rPr>
        <w:t>247</w:t>
      </w:r>
      <w:r w:rsidR="002C1113" w:rsidRPr="007705E3">
        <w:rPr>
          <w:rFonts w:ascii="Times New Roman" w:hAnsi="Times New Roman"/>
          <w:sz w:val="24"/>
          <w:szCs w:val="24"/>
        </w:rPr>
        <w:t>,</w:t>
      </w:r>
      <w:r w:rsidR="00910E5E">
        <w:rPr>
          <w:rFonts w:ascii="Times New Roman" w:hAnsi="Times New Roman"/>
          <w:sz w:val="24"/>
          <w:szCs w:val="24"/>
        </w:rPr>
        <w:t>9</w:t>
      </w:r>
      <w:r w:rsidR="00446AC8">
        <w:rPr>
          <w:rFonts w:ascii="Times New Roman" w:hAnsi="Times New Roman"/>
          <w:sz w:val="24"/>
          <w:szCs w:val="24"/>
        </w:rPr>
        <w:t>4</w:t>
      </w:r>
      <w:r w:rsidR="00AC2512" w:rsidRPr="007705E3">
        <w:rPr>
          <w:rFonts w:ascii="Times New Roman" w:hAnsi="Times New Roman"/>
          <w:sz w:val="24"/>
          <w:szCs w:val="24"/>
        </w:rPr>
        <w:t xml:space="preserve"> тыс.</w:t>
      </w:r>
      <w:r w:rsidR="0058231A" w:rsidRPr="007705E3">
        <w:rPr>
          <w:rFonts w:ascii="Times New Roman" w:eastAsia="Times New Roman" w:hAnsi="Times New Roman"/>
          <w:lang w:eastAsia="ru-RU"/>
        </w:rPr>
        <w:t xml:space="preserve"> </w:t>
      </w:r>
      <w:r w:rsidRPr="007705E3">
        <w:rPr>
          <w:rFonts w:ascii="Times New Roman" w:hAnsi="Times New Roman"/>
          <w:sz w:val="24"/>
          <w:szCs w:val="24"/>
        </w:rPr>
        <w:t>рублей.</w:t>
      </w:r>
      <w:r w:rsidR="00960D4F" w:rsidRPr="007705E3">
        <w:rPr>
          <w:rFonts w:ascii="Times New Roman" w:hAnsi="Times New Roman"/>
          <w:sz w:val="24"/>
          <w:szCs w:val="24"/>
        </w:rPr>
        <w:t xml:space="preserve"> Остатки денежных средств на счете, принадлежавшему Управлению финансов Агаповского муниципального района на 01.01.2020 г. подтверждены выпиской из лицевого счета № 02693023050 за 31.12.2019 г. Управления Федерального </w:t>
      </w:r>
      <w:r w:rsidR="00910E5E">
        <w:rPr>
          <w:rFonts w:ascii="Times New Roman" w:hAnsi="Times New Roman"/>
          <w:sz w:val="24"/>
          <w:szCs w:val="24"/>
        </w:rPr>
        <w:t>К</w:t>
      </w:r>
      <w:r w:rsidR="00960D4F" w:rsidRPr="007705E3">
        <w:rPr>
          <w:rFonts w:ascii="Times New Roman" w:hAnsi="Times New Roman"/>
          <w:sz w:val="24"/>
          <w:szCs w:val="24"/>
        </w:rPr>
        <w:t>азначейства по Челябинской области.</w:t>
      </w:r>
    </w:p>
    <w:p w:rsidR="007705E3" w:rsidRDefault="007705E3" w:rsidP="00E47A85">
      <w:pPr>
        <w:pStyle w:val="aff"/>
        <w:spacing w:before="0" w:after="0"/>
        <w:ind w:firstLine="560"/>
        <w:contextualSpacing/>
        <w:jc w:val="both"/>
        <w:rPr>
          <w:rStyle w:val="ab"/>
          <w:rFonts w:ascii="Times New Roman" w:hAnsi="Times New Roman" w:cs="Times New Roman"/>
          <w:u w:val="single"/>
        </w:rPr>
      </w:pPr>
    </w:p>
    <w:p w:rsidR="00234493" w:rsidRPr="00E47A85" w:rsidRDefault="00234493" w:rsidP="00E47A85">
      <w:pPr>
        <w:pStyle w:val="aff"/>
        <w:spacing w:before="0" w:after="0"/>
        <w:ind w:firstLine="560"/>
        <w:contextualSpacing/>
        <w:jc w:val="both"/>
        <w:rPr>
          <w:rStyle w:val="ab"/>
          <w:rFonts w:ascii="Times New Roman" w:hAnsi="Times New Roman" w:cs="Times New Roman"/>
          <w:b w:val="0"/>
        </w:rPr>
      </w:pPr>
      <w:r w:rsidRPr="00E47A85">
        <w:rPr>
          <w:rStyle w:val="ab"/>
          <w:rFonts w:ascii="Times New Roman" w:hAnsi="Times New Roman" w:cs="Times New Roman"/>
          <w:u w:val="single"/>
        </w:rPr>
        <w:t>Выводы:</w:t>
      </w:r>
    </w:p>
    <w:p w:rsidR="00447148" w:rsidRDefault="00447148" w:rsidP="00E47A85">
      <w:pPr>
        <w:pStyle w:val="aff"/>
        <w:spacing w:before="0" w:after="0"/>
        <w:ind w:firstLine="709"/>
        <w:contextualSpacing/>
        <w:jc w:val="both"/>
        <w:rPr>
          <w:rStyle w:val="ab"/>
          <w:rFonts w:ascii="Times New Roman" w:hAnsi="Times New Roman" w:cs="Times New Roman"/>
          <w:b w:val="0"/>
        </w:rPr>
      </w:pPr>
    </w:p>
    <w:p w:rsidR="00234493" w:rsidRPr="00E47A85" w:rsidRDefault="00234493" w:rsidP="00E47A85">
      <w:pPr>
        <w:pStyle w:val="aff"/>
        <w:spacing w:before="0" w:after="0"/>
        <w:ind w:firstLine="709"/>
        <w:contextualSpacing/>
        <w:jc w:val="both"/>
        <w:rPr>
          <w:spacing w:val="4"/>
        </w:rPr>
      </w:pPr>
      <w:r w:rsidRPr="00E47A85">
        <w:rPr>
          <w:rStyle w:val="ab"/>
          <w:rFonts w:ascii="Times New Roman" w:hAnsi="Times New Roman" w:cs="Times New Roman"/>
          <w:b w:val="0"/>
        </w:rPr>
        <w:t xml:space="preserve">На основании вышеизложенного, Контрольно-счетная палата считает, что предложенный проект </w:t>
      </w:r>
      <w:r w:rsidR="0055634F">
        <w:rPr>
          <w:rStyle w:val="ab"/>
          <w:rFonts w:ascii="Times New Roman" w:hAnsi="Times New Roman" w:cs="Times New Roman"/>
          <w:b w:val="0"/>
        </w:rPr>
        <w:t>р</w:t>
      </w:r>
      <w:r w:rsidRPr="00E47A85">
        <w:rPr>
          <w:rStyle w:val="ab"/>
          <w:rFonts w:ascii="Times New Roman" w:hAnsi="Times New Roman" w:cs="Times New Roman"/>
          <w:b w:val="0"/>
        </w:rPr>
        <w:t>ешения соответствует нормам действующего бюджетного законодательства.</w:t>
      </w:r>
    </w:p>
    <w:p w:rsidR="00234493" w:rsidRPr="00E47A85" w:rsidRDefault="00234493" w:rsidP="00E47A85">
      <w:pPr>
        <w:pStyle w:val="aff"/>
        <w:spacing w:before="0" w:after="0"/>
        <w:ind w:firstLine="709"/>
        <w:contextualSpacing/>
        <w:jc w:val="both"/>
        <w:rPr>
          <w:spacing w:val="4"/>
        </w:rPr>
      </w:pPr>
      <w:r w:rsidRPr="00E47A85">
        <w:rPr>
          <w:spacing w:val="4"/>
        </w:rPr>
        <w:t xml:space="preserve">Рассмотрев предложенный </w:t>
      </w:r>
      <w:r w:rsidRPr="00E47A85">
        <w:rPr>
          <w:spacing w:val="3"/>
        </w:rPr>
        <w:t xml:space="preserve">на экспертизу проект </w:t>
      </w:r>
      <w:r w:rsidR="0055634F">
        <w:rPr>
          <w:spacing w:val="3"/>
        </w:rPr>
        <w:t>р</w:t>
      </w:r>
      <w:r w:rsidRPr="00E47A85">
        <w:rPr>
          <w:spacing w:val="3"/>
        </w:rPr>
        <w:t xml:space="preserve">ешения, считаем, что данный проект </w:t>
      </w:r>
      <w:r w:rsidR="0055634F">
        <w:rPr>
          <w:spacing w:val="3"/>
        </w:rPr>
        <w:t>р</w:t>
      </w:r>
      <w:r w:rsidRPr="00E47A85">
        <w:rPr>
          <w:spacing w:val="3"/>
        </w:rPr>
        <w:t>ешения может быть ре</w:t>
      </w:r>
      <w:r w:rsidRPr="00E47A85">
        <w:rPr>
          <w:spacing w:val="4"/>
        </w:rPr>
        <w:t>комендован к рассмотрению Собранием депутатов Агаповского муниципального района.</w:t>
      </w:r>
    </w:p>
    <w:p w:rsidR="00CD1A4B" w:rsidRDefault="00CD1A4B" w:rsidP="00E47A85">
      <w:pPr>
        <w:pStyle w:val="aff"/>
        <w:spacing w:before="0" w:after="0"/>
        <w:ind w:firstLine="709"/>
        <w:contextualSpacing/>
        <w:jc w:val="both"/>
      </w:pPr>
    </w:p>
    <w:p w:rsidR="00B22B9E" w:rsidRDefault="00B22B9E" w:rsidP="00E47A85">
      <w:pPr>
        <w:pStyle w:val="aff"/>
        <w:spacing w:before="0" w:after="0"/>
        <w:ind w:firstLine="709"/>
        <w:contextualSpacing/>
        <w:jc w:val="both"/>
      </w:pPr>
    </w:p>
    <w:p w:rsidR="00B22B9E" w:rsidRPr="00E47A85" w:rsidRDefault="00B22B9E" w:rsidP="00E47A85">
      <w:pPr>
        <w:pStyle w:val="aff"/>
        <w:spacing w:before="0" w:after="0"/>
        <w:ind w:firstLine="709"/>
        <w:contextualSpacing/>
        <w:jc w:val="both"/>
      </w:pPr>
    </w:p>
    <w:p w:rsidR="00234493" w:rsidRPr="00F9478B" w:rsidRDefault="00234493" w:rsidP="00E47A85">
      <w:pPr>
        <w:autoSpaceDE w:val="0"/>
        <w:jc w:val="both"/>
        <w:rPr>
          <w:rFonts w:ascii="Times New Roman" w:eastAsia="Times New Roman" w:hAnsi="Times New Roman"/>
          <w:sz w:val="24"/>
          <w:szCs w:val="24"/>
        </w:rPr>
      </w:pPr>
      <w:r w:rsidRPr="00E47A85">
        <w:rPr>
          <w:rFonts w:ascii="Times New Roman" w:eastAsia="Times New Roman" w:hAnsi="Times New Roman"/>
          <w:sz w:val="24"/>
          <w:szCs w:val="24"/>
        </w:rPr>
        <w:t xml:space="preserve">       </w:t>
      </w:r>
      <w:r w:rsidRPr="00E47A85">
        <w:rPr>
          <w:rFonts w:ascii="Times New Roman" w:eastAsia="Times New Roman" w:hAnsi="Times New Roman"/>
          <w:sz w:val="24"/>
          <w:szCs w:val="24"/>
          <w:lang w:eastAsia="ru-RU"/>
        </w:rPr>
        <w:t xml:space="preserve">Председатель Контрольно-счетной палаты                                              Г.К. Тихонова </w:t>
      </w:r>
    </w:p>
    <w:sectPr w:rsidR="00234493" w:rsidRPr="00F9478B" w:rsidSect="00987E1C">
      <w:footerReference w:type="default" r:id="rId11"/>
      <w:footerReference w:type="first" r:id="rId12"/>
      <w:pgSz w:w="11906" w:h="16838"/>
      <w:pgMar w:top="426" w:right="707" w:bottom="426"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97D" w:rsidRDefault="00F5097D">
      <w:pPr>
        <w:spacing w:after="0" w:line="240" w:lineRule="auto"/>
      </w:pPr>
      <w:r>
        <w:separator/>
      </w:r>
    </w:p>
  </w:endnote>
  <w:endnote w:type="continuationSeparator" w:id="0">
    <w:p w:rsidR="00F5097D" w:rsidRDefault="00F5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95" w:rsidRDefault="000F0D95">
    <w:pPr>
      <w:pStyle w:val="af3"/>
      <w:jc w:val="right"/>
    </w:pPr>
    <w:r>
      <w:fldChar w:fldCharType="begin"/>
    </w:r>
    <w:r>
      <w:instrText xml:space="preserve"> PAGE </w:instrText>
    </w:r>
    <w:r>
      <w:fldChar w:fldCharType="separate"/>
    </w:r>
    <w:r w:rsidR="00B53C93">
      <w:rPr>
        <w:noProof/>
      </w:rPr>
      <w:t>5</w:t>
    </w:r>
    <w:r>
      <w:rPr>
        <w:noProof/>
      </w:rPr>
      <w:fldChar w:fldCharType="end"/>
    </w:r>
  </w:p>
  <w:p w:rsidR="000F0D95" w:rsidRDefault="000F0D95">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95" w:rsidRDefault="000F0D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97D" w:rsidRDefault="00F5097D">
      <w:pPr>
        <w:spacing w:after="0" w:line="240" w:lineRule="auto"/>
      </w:pPr>
      <w:r>
        <w:separator/>
      </w:r>
    </w:p>
  </w:footnote>
  <w:footnote w:type="continuationSeparator" w:id="0">
    <w:p w:rsidR="00F5097D" w:rsidRDefault="00F50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8F9CBEC2"/>
    <w:lvl w:ilvl="0">
      <w:start w:val="1"/>
      <w:numFmt w:val="decimal"/>
      <w:lvlText w:val="%1."/>
      <w:lvlJc w:val="left"/>
      <w:pPr>
        <w:ind w:left="2345" w:hanging="360"/>
      </w:pPr>
      <w:rPr>
        <w:rFonts w:hint="default"/>
        <w:b/>
        <w:sz w:val="28"/>
        <w:szCs w:val="24"/>
      </w:rPr>
    </w:lvl>
  </w:abstractNum>
  <w:abstractNum w:abstractNumId="2">
    <w:nsid w:val="00000003"/>
    <w:multiLevelType w:val="singleLevel"/>
    <w:tmpl w:val="0419000F"/>
    <w:lvl w:ilvl="0">
      <w:start w:val="1"/>
      <w:numFmt w:val="decimal"/>
      <w:lvlText w:val="%1."/>
      <w:lvlJc w:val="left"/>
      <w:pPr>
        <w:ind w:left="1855" w:hanging="360"/>
      </w:pPr>
      <w:rPr>
        <w:rFonts w:hint="default"/>
        <w:b/>
        <w:sz w:val="28"/>
        <w:szCs w:val="24"/>
      </w:rPr>
    </w:lvl>
  </w:abstractNum>
  <w:abstractNum w:abstractNumId="3">
    <w:nsid w:val="00000004"/>
    <w:multiLevelType w:val="singleLevel"/>
    <w:tmpl w:val="00000004"/>
    <w:name w:val="WW8Num19"/>
    <w:lvl w:ilvl="0">
      <w:start w:val="2"/>
      <w:numFmt w:val="decimal"/>
      <w:lvlText w:val="%1."/>
      <w:lvlJc w:val="left"/>
      <w:pPr>
        <w:tabs>
          <w:tab w:val="num" w:pos="1495"/>
        </w:tabs>
        <w:ind w:left="1495" w:hanging="360"/>
      </w:pPr>
      <w:rPr>
        <w:rFonts w:ascii="Times New Roman" w:hAnsi="Times New Roman" w:cs="Times New Roman"/>
        <w:b/>
        <w:sz w:val="24"/>
        <w:szCs w:val="24"/>
      </w:rPr>
    </w:lvl>
  </w:abstractNum>
  <w:abstractNum w:abstractNumId="4">
    <w:nsid w:val="00000005"/>
    <w:multiLevelType w:val="multilevel"/>
    <w:tmpl w:val="1794EC06"/>
    <w:lvl w:ilvl="0">
      <w:start w:val="1"/>
      <w:numFmt w:val="decimal"/>
      <w:lvlText w:val="%1."/>
      <w:lvlJc w:val="left"/>
      <w:pPr>
        <w:tabs>
          <w:tab w:val="num" w:pos="1495"/>
        </w:tabs>
        <w:ind w:left="1495" w:hanging="360"/>
      </w:pPr>
      <w:rPr>
        <w:rFonts w:hint="default"/>
        <w:b/>
        <w:sz w:val="28"/>
        <w:szCs w:val="24"/>
      </w:rPr>
    </w:lvl>
    <w:lvl w:ilvl="1">
      <w:start w:val="1"/>
      <w:numFmt w:val="lowerLetter"/>
      <w:lvlText w:val="%2."/>
      <w:lvlJc w:val="left"/>
      <w:pPr>
        <w:tabs>
          <w:tab w:val="num" w:pos="2215"/>
        </w:tabs>
        <w:ind w:left="2215" w:hanging="360"/>
      </w:pPr>
    </w:lvl>
    <w:lvl w:ilvl="2">
      <w:start w:val="1"/>
      <w:numFmt w:val="lowerRoman"/>
      <w:lvlText w:val="%3."/>
      <w:lvlJc w:val="right"/>
      <w:pPr>
        <w:tabs>
          <w:tab w:val="num" w:pos="2935"/>
        </w:tabs>
        <w:ind w:left="2935" w:hanging="180"/>
      </w:pPr>
    </w:lvl>
    <w:lvl w:ilvl="3">
      <w:start w:val="1"/>
      <w:numFmt w:val="decimal"/>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Roman"/>
      <w:lvlText w:val="%6."/>
      <w:lvlJc w:val="right"/>
      <w:pPr>
        <w:tabs>
          <w:tab w:val="num" w:pos="5095"/>
        </w:tabs>
        <w:ind w:left="5095" w:hanging="180"/>
      </w:pPr>
    </w:lvl>
    <w:lvl w:ilvl="6">
      <w:start w:val="1"/>
      <w:numFmt w:val="decimal"/>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Roman"/>
      <w:lvlText w:val="%9."/>
      <w:lvlJc w:val="right"/>
      <w:pPr>
        <w:tabs>
          <w:tab w:val="num" w:pos="7255"/>
        </w:tabs>
        <w:ind w:left="7255" w:hanging="180"/>
      </w:pPr>
    </w:lvl>
  </w:abstractNum>
  <w:abstractNum w:abstractNumId="5">
    <w:nsid w:val="03A74094"/>
    <w:multiLevelType w:val="hybridMultilevel"/>
    <w:tmpl w:val="74F20062"/>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6">
    <w:nsid w:val="0F4E5110"/>
    <w:multiLevelType w:val="hybridMultilevel"/>
    <w:tmpl w:val="F1D4DD7E"/>
    <w:lvl w:ilvl="0" w:tplc="8F9CBEC2">
      <w:start w:val="1"/>
      <w:numFmt w:val="decimal"/>
      <w:lvlText w:val="%1."/>
      <w:lvlJc w:val="left"/>
      <w:pPr>
        <w:ind w:left="1070" w:hanging="360"/>
      </w:pPr>
      <w:rPr>
        <w:rFonts w:hint="default"/>
        <w:sz w:val="28"/>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7">
    <w:nsid w:val="1FFF3E48"/>
    <w:multiLevelType w:val="hybridMultilevel"/>
    <w:tmpl w:val="D266312E"/>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8">
    <w:nsid w:val="25E56A37"/>
    <w:multiLevelType w:val="hybridMultilevel"/>
    <w:tmpl w:val="1784A6EC"/>
    <w:lvl w:ilvl="0" w:tplc="8F9CBEC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73C1D"/>
    <w:multiLevelType w:val="hybridMultilevel"/>
    <w:tmpl w:val="D63C7C2A"/>
    <w:lvl w:ilvl="0" w:tplc="821E4F3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71643D"/>
    <w:multiLevelType w:val="hybridMultilevel"/>
    <w:tmpl w:val="E0FE25E4"/>
    <w:lvl w:ilvl="0" w:tplc="CC28CE5A">
      <w:start w:val="8"/>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nsid w:val="36213F88"/>
    <w:multiLevelType w:val="hybridMultilevel"/>
    <w:tmpl w:val="A130501E"/>
    <w:lvl w:ilvl="0" w:tplc="4A7E10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6B3BED"/>
    <w:multiLevelType w:val="hybridMultilevel"/>
    <w:tmpl w:val="C3FC5106"/>
    <w:lvl w:ilvl="0" w:tplc="476C7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33CB7"/>
    <w:multiLevelType w:val="multilevel"/>
    <w:tmpl w:val="1794EC06"/>
    <w:lvl w:ilvl="0">
      <w:start w:val="1"/>
      <w:numFmt w:val="decimal"/>
      <w:lvlText w:val="%1."/>
      <w:lvlJc w:val="left"/>
      <w:pPr>
        <w:tabs>
          <w:tab w:val="num" w:pos="1495"/>
        </w:tabs>
        <w:ind w:left="1495" w:hanging="360"/>
      </w:pPr>
      <w:rPr>
        <w:rFonts w:hint="default"/>
        <w:b/>
        <w:sz w:val="28"/>
        <w:szCs w:val="24"/>
      </w:rPr>
    </w:lvl>
    <w:lvl w:ilvl="1">
      <w:start w:val="1"/>
      <w:numFmt w:val="lowerLetter"/>
      <w:lvlText w:val="%2."/>
      <w:lvlJc w:val="left"/>
      <w:pPr>
        <w:tabs>
          <w:tab w:val="num" w:pos="2215"/>
        </w:tabs>
        <w:ind w:left="2215" w:hanging="360"/>
      </w:pPr>
    </w:lvl>
    <w:lvl w:ilvl="2">
      <w:start w:val="1"/>
      <w:numFmt w:val="lowerRoman"/>
      <w:lvlText w:val="%3."/>
      <w:lvlJc w:val="right"/>
      <w:pPr>
        <w:tabs>
          <w:tab w:val="num" w:pos="2935"/>
        </w:tabs>
        <w:ind w:left="2935" w:hanging="180"/>
      </w:pPr>
    </w:lvl>
    <w:lvl w:ilvl="3">
      <w:start w:val="1"/>
      <w:numFmt w:val="decimal"/>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Roman"/>
      <w:lvlText w:val="%6."/>
      <w:lvlJc w:val="right"/>
      <w:pPr>
        <w:tabs>
          <w:tab w:val="num" w:pos="5095"/>
        </w:tabs>
        <w:ind w:left="5095" w:hanging="180"/>
      </w:pPr>
    </w:lvl>
    <w:lvl w:ilvl="6">
      <w:start w:val="1"/>
      <w:numFmt w:val="decimal"/>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Roman"/>
      <w:lvlText w:val="%9."/>
      <w:lvlJc w:val="right"/>
      <w:pPr>
        <w:tabs>
          <w:tab w:val="num" w:pos="7255"/>
        </w:tabs>
        <w:ind w:left="7255" w:hanging="180"/>
      </w:pPr>
    </w:lvl>
  </w:abstractNum>
  <w:abstractNum w:abstractNumId="14">
    <w:nsid w:val="50B44531"/>
    <w:multiLevelType w:val="hybridMultilevel"/>
    <w:tmpl w:val="6A42F388"/>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5">
    <w:nsid w:val="57162AF2"/>
    <w:multiLevelType w:val="hybridMultilevel"/>
    <w:tmpl w:val="22821D70"/>
    <w:lvl w:ilvl="0" w:tplc="0DB890B8">
      <w:start w:val="1"/>
      <w:numFmt w:val="decimal"/>
      <w:lvlText w:val="%1."/>
      <w:lvlJc w:val="left"/>
      <w:pPr>
        <w:ind w:left="2062"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6">
    <w:nsid w:val="59927FBC"/>
    <w:multiLevelType w:val="hybridMultilevel"/>
    <w:tmpl w:val="F6C6C65A"/>
    <w:lvl w:ilvl="0" w:tplc="0BB44184">
      <w:start w:val="1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5C486F9D"/>
    <w:multiLevelType w:val="hybridMultilevel"/>
    <w:tmpl w:val="76367158"/>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8">
    <w:nsid w:val="671F61A3"/>
    <w:multiLevelType w:val="hybridMultilevel"/>
    <w:tmpl w:val="76367158"/>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6"/>
  </w:num>
  <w:num w:numId="8">
    <w:abstractNumId w:val="9"/>
  </w:num>
  <w:num w:numId="9">
    <w:abstractNumId w:val="11"/>
  </w:num>
  <w:num w:numId="10">
    <w:abstractNumId w:val="17"/>
  </w:num>
  <w:num w:numId="11">
    <w:abstractNumId w:val="18"/>
  </w:num>
  <w:num w:numId="12">
    <w:abstractNumId w:val="14"/>
  </w:num>
  <w:num w:numId="13">
    <w:abstractNumId w:val="5"/>
  </w:num>
  <w:num w:numId="14">
    <w:abstractNumId w:val="7"/>
  </w:num>
  <w:num w:numId="15">
    <w:abstractNumId w:val="15"/>
  </w:num>
  <w:num w:numId="16">
    <w:abstractNumId w:val="8"/>
  </w:num>
  <w:num w:numId="17">
    <w:abstractNumId w:val="16"/>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7F78AB"/>
    <w:rsid w:val="00001267"/>
    <w:rsid w:val="00003A6C"/>
    <w:rsid w:val="000078BF"/>
    <w:rsid w:val="00014A82"/>
    <w:rsid w:val="00031F5B"/>
    <w:rsid w:val="00032769"/>
    <w:rsid w:val="00036D5F"/>
    <w:rsid w:val="00037941"/>
    <w:rsid w:val="00045E29"/>
    <w:rsid w:val="000556FD"/>
    <w:rsid w:val="0005649E"/>
    <w:rsid w:val="00061DC2"/>
    <w:rsid w:val="000625EC"/>
    <w:rsid w:val="00064398"/>
    <w:rsid w:val="00065153"/>
    <w:rsid w:val="000814BC"/>
    <w:rsid w:val="00082251"/>
    <w:rsid w:val="00084695"/>
    <w:rsid w:val="00085085"/>
    <w:rsid w:val="00091B76"/>
    <w:rsid w:val="00095A3F"/>
    <w:rsid w:val="00096D59"/>
    <w:rsid w:val="000B0C46"/>
    <w:rsid w:val="000B690C"/>
    <w:rsid w:val="000C0720"/>
    <w:rsid w:val="000C767A"/>
    <w:rsid w:val="000D17E2"/>
    <w:rsid w:val="000E2B7E"/>
    <w:rsid w:val="000F0D95"/>
    <w:rsid w:val="000F155C"/>
    <w:rsid w:val="000F1EC4"/>
    <w:rsid w:val="000F2F1A"/>
    <w:rsid w:val="000F4CEC"/>
    <w:rsid w:val="001003AB"/>
    <w:rsid w:val="0010240D"/>
    <w:rsid w:val="0010629D"/>
    <w:rsid w:val="00112355"/>
    <w:rsid w:val="00113A28"/>
    <w:rsid w:val="00116379"/>
    <w:rsid w:val="001215F1"/>
    <w:rsid w:val="00123D2E"/>
    <w:rsid w:val="00124DB1"/>
    <w:rsid w:val="00130A67"/>
    <w:rsid w:val="00135269"/>
    <w:rsid w:val="001427EA"/>
    <w:rsid w:val="00154D7B"/>
    <w:rsid w:val="00155DE3"/>
    <w:rsid w:val="00161834"/>
    <w:rsid w:val="001638DC"/>
    <w:rsid w:val="00167CFC"/>
    <w:rsid w:val="00172655"/>
    <w:rsid w:val="00173FD4"/>
    <w:rsid w:val="00175F41"/>
    <w:rsid w:val="0018317B"/>
    <w:rsid w:val="00192BBC"/>
    <w:rsid w:val="0019602F"/>
    <w:rsid w:val="001967BE"/>
    <w:rsid w:val="001A0EDB"/>
    <w:rsid w:val="001C1C41"/>
    <w:rsid w:val="001C53C3"/>
    <w:rsid w:val="001D1261"/>
    <w:rsid w:val="001D1FC2"/>
    <w:rsid w:val="001E0D36"/>
    <w:rsid w:val="001E7389"/>
    <w:rsid w:val="001F61BA"/>
    <w:rsid w:val="001F6D0C"/>
    <w:rsid w:val="0022052C"/>
    <w:rsid w:val="00227616"/>
    <w:rsid w:val="00232E86"/>
    <w:rsid w:val="00234493"/>
    <w:rsid w:val="00234800"/>
    <w:rsid w:val="002348EF"/>
    <w:rsid w:val="00235870"/>
    <w:rsid w:val="00236AFD"/>
    <w:rsid w:val="00257AF5"/>
    <w:rsid w:val="00267502"/>
    <w:rsid w:val="00271B64"/>
    <w:rsid w:val="002769D7"/>
    <w:rsid w:val="00276D35"/>
    <w:rsid w:val="002777C4"/>
    <w:rsid w:val="00282CA7"/>
    <w:rsid w:val="00284187"/>
    <w:rsid w:val="00291D38"/>
    <w:rsid w:val="002959D0"/>
    <w:rsid w:val="00295B0E"/>
    <w:rsid w:val="00296667"/>
    <w:rsid w:val="002A0E61"/>
    <w:rsid w:val="002A2016"/>
    <w:rsid w:val="002A7A81"/>
    <w:rsid w:val="002B2523"/>
    <w:rsid w:val="002B5C6C"/>
    <w:rsid w:val="002C1113"/>
    <w:rsid w:val="002D47BB"/>
    <w:rsid w:val="002E151B"/>
    <w:rsid w:val="002E1AC1"/>
    <w:rsid w:val="002E24C1"/>
    <w:rsid w:val="002E3538"/>
    <w:rsid w:val="003020D8"/>
    <w:rsid w:val="00304AFE"/>
    <w:rsid w:val="003110ED"/>
    <w:rsid w:val="0031377F"/>
    <w:rsid w:val="0032063D"/>
    <w:rsid w:val="00321F5F"/>
    <w:rsid w:val="003329EF"/>
    <w:rsid w:val="003336D5"/>
    <w:rsid w:val="00337D78"/>
    <w:rsid w:val="00342235"/>
    <w:rsid w:val="00346EA8"/>
    <w:rsid w:val="00351EDF"/>
    <w:rsid w:val="0037693A"/>
    <w:rsid w:val="00381BC9"/>
    <w:rsid w:val="003953FD"/>
    <w:rsid w:val="003A06A1"/>
    <w:rsid w:val="003A3453"/>
    <w:rsid w:val="003B3EA2"/>
    <w:rsid w:val="003B3EAD"/>
    <w:rsid w:val="003B5B0B"/>
    <w:rsid w:val="003B6F39"/>
    <w:rsid w:val="003C5B35"/>
    <w:rsid w:val="003E0825"/>
    <w:rsid w:val="003E5426"/>
    <w:rsid w:val="004047B3"/>
    <w:rsid w:val="00404E08"/>
    <w:rsid w:val="004139A1"/>
    <w:rsid w:val="0041719C"/>
    <w:rsid w:val="00425763"/>
    <w:rsid w:val="004315EC"/>
    <w:rsid w:val="00440116"/>
    <w:rsid w:val="00446AC8"/>
    <w:rsid w:val="00447148"/>
    <w:rsid w:val="00447511"/>
    <w:rsid w:val="00447796"/>
    <w:rsid w:val="00455A4F"/>
    <w:rsid w:val="004637CE"/>
    <w:rsid w:val="00467382"/>
    <w:rsid w:val="00467C90"/>
    <w:rsid w:val="00467F60"/>
    <w:rsid w:val="00472473"/>
    <w:rsid w:val="00480364"/>
    <w:rsid w:val="00480A82"/>
    <w:rsid w:val="004828F4"/>
    <w:rsid w:val="004911A2"/>
    <w:rsid w:val="00494A32"/>
    <w:rsid w:val="004B01AE"/>
    <w:rsid w:val="004D0FFF"/>
    <w:rsid w:val="004D4940"/>
    <w:rsid w:val="004D65BF"/>
    <w:rsid w:val="004D6F9B"/>
    <w:rsid w:val="004D7028"/>
    <w:rsid w:val="004D70AC"/>
    <w:rsid w:val="0050633A"/>
    <w:rsid w:val="00516B5E"/>
    <w:rsid w:val="005172B0"/>
    <w:rsid w:val="00521876"/>
    <w:rsid w:val="005229F4"/>
    <w:rsid w:val="00522A4A"/>
    <w:rsid w:val="0052572C"/>
    <w:rsid w:val="0053473B"/>
    <w:rsid w:val="00543AAA"/>
    <w:rsid w:val="00543F8F"/>
    <w:rsid w:val="00551446"/>
    <w:rsid w:val="0055634F"/>
    <w:rsid w:val="0056407E"/>
    <w:rsid w:val="00572A29"/>
    <w:rsid w:val="00581035"/>
    <w:rsid w:val="0058231A"/>
    <w:rsid w:val="0058531B"/>
    <w:rsid w:val="005A2D71"/>
    <w:rsid w:val="005A31BA"/>
    <w:rsid w:val="005B0B03"/>
    <w:rsid w:val="005C01CB"/>
    <w:rsid w:val="005C19E4"/>
    <w:rsid w:val="005C5D9D"/>
    <w:rsid w:val="005D4275"/>
    <w:rsid w:val="005D6374"/>
    <w:rsid w:val="005D6BB4"/>
    <w:rsid w:val="005D7361"/>
    <w:rsid w:val="005E4B3D"/>
    <w:rsid w:val="005E7C55"/>
    <w:rsid w:val="006172E5"/>
    <w:rsid w:val="00623ACB"/>
    <w:rsid w:val="00625046"/>
    <w:rsid w:val="0062505C"/>
    <w:rsid w:val="0062523E"/>
    <w:rsid w:val="00627F08"/>
    <w:rsid w:val="00633F0F"/>
    <w:rsid w:val="0063592F"/>
    <w:rsid w:val="0063662C"/>
    <w:rsid w:val="00655EC9"/>
    <w:rsid w:val="006567FA"/>
    <w:rsid w:val="00657291"/>
    <w:rsid w:val="0066342C"/>
    <w:rsid w:val="006638B2"/>
    <w:rsid w:val="00666562"/>
    <w:rsid w:val="006727EB"/>
    <w:rsid w:val="006760C7"/>
    <w:rsid w:val="00676DAB"/>
    <w:rsid w:val="00681005"/>
    <w:rsid w:val="006879D7"/>
    <w:rsid w:val="00694D05"/>
    <w:rsid w:val="006964AA"/>
    <w:rsid w:val="00696929"/>
    <w:rsid w:val="006A2C26"/>
    <w:rsid w:val="006A2EC2"/>
    <w:rsid w:val="006A410C"/>
    <w:rsid w:val="006A527A"/>
    <w:rsid w:val="006A5EF0"/>
    <w:rsid w:val="006B2754"/>
    <w:rsid w:val="006B7F4F"/>
    <w:rsid w:val="006D1939"/>
    <w:rsid w:val="006D73FB"/>
    <w:rsid w:val="006E5970"/>
    <w:rsid w:val="006F1F33"/>
    <w:rsid w:val="006F5A91"/>
    <w:rsid w:val="00706684"/>
    <w:rsid w:val="00714734"/>
    <w:rsid w:val="00722F9F"/>
    <w:rsid w:val="007235E8"/>
    <w:rsid w:val="007266D3"/>
    <w:rsid w:val="007328FC"/>
    <w:rsid w:val="007354E1"/>
    <w:rsid w:val="0074056A"/>
    <w:rsid w:val="00746448"/>
    <w:rsid w:val="00746D4A"/>
    <w:rsid w:val="00751250"/>
    <w:rsid w:val="007541CF"/>
    <w:rsid w:val="00757E0D"/>
    <w:rsid w:val="007602CC"/>
    <w:rsid w:val="007617B7"/>
    <w:rsid w:val="00765FAC"/>
    <w:rsid w:val="007677D1"/>
    <w:rsid w:val="007705E3"/>
    <w:rsid w:val="007729AB"/>
    <w:rsid w:val="00776A95"/>
    <w:rsid w:val="00776BA5"/>
    <w:rsid w:val="00784591"/>
    <w:rsid w:val="0079182F"/>
    <w:rsid w:val="007978E2"/>
    <w:rsid w:val="007A6E7D"/>
    <w:rsid w:val="007A73B3"/>
    <w:rsid w:val="007B39BE"/>
    <w:rsid w:val="007B7B5B"/>
    <w:rsid w:val="007E07AB"/>
    <w:rsid w:val="007E11ED"/>
    <w:rsid w:val="007E5561"/>
    <w:rsid w:val="007F0101"/>
    <w:rsid w:val="007F5273"/>
    <w:rsid w:val="007F67D2"/>
    <w:rsid w:val="007F7782"/>
    <w:rsid w:val="007F78AB"/>
    <w:rsid w:val="0081122A"/>
    <w:rsid w:val="00812F50"/>
    <w:rsid w:val="0081366B"/>
    <w:rsid w:val="00816953"/>
    <w:rsid w:val="00820956"/>
    <w:rsid w:val="008224F8"/>
    <w:rsid w:val="00830463"/>
    <w:rsid w:val="00831A08"/>
    <w:rsid w:val="00834FE4"/>
    <w:rsid w:val="00842FBC"/>
    <w:rsid w:val="00844F8C"/>
    <w:rsid w:val="008460AA"/>
    <w:rsid w:val="008503EE"/>
    <w:rsid w:val="00851EAD"/>
    <w:rsid w:val="00866E69"/>
    <w:rsid w:val="008706ED"/>
    <w:rsid w:val="008762B7"/>
    <w:rsid w:val="00881F97"/>
    <w:rsid w:val="00897020"/>
    <w:rsid w:val="008A288D"/>
    <w:rsid w:val="008A6D03"/>
    <w:rsid w:val="008B677C"/>
    <w:rsid w:val="008B7A65"/>
    <w:rsid w:val="008C1E44"/>
    <w:rsid w:val="008C3A1D"/>
    <w:rsid w:val="008C40D8"/>
    <w:rsid w:val="008D148E"/>
    <w:rsid w:val="008D36DB"/>
    <w:rsid w:val="008E212D"/>
    <w:rsid w:val="008E771B"/>
    <w:rsid w:val="008F5CD1"/>
    <w:rsid w:val="00904EEE"/>
    <w:rsid w:val="00907E9F"/>
    <w:rsid w:val="00910E5E"/>
    <w:rsid w:val="00911026"/>
    <w:rsid w:val="0091708E"/>
    <w:rsid w:val="009212D0"/>
    <w:rsid w:val="0092438D"/>
    <w:rsid w:val="009406AA"/>
    <w:rsid w:val="00943101"/>
    <w:rsid w:val="00943BFA"/>
    <w:rsid w:val="00943BFF"/>
    <w:rsid w:val="00950120"/>
    <w:rsid w:val="00956B7B"/>
    <w:rsid w:val="00960D4F"/>
    <w:rsid w:val="009649B8"/>
    <w:rsid w:val="009678A0"/>
    <w:rsid w:val="009710EC"/>
    <w:rsid w:val="00972AE2"/>
    <w:rsid w:val="0097796E"/>
    <w:rsid w:val="00981A50"/>
    <w:rsid w:val="00987E1C"/>
    <w:rsid w:val="00997436"/>
    <w:rsid w:val="009A7FAF"/>
    <w:rsid w:val="009B456E"/>
    <w:rsid w:val="009D22AB"/>
    <w:rsid w:val="009D2420"/>
    <w:rsid w:val="009D72C7"/>
    <w:rsid w:val="009E139F"/>
    <w:rsid w:val="009E31B2"/>
    <w:rsid w:val="009E62A5"/>
    <w:rsid w:val="009F4033"/>
    <w:rsid w:val="009F5749"/>
    <w:rsid w:val="009F5E34"/>
    <w:rsid w:val="00A03213"/>
    <w:rsid w:val="00A13D29"/>
    <w:rsid w:val="00A149D9"/>
    <w:rsid w:val="00A1554D"/>
    <w:rsid w:val="00A2194F"/>
    <w:rsid w:val="00A32D80"/>
    <w:rsid w:val="00A35F49"/>
    <w:rsid w:val="00A36CBC"/>
    <w:rsid w:val="00A421B6"/>
    <w:rsid w:val="00A5440D"/>
    <w:rsid w:val="00A56B33"/>
    <w:rsid w:val="00A62485"/>
    <w:rsid w:val="00A70D71"/>
    <w:rsid w:val="00A73EA9"/>
    <w:rsid w:val="00A75318"/>
    <w:rsid w:val="00A767E4"/>
    <w:rsid w:val="00A77DC8"/>
    <w:rsid w:val="00A80D19"/>
    <w:rsid w:val="00A86F1D"/>
    <w:rsid w:val="00A90749"/>
    <w:rsid w:val="00A91CDA"/>
    <w:rsid w:val="00A95E88"/>
    <w:rsid w:val="00AA17F6"/>
    <w:rsid w:val="00AA2292"/>
    <w:rsid w:val="00AA31EB"/>
    <w:rsid w:val="00AB1C8B"/>
    <w:rsid w:val="00AB2243"/>
    <w:rsid w:val="00AB2CF9"/>
    <w:rsid w:val="00AC2512"/>
    <w:rsid w:val="00AD1A7B"/>
    <w:rsid w:val="00AD34CB"/>
    <w:rsid w:val="00AD4CF7"/>
    <w:rsid w:val="00AD4F27"/>
    <w:rsid w:val="00AD797B"/>
    <w:rsid w:val="00AF08DF"/>
    <w:rsid w:val="00AF351A"/>
    <w:rsid w:val="00B13BD5"/>
    <w:rsid w:val="00B15F6E"/>
    <w:rsid w:val="00B16687"/>
    <w:rsid w:val="00B2078D"/>
    <w:rsid w:val="00B219D6"/>
    <w:rsid w:val="00B22B9E"/>
    <w:rsid w:val="00B37516"/>
    <w:rsid w:val="00B405C3"/>
    <w:rsid w:val="00B41747"/>
    <w:rsid w:val="00B53C93"/>
    <w:rsid w:val="00B62884"/>
    <w:rsid w:val="00B81E75"/>
    <w:rsid w:val="00B81FAE"/>
    <w:rsid w:val="00B868CF"/>
    <w:rsid w:val="00BA4639"/>
    <w:rsid w:val="00BC4E4B"/>
    <w:rsid w:val="00BC66D5"/>
    <w:rsid w:val="00BD4A75"/>
    <w:rsid w:val="00BD685E"/>
    <w:rsid w:val="00BE0357"/>
    <w:rsid w:val="00BF3FA1"/>
    <w:rsid w:val="00BF52C1"/>
    <w:rsid w:val="00C04E41"/>
    <w:rsid w:val="00C270E3"/>
    <w:rsid w:val="00C272D0"/>
    <w:rsid w:val="00C445B2"/>
    <w:rsid w:val="00C44FBC"/>
    <w:rsid w:val="00C62C1B"/>
    <w:rsid w:val="00C70CC2"/>
    <w:rsid w:val="00C746FB"/>
    <w:rsid w:val="00C775B0"/>
    <w:rsid w:val="00C83211"/>
    <w:rsid w:val="00C8367A"/>
    <w:rsid w:val="00C85634"/>
    <w:rsid w:val="00C86343"/>
    <w:rsid w:val="00C90035"/>
    <w:rsid w:val="00C92C91"/>
    <w:rsid w:val="00C94067"/>
    <w:rsid w:val="00C96C7E"/>
    <w:rsid w:val="00CA13C4"/>
    <w:rsid w:val="00CA6CCE"/>
    <w:rsid w:val="00CC3610"/>
    <w:rsid w:val="00CD1A4B"/>
    <w:rsid w:val="00CD5531"/>
    <w:rsid w:val="00CE68B7"/>
    <w:rsid w:val="00CF1A6C"/>
    <w:rsid w:val="00CF7099"/>
    <w:rsid w:val="00D01059"/>
    <w:rsid w:val="00D02C27"/>
    <w:rsid w:val="00D04AA8"/>
    <w:rsid w:val="00D11091"/>
    <w:rsid w:val="00D11344"/>
    <w:rsid w:val="00D1638B"/>
    <w:rsid w:val="00D26AD1"/>
    <w:rsid w:val="00D51C1B"/>
    <w:rsid w:val="00D55DE0"/>
    <w:rsid w:val="00D5700C"/>
    <w:rsid w:val="00D75E8B"/>
    <w:rsid w:val="00D92F32"/>
    <w:rsid w:val="00D9493A"/>
    <w:rsid w:val="00DA6BD3"/>
    <w:rsid w:val="00DC288F"/>
    <w:rsid w:val="00DC6765"/>
    <w:rsid w:val="00DC778B"/>
    <w:rsid w:val="00DE2A2A"/>
    <w:rsid w:val="00DE4AEE"/>
    <w:rsid w:val="00DE5B76"/>
    <w:rsid w:val="00DF208E"/>
    <w:rsid w:val="00DF5706"/>
    <w:rsid w:val="00DF7CEA"/>
    <w:rsid w:val="00E01AE6"/>
    <w:rsid w:val="00E1208E"/>
    <w:rsid w:val="00E17801"/>
    <w:rsid w:val="00E235E4"/>
    <w:rsid w:val="00E26EEC"/>
    <w:rsid w:val="00E31E68"/>
    <w:rsid w:val="00E3598F"/>
    <w:rsid w:val="00E43259"/>
    <w:rsid w:val="00E47A85"/>
    <w:rsid w:val="00E512CC"/>
    <w:rsid w:val="00E566CC"/>
    <w:rsid w:val="00E61369"/>
    <w:rsid w:val="00E66F9B"/>
    <w:rsid w:val="00E72506"/>
    <w:rsid w:val="00E769E8"/>
    <w:rsid w:val="00E81C40"/>
    <w:rsid w:val="00E84D40"/>
    <w:rsid w:val="00E879F3"/>
    <w:rsid w:val="00E924E0"/>
    <w:rsid w:val="00E949C9"/>
    <w:rsid w:val="00EA0909"/>
    <w:rsid w:val="00EA48BC"/>
    <w:rsid w:val="00EB5A29"/>
    <w:rsid w:val="00EC1993"/>
    <w:rsid w:val="00ED5688"/>
    <w:rsid w:val="00EE302D"/>
    <w:rsid w:val="00F11A5D"/>
    <w:rsid w:val="00F21041"/>
    <w:rsid w:val="00F211C7"/>
    <w:rsid w:val="00F212FD"/>
    <w:rsid w:val="00F269CE"/>
    <w:rsid w:val="00F41489"/>
    <w:rsid w:val="00F5097D"/>
    <w:rsid w:val="00F5190F"/>
    <w:rsid w:val="00F56FE4"/>
    <w:rsid w:val="00F63FAF"/>
    <w:rsid w:val="00F86510"/>
    <w:rsid w:val="00F8794F"/>
    <w:rsid w:val="00F9478B"/>
    <w:rsid w:val="00F96DC7"/>
    <w:rsid w:val="00FA1794"/>
    <w:rsid w:val="00FB104A"/>
    <w:rsid w:val="00FB452A"/>
    <w:rsid w:val="00FB513F"/>
    <w:rsid w:val="00FB635B"/>
    <w:rsid w:val="00FB7789"/>
    <w:rsid w:val="00FC087B"/>
    <w:rsid w:val="00FC508C"/>
    <w:rsid w:val="00FD129D"/>
    <w:rsid w:val="00FD2D98"/>
    <w:rsid w:val="00FE0146"/>
    <w:rsid w:val="00FE3FC7"/>
    <w:rsid w:val="00FE4539"/>
    <w:rsid w:val="00FF0C3C"/>
    <w:rsid w:val="00FF10B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CC"/>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E566CC"/>
    <w:pPr>
      <w:keepNext/>
      <w:numPr>
        <w:numId w:val="1"/>
      </w:numPr>
      <w:spacing w:before="240" w:after="60" w:line="240" w:lineRule="auto"/>
      <w:outlineLvl w:val="0"/>
    </w:pPr>
    <w:rPr>
      <w:rFonts w:ascii="Cambria" w:eastAsia="Times New Roman" w:hAnsi="Cambria" w:cs="Cambria"/>
      <w:b/>
      <w:bCs/>
      <w:kern w:val="1"/>
      <w:sz w:val="32"/>
      <w:szCs w:val="32"/>
    </w:rPr>
  </w:style>
  <w:style w:type="paragraph" w:styleId="3">
    <w:name w:val="heading 3"/>
    <w:basedOn w:val="a"/>
    <w:next w:val="a"/>
    <w:qFormat/>
    <w:rsid w:val="00E566CC"/>
    <w:pPr>
      <w:keepNext/>
      <w:keepLines/>
      <w:numPr>
        <w:ilvl w:val="2"/>
        <w:numId w:val="1"/>
      </w:numPr>
      <w:spacing w:before="200" w:after="0"/>
      <w:outlineLvl w:val="2"/>
    </w:pPr>
    <w:rPr>
      <w:rFonts w:ascii="Cambria" w:eastAsia="Times New Roman" w:hAnsi="Cambria" w:cs="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566CC"/>
    <w:rPr>
      <w:rFonts w:hint="default"/>
    </w:rPr>
  </w:style>
  <w:style w:type="character" w:customStyle="1" w:styleId="WW8Num1z1">
    <w:name w:val="WW8Num1z1"/>
    <w:rsid w:val="00E566CC"/>
  </w:style>
  <w:style w:type="character" w:customStyle="1" w:styleId="WW8Num1z2">
    <w:name w:val="WW8Num1z2"/>
    <w:rsid w:val="00E566CC"/>
  </w:style>
  <w:style w:type="character" w:customStyle="1" w:styleId="WW8Num1z3">
    <w:name w:val="WW8Num1z3"/>
    <w:rsid w:val="00E566CC"/>
  </w:style>
  <w:style w:type="character" w:customStyle="1" w:styleId="WW8Num1z4">
    <w:name w:val="WW8Num1z4"/>
    <w:rsid w:val="00E566CC"/>
  </w:style>
  <w:style w:type="character" w:customStyle="1" w:styleId="WW8Num1z5">
    <w:name w:val="WW8Num1z5"/>
    <w:rsid w:val="00E566CC"/>
  </w:style>
  <w:style w:type="character" w:customStyle="1" w:styleId="WW8Num1z6">
    <w:name w:val="WW8Num1z6"/>
    <w:rsid w:val="00E566CC"/>
  </w:style>
  <w:style w:type="character" w:customStyle="1" w:styleId="WW8Num1z7">
    <w:name w:val="WW8Num1z7"/>
    <w:rsid w:val="00E566CC"/>
  </w:style>
  <w:style w:type="character" w:customStyle="1" w:styleId="WW8Num1z8">
    <w:name w:val="WW8Num1z8"/>
    <w:rsid w:val="00E566CC"/>
  </w:style>
  <w:style w:type="character" w:customStyle="1" w:styleId="WW8Num2z0">
    <w:name w:val="WW8Num2z0"/>
    <w:rsid w:val="00E566CC"/>
    <w:rPr>
      <w:rFonts w:hint="default"/>
    </w:rPr>
  </w:style>
  <w:style w:type="character" w:customStyle="1" w:styleId="WW8Num2z1">
    <w:name w:val="WW8Num2z1"/>
    <w:rsid w:val="00E566CC"/>
  </w:style>
  <w:style w:type="character" w:customStyle="1" w:styleId="WW8Num2z2">
    <w:name w:val="WW8Num2z2"/>
    <w:rsid w:val="00E566CC"/>
  </w:style>
  <w:style w:type="character" w:customStyle="1" w:styleId="WW8Num2z3">
    <w:name w:val="WW8Num2z3"/>
    <w:rsid w:val="00E566CC"/>
  </w:style>
  <w:style w:type="character" w:customStyle="1" w:styleId="WW8Num2z4">
    <w:name w:val="WW8Num2z4"/>
    <w:rsid w:val="00E566CC"/>
  </w:style>
  <w:style w:type="character" w:customStyle="1" w:styleId="WW8Num2z5">
    <w:name w:val="WW8Num2z5"/>
    <w:rsid w:val="00E566CC"/>
  </w:style>
  <w:style w:type="character" w:customStyle="1" w:styleId="WW8Num2z6">
    <w:name w:val="WW8Num2z6"/>
    <w:rsid w:val="00E566CC"/>
  </w:style>
  <w:style w:type="character" w:customStyle="1" w:styleId="WW8Num2z7">
    <w:name w:val="WW8Num2z7"/>
    <w:rsid w:val="00E566CC"/>
  </w:style>
  <w:style w:type="character" w:customStyle="1" w:styleId="WW8Num2z8">
    <w:name w:val="WW8Num2z8"/>
    <w:rsid w:val="00E566CC"/>
  </w:style>
  <w:style w:type="character" w:customStyle="1" w:styleId="WW8Num3z0">
    <w:name w:val="WW8Num3z0"/>
    <w:rsid w:val="00E566CC"/>
    <w:rPr>
      <w:rFonts w:ascii="Symbol" w:hAnsi="Symbol" w:cs="Symbol" w:hint="default"/>
    </w:rPr>
  </w:style>
  <w:style w:type="character" w:customStyle="1" w:styleId="WW8Num3z1">
    <w:name w:val="WW8Num3z1"/>
    <w:rsid w:val="00E566CC"/>
    <w:rPr>
      <w:rFonts w:ascii="Courier New" w:hAnsi="Courier New" w:cs="Courier New" w:hint="default"/>
    </w:rPr>
  </w:style>
  <w:style w:type="character" w:customStyle="1" w:styleId="WW8Num3z2">
    <w:name w:val="WW8Num3z2"/>
    <w:rsid w:val="00E566CC"/>
    <w:rPr>
      <w:rFonts w:ascii="Wingdings" w:hAnsi="Wingdings" w:cs="Wingdings" w:hint="default"/>
    </w:rPr>
  </w:style>
  <w:style w:type="character" w:customStyle="1" w:styleId="WW8Num4z0">
    <w:name w:val="WW8Num4z0"/>
    <w:rsid w:val="00E566CC"/>
    <w:rPr>
      <w:rFonts w:hint="default"/>
      <w:b/>
    </w:rPr>
  </w:style>
  <w:style w:type="character" w:customStyle="1" w:styleId="WW8Num4z1">
    <w:name w:val="WW8Num4z1"/>
    <w:rsid w:val="00E566CC"/>
  </w:style>
  <w:style w:type="character" w:customStyle="1" w:styleId="WW8Num4z2">
    <w:name w:val="WW8Num4z2"/>
    <w:rsid w:val="00E566CC"/>
  </w:style>
  <w:style w:type="character" w:customStyle="1" w:styleId="WW8Num4z3">
    <w:name w:val="WW8Num4z3"/>
    <w:rsid w:val="00E566CC"/>
  </w:style>
  <w:style w:type="character" w:customStyle="1" w:styleId="WW8Num4z4">
    <w:name w:val="WW8Num4z4"/>
    <w:rsid w:val="00E566CC"/>
  </w:style>
  <w:style w:type="character" w:customStyle="1" w:styleId="WW8Num4z5">
    <w:name w:val="WW8Num4z5"/>
    <w:rsid w:val="00E566CC"/>
  </w:style>
  <w:style w:type="character" w:customStyle="1" w:styleId="WW8Num4z6">
    <w:name w:val="WW8Num4z6"/>
    <w:rsid w:val="00E566CC"/>
  </w:style>
  <w:style w:type="character" w:customStyle="1" w:styleId="WW8Num4z7">
    <w:name w:val="WW8Num4z7"/>
    <w:rsid w:val="00E566CC"/>
  </w:style>
  <w:style w:type="character" w:customStyle="1" w:styleId="WW8Num4z8">
    <w:name w:val="WW8Num4z8"/>
    <w:rsid w:val="00E566CC"/>
  </w:style>
  <w:style w:type="character" w:customStyle="1" w:styleId="WW8Num5z0">
    <w:name w:val="WW8Num5z0"/>
    <w:rsid w:val="00E566CC"/>
    <w:rPr>
      <w:rFonts w:ascii="Symbol" w:hAnsi="Symbol" w:cs="Symbol" w:hint="default"/>
    </w:rPr>
  </w:style>
  <w:style w:type="character" w:customStyle="1" w:styleId="WW8Num5z1">
    <w:name w:val="WW8Num5z1"/>
    <w:rsid w:val="00E566CC"/>
    <w:rPr>
      <w:rFonts w:ascii="Courier New" w:hAnsi="Courier New" w:cs="Courier New" w:hint="default"/>
    </w:rPr>
  </w:style>
  <w:style w:type="character" w:customStyle="1" w:styleId="WW8Num5z2">
    <w:name w:val="WW8Num5z2"/>
    <w:rsid w:val="00E566CC"/>
    <w:rPr>
      <w:rFonts w:ascii="Wingdings" w:hAnsi="Wingdings" w:cs="Wingdings" w:hint="default"/>
    </w:rPr>
  </w:style>
  <w:style w:type="character" w:customStyle="1" w:styleId="WW8Num6z0">
    <w:name w:val="WW8Num6z0"/>
    <w:rsid w:val="00E566CC"/>
    <w:rPr>
      <w:rFonts w:ascii="Symbol" w:hAnsi="Symbol" w:cs="Symbol" w:hint="default"/>
    </w:rPr>
  </w:style>
  <w:style w:type="character" w:customStyle="1" w:styleId="WW8Num6z1">
    <w:name w:val="WW8Num6z1"/>
    <w:rsid w:val="00E566CC"/>
    <w:rPr>
      <w:rFonts w:ascii="Courier New" w:hAnsi="Courier New" w:cs="Courier New" w:hint="default"/>
    </w:rPr>
  </w:style>
  <w:style w:type="character" w:customStyle="1" w:styleId="WW8Num6z2">
    <w:name w:val="WW8Num6z2"/>
    <w:rsid w:val="00E566CC"/>
    <w:rPr>
      <w:rFonts w:ascii="Wingdings" w:hAnsi="Wingdings" w:cs="Wingdings" w:hint="default"/>
    </w:rPr>
  </w:style>
  <w:style w:type="character" w:customStyle="1" w:styleId="WW8Num7z0">
    <w:name w:val="WW8Num7z0"/>
    <w:rsid w:val="00E566CC"/>
    <w:rPr>
      <w:rFonts w:hint="default"/>
      <w:b/>
    </w:rPr>
  </w:style>
  <w:style w:type="character" w:customStyle="1" w:styleId="WW8Num7z1">
    <w:name w:val="WW8Num7z1"/>
    <w:rsid w:val="00E566CC"/>
  </w:style>
  <w:style w:type="character" w:customStyle="1" w:styleId="WW8Num7z2">
    <w:name w:val="WW8Num7z2"/>
    <w:rsid w:val="00E566CC"/>
  </w:style>
  <w:style w:type="character" w:customStyle="1" w:styleId="WW8Num7z3">
    <w:name w:val="WW8Num7z3"/>
    <w:rsid w:val="00E566CC"/>
  </w:style>
  <w:style w:type="character" w:customStyle="1" w:styleId="WW8Num7z4">
    <w:name w:val="WW8Num7z4"/>
    <w:rsid w:val="00E566CC"/>
  </w:style>
  <w:style w:type="character" w:customStyle="1" w:styleId="WW8Num7z5">
    <w:name w:val="WW8Num7z5"/>
    <w:rsid w:val="00E566CC"/>
  </w:style>
  <w:style w:type="character" w:customStyle="1" w:styleId="WW8Num7z6">
    <w:name w:val="WW8Num7z6"/>
    <w:rsid w:val="00E566CC"/>
  </w:style>
  <w:style w:type="character" w:customStyle="1" w:styleId="WW8Num7z7">
    <w:name w:val="WW8Num7z7"/>
    <w:rsid w:val="00E566CC"/>
  </w:style>
  <w:style w:type="character" w:customStyle="1" w:styleId="WW8Num7z8">
    <w:name w:val="WW8Num7z8"/>
    <w:rsid w:val="00E566CC"/>
  </w:style>
  <w:style w:type="character" w:customStyle="1" w:styleId="WW8Num8z0">
    <w:name w:val="WW8Num8z0"/>
    <w:rsid w:val="00E566CC"/>
    <w:rPr>
      <w:rFonts w:hint="default"/>
    </w:rPr>
  </w:style>
  <w:style w:type="character" w:customStyle="1" w:styleId="WW8Num8z1">
    <w:name w:val="WW8Num8z1"/>
    <w:rsid w:val="00E566CC"/>
  </w:style>
  <w:style w:type="character" w:customStyle="1" w:styleId="WW8Num8z2">
    <w:name w:val="WW8Num8z2"/>
    <w:rsid w:val="00E566CC"/>
  </w:style>
  <w:style w:type="character" w:customStyle="1" w:styleId="WW8Num8z3">
    <w:name w:val="WW8Num8z3"/>
    <w:rsid w:val="00E566CC"/>
  </w:style>
  <w:style w:type="character" w:customStyle="1" w:styleId="WW8Num8z4">
    <w:name w:val="WW8Num8z4"/>
    <w:rsid w:val="00E566CC"/>
  </w:style>
  <w:style w:type="character" w:customStyle="1" w:styleId="WW8Num8z5">
    <w:name w:val="WW8Num8z5"/>
    <w:rsid w:val="00E566CC"/>
  </w:style>
  <w:style w:type="character" w:customStyle="1" w:styleId="WW8Num8z6">
    <w:name w:val="WW8Num8z6"/>
    <w:rsid w:val="00E566CC"/>
  </w:style>
  <w:style w:type="character" w:customStyle="1" w:styleId="WW8Num8z7">
    <w:name w:val="WW8Num8z7"/>
    <w:rsid w:val="00E566CC"/>
  </w:style>
  <w:style w:type="character" w:customStyle="1" w:styleId="WW8Num8z8">
    <w:name w:val="WW8Num8z8"/>
    <w:rsid w:val="00E566CC"/>
  </w:style>
  <w:style w:type="character" w:customStyle="1" w:styleId="WW8Num9z0">
    <w:name w:val="WW8Num9z0"/>
    <w:rsid w:val="00E566CC"/>
    <w:rPr>
      <w:rFonts w:hint="default"/>
    </w:rPr>
  </w:style>
  <w:style w:type="character" w:customStyle="1" w:styleId="WW8Num9z1">
    <w:name w:val="WW8Num9z1"/>
    <w:rsid w:val="00E566CC"/>
  </w:style>
  <w:style w:type="character" w:customStyle="1" w:styleId="WW8Num9z2">
    <w:name w:val="WW8Num9z2"/>
    <w:rsid w:val="00E566CC"/>
  </w:style>
  <w:style w:type="character" w:customStyle="1" w:styleId="WW8Num9z3">
    <w:name w:val="WW8Num9z3"/>
    <w:rsid w:val="00E566CC"/>
  </w:style>
  <w:style w:type="character" w:customStyle="1" w:styleId="WW8Num9z4">
    <w:name w:val="WW8Num9z4"/>
    <w:rsid w:val="00E566CC"/>
  </w:style>
  <w:style w:type="character" w:customStyle="1" w:styleId="WW8Num9z5">
    <w:name w:val="WW8Num9z5"/>
    <w:rsid w:val="00E566CC"/>
  </w:style>
  <w:style w:type="character" w:customStyle="1" w:styleId="WW8Num9z6">
    <w:name w:val="WW8Num9z6"/>
    <w:rsid w:val="00E566CC"/>
  </w:style>
  <w:style w:type="character" w:customStyle="1" w:styleId="WW8Num9z7">
    <w:name w:val="WW8Num9z7"/>
    <w:rsid w:val="00E566CC"/>
  </w:style>
  <w:style w:type="character" w:customStyle="1" w:styleId="WW8Num9z8">
    <w:name w:val="WW8Num9z8"/>
    <w:rsid w:val="00E566CC"/>
  </w:style>
  <w:style w:type="character" w:customStyle="1" w:styleId="WW8Num10z0">
    <w:name w:val="WW8Num10z0"/>
    <w:rsid w:val="00E566CC"/>
    <w:rPr>
      <w:rFonts w:ascii="Symbol" w:hAnsi="Symbol" w:cs="Symbol" w:hint="default"/>
    </w:rPr>
  </w:style>
  <w:style w:type="character" w:customStyle="1" w:styleId="WW8Num10z1">
    <w:name w:val="WW8Num10z1"/>
    <w:rsid w:val="00E566CC"/>
    <w:rPr>
      <w:rFonts w:ascii="Courier New" w:hAnsi="Courier New" w:cs="Courier New" w:hint="default"/>
    </w:rPr>
  </w:style>
  <w:style w:type="character" w:customStyle="1" w:styleId="WW8Num10z2">
    <w:name w:val="WW8Num10z2"/>
    <w:rsid w:val="00E566CC"/>
    <w:rPr>
      <w:rFonts w:ascii="Wingdings" w:hAnsi="Wingdings" w:cs="Wingdings" w:hint="default"/>
    </w:rPr>
  </w:style>
  <w:style w:type="character" w:customStyle="1" w:styleId="WW8Num11z0">
    <w:name w:val="WW8Num11z0"/>
    <w:rsid w:val="00E566CC"/>
    <w:rPr>
      <w:rFonts w:hint="default"/>
    </w:rPr>
  </w:style>
  <w:style w:type="character" w:customStyle="1" w:styleId="WW8Num11z1">
    <w:name w:val="WW8Num11z1"/>
    <w:rsid w:val="00E566CC"/>
  </w:style>
  <w:style w:type="character" w:customStyle="1" w:styleId="WW8Num11z2">
    <w:name w:val="WW8Num11z2"/>
    <w:rsid w:val="00E566CC"/>
  </w:style>
  <w:style w:type="character" w:customStyle="1" w:styleId="WW8Num11z3">
    <w:name w:val="WW8Num11z3"/>
    <w:rsid w:val="00E566CC"/>
  </w:style>
  <w:style w:type="character" w:customStyle="1" w:styleId="WW8Num11z4">
    <w:name w:val="WW8Num11z4"/>
    <w:rsid w:val="00E566CC"/>
  </w:style>
  <w:style w:type="character" w:customStyle="1" w:styleId="WW8Num11z5">
    <w:name w:val="WW8Num11z5"/>
    <w:rsid w:val="00E566CC"/>
  </w:style>
  <w:style w:type="character" w:customStyle="1" w:styleId="WW8Num11z6">
    <w:name w:val="WW8Num11z6"/>
    <w:rsid w:val="00E566CC"/>
  </w:style>
  <w:style w:type="character" w:customStyle="1" w:styleId="WW8Num11z7">
    <w:name w:val="WW8Num11z7"/>
    <w:rsid w:val="00E566CC"/>
  </w:style>
  <w:style w:type="character" w:customStyle="1" w:styleId="WW8Num11z8">
    <w:name w:val="WW8Num11z8"/>
    <w:rsid w:val="00E566CC"/>
  </w:style>
  <w:style w:type="character" w:customStyle="1" w:styleId="WW8Num12z0">
    <w:name w:val="WW8Num12z0"/>
    <w:rsid w:val="00E566CC"/>
    <w:rPr>
      <w:rFonts w:ascii="Times New Roman" w:hAnsi="Times New Roman" w:cs="Times New Roman" w:hint="default"/>
      <w:b/>
      <w:sz w:val="24"/>
      <w:szCs w:val="24"/>
    </w:rPr>
  </w:style>
  <w:style w:type="character" w:customStyle="1" w:styleId="WW8Num12z1">
    <w:name w:val="WW8Num12z1"/>
    <w:rsid w:val="00E566CC"/>
  </w:style>
  <w:style w:type="character" w:customStyle="1" w:styleId="WW8Num12z2">
    <w:name w:val="WW8Num12z2"/>
    <w:rsid w:val="00E566CC"/>
  </w:style>
  <w:style w:type="character" w:customStyle="1" w:styleId="WW8Num12z3">
    <w:name w:val="WW8Num12z3"/>
    <w:rsid w:val="00E566CC"/>
  </w:style>
  <w:style w:type="character" w:customStyle="1" w:styleId="WW8Num12z4">
    <w:name w:val="WW8Num12z4"/>
    <w:rsid w:val="00E566CC"/>
  </w:style>
  <w:style w:type="character" w:customStyle="1" w:styleId="WW8Num12z5">
    <w:name w:val="WW8Num12z5"/>
    <w:rsid w:val="00E566CC"/>
  </w:style>
  <w:style w:type="character" w:customStyle="1" w:styleId="WW8Num12z6">
    <w:name w:val="WW8Num12z6"/>
    <w:rsid w:val="00E566CC"/>
  </w:style>
  <w:style w:type="character" w:customStyle="1" w:styleId="WW8Num12z7">
    <w:name w:val="WW8Num12z7"/>
    <w:rsid w:val="00E566CC"/>
  </w:style>
  <w:style w:type="character" w:customStyle="1" w:styleId="WW8Num12z8">
    <w:name w:val="WW8Num12z8"/>
    <w:rsid w:val="00E566CC"/>
  </w:style>
  <w:style w:type="character" w:customStyle="1" w:styleId="WW8Num13z0">
    <w:name w:val="WW8Num13z0"/>
    <w:rsid w:val="00E566CC"/>
    <w:rPr>
      <w:rFonts w:hint="default"/>
    </w:rPr>
  </w:style>
  <w:style w:type="character" w:customStyle="1" w:styleId="WW8Num13z1">
    <w:name w:val="WW8Num13z1"/>
    <w:rsid w:val="00E566CC"/>
  </w:style>
  <w:style w:type="character" w:customStyle="1" w:styleId="WW8Num13z2">
    <w:name w:val="WW8Num13z2"/>
    <w:rsid w:val="00E566CC"/>
  </w:style>
  <w:style w:type="character" w:customStyle="1" w:styleId="WW8Num13z3">
    <w:name w:val="WW8Num13z3"/>
    <w:rsid w:val="00E566CC"/>
  </w:style>
  <w:style w:type="character" w:customStyle="1" w:styleId="WW8Num13z4">
    <w:name w:val="WW8Num13z4"/>
    <w:rsid w:val="00E566CC"/>
  </w:style>
  <w:style w:type="character" w:customStyle="1" w:styleId="WW8Num13z5">
    <w:name w:val="WW8Num13z5"/>
    <w:rsid w:val="00E566CC"/>
  </w:style>
  <w:style w:type="character" w:customStyle="1" w:styleId="WW8Num13z6">
    <w:name w:val="WW8Num13z6"/>
    <w:rsid w:val="00E566CC"/>
  </w:style>
  <w:style w:type="character" w:customStyle="1" w:styleId="WW8Num13z7">
    <w:name w:val="WW8Num13z7"/>
    <w:rsid w:val="00E566CC"/>
  </w:style>
  <w:style w:type="character" w:customStyle="1" w:styleId="WW8Num13z8">
    <w:name w:val="WW8Num13z8"/>
    <w:rsid w:val="00E566CC"/>
  </w:style>
  <w:style w:type="character" w:customStyle="1" w:styleId="WW8Num14z0">
    <w:name w:val="WW8Num14z0"/>
    <w:rsid w:val="00E566CC"/>
    <w:rPr>
      <w:rFonts w:hint="default"/>
    </w:rPr>
  </w:style>
  <w:style w:type="character" w:customStyle="1" w:styleId="WW8Num14z1">
    <w:name w:val="WW8Num14z1"/>
    <w:rsid w:val="00E566CC"/>
  </w:style>
  <w:style w:type="character" w:customStyle="1" w:styleId="WW8Num14z2">
    <w:name w:val="WW8Num14z2"/>
    <w:rsid w:val="00E566CC"/>
  </w:style>
  <w:style w:type="character" w:customStyle="1" w:styleId="WW8Num14z3">
    <w:name w:val="WW8Num14z3"/>
    <w:rsid w:val="00E566CC"/>
  </w:style>
  <w:style w:type="character" w:customStyle="1" w:styleId="WW8Num14z4">
    <w:name w:val="WW8Num14z4"/>
    <w:rsid w:val="00E566CC"/>
  </w:style>
  <w:style w:type="character" w:customStyle="1" w:styleId="WW8Num14z5">
    <w:name w:val="WW8Num14z5"/>
    <w:rsid w:val="00E566CC"/>
  </w:style>
  <w:style w:type="character" w:customStyle="1" w:styleId="WW8Num14z6">
    <w:name w:val="WW8Num14z6"/>
    <w:rsid w:val="00E566CC"/>
  </w:style>
  <w:style w:type="character" w:customStyle="1" w:styleId="WW8Num14z7">
    <w:name w:val="WW8Num14z7"/>
    <w:rsid w:val="00E566CC"/>
  </w:style>
  <w:style w:type="character" w:customStyle="1" w:styleId="WW8Num14z8">
    <w:name w:val="WW8Num14z8"/>
    <w:rsid w:val="00E566CC"/>
  </w:style>
  <w:style w:type="character" w:customStyle="1" w:styleId="WW8Num15z0">
    <w:name w:val="WW8Num15z0"/>
    <w:rsid w:val="00E566CC"/>
    <w:rPr>
      <w:rFonts w:hint="default"/>
    </w:rPr>
  </w:style>
  <w:style w:type="character" w:customStyle="1" w:styleId="WW8Num15z1">
    <w:name w:val="WW8Num15z1"/>
    <w:rsid w:val="00E566CC"/>
  </w:style>
  <w:style w:type="character" w:customStyle="1" w:styleId="WW8Num15z2">
    <w:name w:val="WW8Num15z2"/>
    <w:rsid w:val="00E566CC"/>
  </w:style>
  <w:style w:type="character" w:customStyle="1" w:styleId="WW8Num15z3">
    <w:name w:val="WW8Num15z3"/>
    <w:rsid w:val="00E566CC"/>
  </w:style>
  <w:style w:type="character" w:customStyle="1" w:styleId="WW8Num15z4">
    <w:name w:val="WW8Num15z4"/>
    <w:rsid w:val="00E566CC"/>
  </w:style>
  <w:style w:type="character" w:customStyle="1" w:styleId="WW8Num15z5">
    <w:name w:val="WW8Num15z5"/>
    <w:rsid w:val="00E566CC"/>
  </w:style>
  <w:style w:type="character" w:customStyle="1" w:styleId="WW8Num15z6">
    <w:name w:val="WW8Num15z6"/>
    <w:rsid w:val="00E566CC"/>
  </w:style>
  <w:style w:type="character" w:customStyle="1" w:styleId="WW8Num15z7">
    <w:name w:val="WW8Num15z7"/>
    <w:rsid w:val="00E566CC"/>
  </w:style>
  <w:style w:type="character" w:customStyle="1" w:styleId="WW8Num15z8">
    <w:name w:val="WW8Num15z8"/>
    <w:rsid w:val="00E566CC"/>
  </w:style>
  <w:style w:type="character" w:customStyle="1" w:styleId="WW8Num16z0">
    <w:name w:val="WW8Num16z0"/>
    <w:rsid w:val="00E566CC"/>
    <w:rPr>
      <w:rFonts w:hint="default"/>
    </w:rPr>
  </w:style>
  <w:style w:type="character" w:customStyle="1" w:styleId="WW8Num16z1">
    <w:name w:val="WW8Num16z1"/>
    <w:rsid w:val="00E566CC"/>
  </w:style>
  <w:style w:type="character" w:customStyle="1" w:styleId="WW8Num16z2">
    <w:name w:val="WW8Num16z2"/>
    <w:rsid w:val="00E566CC"/>
  </w:style>
  <w:style w:type="character" w:customStyle="1" w:styleId="WW8Num16z3">
    <w:name w:val="WW8Num16z3"/>
    <w:rsid w:val="00E566CC"/>
  </w:style>
  <w:style w:type="character" w:customStyle="1" w:styleId="WW8Num16z4">
    <w:name w:val="WW8Num16z4"/>
    <w:rsid w:val="00E566CC"/>
  </w:style>
  <w:style w:type="character" w:customStyle="1" w:styleId="WW8Num16z5">
    <w:name w:val="WW8Num16z5"/>
    <w:rsid w:val="00E566CC"/>
  </w:style>
  <w:style w:type="character" w:customStyle="1" w:styleId="WW8Num16z6">
    <w:name w:val="WW8Num16z6"/>
    <w:rsid w:val="00E566CC"/>
  </w:style>
  <w:style w:type="character" w:customStyle="1" w:styleId="WW8Num16z7">
    <w:name w:val="WW8Num16z7"/>
    <w:rsid w:val="00E566CC"/>
  </w:style>
  <w:style w:type="character" w:customStyle="1" w:styleId="WW8Num16z8">
    <w:name w:val="WW8Num16z8"/>
    <w:rsid w:val="00E566CC"/>
  </w:style>
  <w:style w:type="character" w:customStyle="1" w:styleId="WW8Num17z0">
    <w:name w:val="WW8Num17z0"/>
    <w:rsid w:val="00E566CC"/>
    <w:rPr>
      <w:rFonts w:hint="default"/>
    </w:rPr>
  </w:style>
  <w:style w:type="character" w:customStyle="1" w:styleId="WW8Num17z1">
    <w:name w:val="WW8Num17z1"/>
    <w:rsid w:val="00E566CC"/>
  </w:style>
  <w:style w:type="character" w:customStyle="1" w:styleId="WW8Num17z2">
    <w:name w:val="WW8Num17z2"/>
    <w:rsid w:val="00E566CC"/>
  </w:style>
  <w:style w:type="character" w:customStyle="1" w:styleId="WW8Num17z3">
    <w:name w:val="WW8Num17z3"/>
    <w:rsid w:val="00E566CC"/>
  </w:style>
  <w:style w:type="character" w:customStyle="1" w:styleId="WW8Num17z4">
    <w:name w:val="WW8Num17z4"/>
    <w:rsid w:val="00E566CC"/>
  </w:style>
  <w:style w:type="character" w:customStyle="1" w:styleId="WW8Num17z5">
    <w:name w:val="WW8Num17z5"/>
    <w:rsid w:val="00E566CC"/>
  </w:style>
  <w:style w:type="character" w:customStyle="1" w:styleId="WW8Num17z6">
    <w:name w:val="WW8Num17z6"/>
    <w:rsid w:val="00E566CC"/>
  </w:style>
  <w:style w:type="character" w:customStyle="1" w:styleId="WW8Num17z7">
    <w:name w:val="WW8Num17z7"/>
    <w:rsid w:val="00E566CC"/>
  </w:style>
  <w:style w:type="character" w:customStyle="1" w:styleId="WW8Num17z8">
    <w:name w:val="WW8Num17z8"/>
    <w:rsid w:val="00E566CC"/>
  </w:style>
  <w:style w:type="character" w:customStyle="1" w:styleId="WW8Num18z0">
    <w:name w:val="WW8Num18z0"/>
    <w:rsid w:val="00E566CC"/>
    <w:rPr>
      <w:rFonts w:ascii="Times New Roman" w:hAnsi="Times New Roman" w:cs="Times New Roman" w:hint="default"/>
      <w:b/>
      <w:sz w:val="24"/>
      <w:szCs w:val="24"/>
    </w:rPr>
  </w:style>
  <w:style w:type="character" w:customStyle="1" w:styleId="WW8Num18z1">
    <w:name w:val="WW8Num18z1"/>
    <w:rsid w:val="00E566CC"/>
  </w:style>
  <w:style w:type="character" w:customStyle="1" w:styleId="WW8Num18z2">
    <w:name w:val="WW8Num18z2"/>
    <w:rsid w:val="00E566CC"/>
  </w:style>
  <w:style w:type="character" w:customStyle="1" w:styleId="WW8Num18z3">
    <w:name w:val="WW8Num18z3"/>
    <w:rsid w:val="00E566CC"/>
  </w:style>
  <w:style w:type="character" w:customStyle="1" w:styleId="WW8Num18z4">
    <w:name w:val="WW8Num18z4"/>
    <w:rsid w:val="00E566CC"/>
  </w:style>
  <w:style w:type="character" w:customStyle="1" w:styleId="WW8Num18z5">
    <w:name w:val="WW8Num18z5"/>
    <w:rsid w:val="00E566CC"/>
  </w:style>
  <w:style w:type="character" w:customStyle="1" w:styleId="WW8Num18z6">
    <w:name w:val="WW8Num18z6"/>
    <w:rsid w:val="00E566CC"/>
  </w:style>
  <w:style w:type="character" w:customStyle="1" w:styleId="WW8Num18z7">
    <w:name w:val="WW8Num18z7"/>
    <w:rsid w:val="00E566CC"/>
  </w:style>
  <w:style w:type="character" w:customStyle="1" w:styleId="WW8Num18z8">
    <w:name w:val="WW8Num18z8"/>
    <w:rsid w:val="00E566CC"/>
  </w:style>
  <w:style w:type="character" w:customStyle="1" w:styleId="WW8Num19z0">
    <w:name w:val="WW8Num19z0"/>
    <w:rsid w:val="00E566CC"/>
    <w:rPr>
      <w:rFonts w:ascii="Times New Roman" w:hAnsi="Times New Roman" w:cs="Times New Roman"/>
      <w:b/>
      <w:sz w:val="24"/>
      <w:szCs w:val="24"/>
    </w:rPr>
  </w:style>
  <w:style w:type="character" w:customStyle="1" w:styleId="WW8Num19z1">
    <w:name w:val="WW8Num19z1"/>
    <w:rsid w:val="00E566CC"/>
  </w:style>
  <w:style w:type="character" w:customStyle="1" w:styleId="WW8Num19z2">
    <w:name w:val="WW8Num19z2"/>
    <w:rsid w:val="00E566CC"/>
  </w:style>
  <w:style w:type="character" w:customStyle="1" w:styleId="WW8Num19z3">
    <w:name w:val="WW8Num19z3"/>
    <w:rsid w:val="00E566CC"/>
  </w:style>
  <w:style w:type="character" w:customStyle="1" w:styleId="WW8Num19z4">
    <w:name w:val="WW8Num19z4"/>
    <w:rsid w:val="00E566CC"/>
  </w:style>
  <w:style w:type="character" w:customStyle="1" w:styleId="WW8Num19z5">
    <w:name w:val="WW8Num19z5"/>
    <w:rsid w:val="00E566CC"/>
  </w:style>
  <w:style w:type="character" w:customStyle="1" w:styleId="WW8Num19z6">
    <w:name w:val="WW8Num19z6"/>
    <w:rsid w:val="00E566CC"/>
  </w:style>
  <w:style w:type="character" w:customStyle="1" w:styleId="WW8Num19z7">
    <w:name w:val="WW8Num19z7"/>
    <w:rsid w:val="00E566CC"/>
  </w:style>
  <w:style w:type="character" w:customStyle="1" w:styleId="WW8Num19z8">
    <w:name w:val="WW8Num19z8"/>
    <w:rsid w:val="00E566CC"/>
  </w:style>
  <w:style w:type="character" w:customStyle="1" w:styleId="WW8Num20z0">
    <w:name w:val="WW8Num20z0"/>
    <w:rsid w:val="00E566CC"/>
    <w:rPr>
      <w:rFonts w:ascii="Symbol" w:hAnsi="Symbol" w:cs="Symbol" w:hint="default"/>
    </w:rPr>
  </w:style>
  <w:style w:type="character" w:customStyle="1" w:styleId="WW8Num20z1">
    <w:name w:val="WW8Num20z1"/>
    <w:rsid w:val="00E566CC"/>
    <w:rPr>
      <w:rFonts w:ascii="Courier New" w:hAnsi="Courier New" w:cs="Courier New" w:hint="default"/>
    </w:rPr>
  </w:style>
  <w:style w:type="character" w:customStyle="1" w:styleId="WW8Num20z2">
    <w:name w:val="WW8Num20z2"/>
    <w:rsid w:val="00E566CC"/>
    <w:rPr>
      <w:rFonts w:ascii="Wingdings" w:hAnsi="Wingdings" w:cs="Wingdings" w:hint="default"/>
    </w:rPr>
  </w:style>
  <w:style w:type="character" w:customStyle="1" w:styleId="WW8Num21z0">
    <w:name w:val="WW8Num21z0"/>
    <w:rsid w:val="00E566CC"/>
  </w:style>
  <w:style w:type="character" w:customStyle="1" w:styleId="WW8Num21z1">
    <w:name w:val="WW8Num21z1"/>
    <w:rsid w:val="00E566CC"/>
  </w:style>
  <w:style w:type="character" w:customStyle="1" w:styleId="WW8Num21z2">
    <w:name w:val="WW8Num21z2"/>
    <w:rsid w:val="00E566CC"/>
  </w:style>
  <w:style w:type="character" w:customStyle="1" w:styleId="WW8Num21z3">
    <w:name w:val="WW8Num21z3"/>
    <w:rsid w:val="00E566CC"/>
  </w:style>
  <w:style w:type="character" w:customStyle="1" w:styleId="WW8Num21z4">
    <w:name w:val="WW8Num21z4"/>
    <w:rsid w:val="00E566CC"/>
  </w:style>
  <w:style w:type="character" w:customStyle="1" w:styleId="WW8Num21z5">
    <w:name w:val="WW8Num21z5"/>
    <w:rsid w:val="00E566CC"/>
  </w:style>
  <w:style w:type="character" w:customStyle="1" w:styleId="WW8Num21z6">
    <w:name w:val="WW8Num21z6"/>
    <w:rsid w:val="00E566CC"/>
  </w:style>
  <w:style w:type="character" w:customStyle="1" w:styleId="WW8Num21z7">
    <w:name w:val="WW8Num21z7"/>
    <w:rsid w:val="00E566CC"/>
  </w:style>
  <w:style w:type="character" w:customStyle="1" w:styleId="WW8Num21z8">
    <w:name w:val="WW8Num21z8"/>
    <w:rsid w:val="00E566CC"/>
  </w:style>
  <w:style w:type="character" w:customStyle="1" w:styleId="WW8Num22z0">
    <w:name w:val="WW8Num22z0"/>
    <w:rsid w:val="00E566CC"/>
  </w:style>
  <w:style w:type="character" w:customStyle="1" w:styleId="WW8Num22z1">
    <w:name w:val="WW8Num22z1"/>
    <w:rsid w:val="00E566CC"/>
  </w:style>
  <w:style w:type="character" w:customStyle="1" w:styleId="WW8Num22z2">
    <w:name w:val="WW8Num22z2"/>
    <w:rsid w:val="00E566CC"/>
  </w:style>
  <w:style w:type="character" w:customStyle="1" w:styleId="WW8Num22z3">
    <w:name w:val="WW8Num22z3"/>
    <w:rsid w:val="00E566CC"/>
  </w:style>
  <w:style w:type="character" w:customStyle="1" w:styleId="WW8Num22z4">
    <w:name w:val="WW8Num22z4"/>
    <w:rsid w:val="00E566CC"/>
  </w:style>
  <w:style w:type="character" w:customStyle="1" w:styleId="WW8Num22z5">
    <w:name w:val="WW8Num22z5"/>
    <w:rsid w:val="00E566CC"/>
  </w:style>
  <w:style w:type="character" w:customStyle="1" w:styleId="WW8Num22z6">
    <w:name w:val="WW8Num22z6"/>
    <w:rsid w:val="00E566CC"/>
  </w:style>
  <w:style w:type="character" w:customStyle="1" w:styleId="WW8Num22z7">
    <w:name w:val="WW8Num22z7"/>
    <w:rsid w:val="00E566CC"/>
  </w:style>
  <w:style w:type="character" w:customStyle="1" w:styleId="WW8Num22z8">
    <w:name w:val="WW8Num22z8"/>
    <w:rsid w:val="00E566CC"/>
  </w:style>
  <w:style w:type="character" w:customStyle="1" w:styleId="WW8Num23z0">
    <w:name w:val="WW8Num23z0"/>
    <w:rsid w:val="00E566CC"/>
    <w:rPr>
      <w:rFonts w:hint="default"/>
    </w:rPr>
  </w:style>
  <w:style w:type="character" w:customStyle="1" w:styleId="WW8Num23z1">
    <w:name w:val="WW8Num23z1"/>
    <w:rsid w:val="00E566CC"/>
  </w:style>
  <w:style w:type="character" w:customStyle="1" w:styleId="WW8Num23z2">
    <w:name w:val="WW8Num23z2"/>
    <w:rsid w:val="00E566CC"/>
  </w:style>
  <w:style w:type="character" w:customStyle="1" w:styleId="WW8Num23z3">
    <w:name w:val="WW8Num23z3"/>
    <w:rsid w:val="00E566CC"/>
  </w:style>
  <w:style w:type="character" w:customStyle="1" w:styleId="WW8Num23z4">
    <w:name w:val="WW8Num23z4"/>
    <w:rsid w:val="00E566CC"/>
  </w:style>
  <w:style w:type="character" w:customStyle="1" w:styleId="WW8Num23z5">
    <w:name w:val="WW8Num23z5"/>
    <w:rsid w:val="00E566CC"/>
  </w:style>
  <w:style w:type="character" w:customStyle="1" w:styleId="WW8Num23z6">
    <w:name w:val="WW8Num23z6"/>
    <w:rsid w:val="00E566CC"/>
  </w:style>
  <w:style w:type="character" w:customStyle="1" w:styleId="WW8Num23z7">
    <w:name w:val="WW8Num23z7"/>
    <w:rsid w:val="00E566CC"/>
  </w:style>
  <w:style w:type="character" w:customStyle="1" w:styleId="WW8Num23z8">
    <w:name w:val="WW8Num23z8"/>
    <w:rsid w:val="00E566CC"/>
  </w:style>
  <w:style w:type="character" w:customStyle="1" w:styleId="WW8Num24z0">
    <w:name w:val="WW8Num24z0"/>
    <w:rsid w:val="00E566CC"/>
    <w:rPr>
      <w:rFonts w:hint="default"/>
    </w:rPr>
  </w:style>
  <w:style w:type="character" w:customStyle="1" w:styleId="WW8Num24z1">
    <w:name w:val="WW8Num24z1"/>
    <w:rsid w:val="00E566CC"/>
  </w:style>
  <w:style w:type="character" w:customStyle="1" w:styleId="WW8Num24z2">
    <w:name w:val="WW8Num24z2"/>
    <w:rsid w:val="00E566CC"/>
  </w:style>
  <w:style w:type="character" w:customStyle="1" w:styleId="WW8Num24z3">
    <w:name w:val="WW8Num24z3"/>
    <w:rsid w:val="00E566CC"/>
  </w:style>
  <w:style w:type="character" w:customStyle="1" w:styleId="WW8Num24z4">
    <w:name w:val="WW8Num24z4"/>
    <w:rsid w:val="00E566CC"/>
  </w:style>
  <w:style w:type="character" w:customStyle="1" w:styleId="WW8Num24z5">
    <w:name w:val="WW8Num24z5"/>
    <w:rsid w:val="00E566CC"/>
  </w:style>
  <w:style w:type="character" w:customStyle="1" w:styleId="WW8Num24z6">
    <w:name w:val="WW8Num24z6"/>
    <w:rsid w:val="00E566CC"/>
  </w:style>
  <w:style w:type="character" w:customStyle="1" w:styleId="WW8Num24z7">
    <w:name w:val="WW8Num24z7"/>
    <w:rsid w:val="00E566CC"/>
  </w:style>
  <w:style w:type="character" w:customStyle="1" w:styleId="WW8Num24z8">
    <w:name w:val="WW8Num24z8"/>
    <w:rsid w:val="00E566CC"/>
  </w:style>
  <w:style w:type="character" w:customStyle="1" w:styleId="WW8Num25z0">
    <w:name w:val="WW8Num25z0"/>
    <w:rsid w:val="00E566CC"/>
    <w:rPr>
      <w:rFonts w:hint="default"/>
    </w:rPr>
  </w:style>
  <w:style w:type="character" w:customStyle="1" w:styleId="WW8Num25z1">
    <w:name w:val="WW8Num25z1"/>
    <w:rsid w:val="00E566CC"/>
  </w:style>
  <w:style w:type="character" w:customStyle="1" w:styleId="WW8Num25z2">
    <w:name w:val="WW8Num25z2"/>
    <w:rsid w:val="00E566CC"/>
  </w:style>
  <w:style w:type="character" w:customStyle="1" w:styleId="WW8Num25z3">
    <w:name w:val="WW8Num25z3"/>
    <w:rsid w:val="00E566CC"/>
  </w:style>
  <w:style w:type="character" w:customStyle="1" w:styleId="WW8Num25z4">
    <w:name w:val="WW8Num25z4"/>
    <w:rsid w:val="00E566CC"/>
  </w:style>
  <w:style w:type="character" w:customStyle="1" w:styleId="WW8Num25z5">
    <w:name w:val="WW8Num25z5"/>
    <w:rsid w:val="00E566CC"/>
  </w:style>
  <w:style w:type="character" w:customStyle="1" w:styleId="WW8Num25z6">
    <w:name w:val="WW8Num25z6"/>
    <w:rsid w:val="00E566CC"/>
  </w:style>
  <w:style w:type="character" w:customStyle="1" w:styleId="WW8Num25z7">
    <w:name w:val="WW8Num25z7"/>
    <w:rsid w:val="00E566CC"/>
  </w:style>
  <w:style w:type="character" w:customStyle="1" w:styleId="WW8Num25z8">
    <w:name w:val="WW8Num25z8"/>
    <w:rsid w:val="00E566CC"/>
  </w:style>
  <w:style w:type="character" w:customStyle="1" w:styleId="WW8Num26z0">
    <w:name w:val="WW8Num26z0"/>
    <w:rsid w:val="00E566CC"/>
    <w:rPr>
      <w:rFonts w:hint="default"/>
    </w:rPr>
  </w:style>
  <w:style w:type="character" w:customStyle="1" w:styleId="WW8Num26z1">
    <w:name w:val="WW8Num26z1"/>
    <w:rsid w:val="00E566CC"/>
  </w:style>
  <w:style w:type="character" w:customStyle="1" w:styleId="WW8Num26z2">
    <w:name w:val="WW8Num26z2"/>
    <w:rsid w:val="00E566CC"/>
  </w:style>
  <w:style w:type="character" w:customStyle="1" w:styleId="WW8Num26z3">
    <w:name w:val="WW8Num26z3"/>
    <w:rsid w:val="00E566CC"/>
  </w:style>
  <w:style w:type="character" w:customStyle="1" w:styleId="WW8Num26z4">
    <w:name w:val="WW8Num26z4"/>
    <w:rsid w:val="00E566CC"/>
  </w:style>
  <w:style w:type="character" w:customStyle="1" w:styleId="WW8Num26z5">
    <w:name w:val="WW8Num26z5"/>
    <w:rsid w:val="00E566CC"/>
  </w:style>
  <w:style w:type="character" w:customStyle="1" w:styleId="WW8Num26z6">
    <w:name w:val="WW8Num26z6"/>
    <w:rsid w:val="00E566CC"/>
  </w:style>
  <w:style w:type="character" w:customStyle="1" w:styleId="WW8Num26z7">
    <w:name w:val="WW8Num26z7"/>
    <w:rsid w:val="00E566CC"/>
  </w:style>
  <w:style w:type="character" w:customStyle="1" w:styleId="WW8Num26z8">
    <w:name w:val="WW8Num26z8"/>
    <w:rsid w:val="00E566CC"/>
  </w:style>
  <w:style w:type="character" w:customStyle="1" w:styleId="10">
    <w:name w:val="Основной шрифт абзаца1"/>
    <w:rsid w:val="00E566CC"/>
  </w:style>
  <w:style w:type="character" w:customStyle="1" w:styleId="11">
    <w:name w:val="Заголовок 1 Знак"/>
    <w:rsid w:val="00E566CC"/>
    <w:rPr>
      <w:rFonts w:ascii="Cambria" w:eastAsia="Times New Roman" w:hAnsi="Cambria" w:cs="Times New Roman"/>
      <w:b/>
      <w:bCs/>
      <w:kern w:val="1"/>
      <w:sz w:val="32"/>
      <w:szCs w:val="32"/>
    </w:rPr>
  </w:style>
  <w:style w:type="character" w:customStyle="1" w:styleId="a3">
    <w:name w:val="Нижний колонтитул Знак"/>
    <w:rsid w:val="00E566CC"/>
    <w:rPr>
      <w:rFonts w:ascii="Times New Roman" w:eastAsia="Times New Roman" w:hAnsi="Times New Roman" w:cs="Times New Roman"/>
      <w:sz w:val="28"/>
      <w:szCs w:val="28"/>
    </w:rPr>
  </w:style>
  <w:style w:type="character" w:styleId="a4">
    <w:name w:val="page number"/>
    <w:basedOn w:val="10"/>
    <w:rsid w:val="00E566CC"/>
  </w:style>
  <w:style w:type="character" w:customStyle="1" w:styleId="a5">
    <w:name w:val="Текст выноски Знак"/>
    <w:rsid w:val="00E566CC"/>
    <w:rPr>
      <w:rFonts w:ascii="Tahoma" w:eastAsia="Times New Roman" w:hAnsi="Tahoma" w:cs="Tahoma"/>
      <w:sz w:val="16"/>
      <w:szCs w:val="16"/>
    </w:rPr>
  </w:style>
  <w:style w:type="character" w:customStyle="1" w:styleId="a6">
    <w:name w:val="Верхний колонтитул Знак"/>
    <w:rsid w:val="00E566CC"/>
    <w:rPr>
      <w:rFonts w:ascii="Times New Roman" w:eastAsia="Times New Roman" w:hAnsi="Times New Roman" w:cs="Times New Roman"/>
      <w:sz w:val="28"/>
      <w:szCs w:val="28"/>
    </w:rPr>
  </w:style>
  <w:style w:type="character" w:customStyle="1" w:styleId="a7">
    <w:name w:val="Основной текст Знак"/>
    <w:rsid w:val="00E566CC"/>
    <w:rPr>
      <w:rFonts w:ascii="Times New Roman" w:eastAsia="Times New Roman" w:hAnsi="Times New Roman" w:cs="Times New Roman"/>
      <w:sz w:val="24"/>
      <w:szCs w:val="24"/>
    </w:rPr>
  </w:style>
  <w:style w:type="character" w:customStyle="1" w:styleId="2">
    <w:name w:val="Основной текст с отступом 2 Знак"/>
    <w:rsid w:val="00E566CC"/>
    <w:rPr>
      <w:rFonts w:ascii="Times New Roman" w:eastAsia="Times New Roman" w:hAnsi="Times New Roman" w:cs="Times New Roman"/>
      <w:sz w:val="28"/>
      <w:szCs w:val="28"/>
    </w:rPr>
  </w:style>
  <w:style w:type="character" w:customStyle="1" w:styleId="a8">
    <w:name w:val="Текст концевой сноски Знак"/>
    <w:rsid w:val="00E566CC"/>
    <w:rPr>
      <w:rFonts w:ascii="Times New Roman" w:eastAsia="Times New Roman" w:hAnsi="Times New Roman" w:cs="Times New Roman"/>
      <w:sz w:val="20"/>
      <w:szCs w:val="20"/>
    </w:rPr>
  </w:style>
  <w:style w:type="character" w:customStyle="1" w:styleId="a9">
    <w:name w:val="Символы концевой сноски"/>
    <w:rsid w:val="00E566CC"/>
    <w:rPr>
      <w:vertAlign w:val="superscript"/>
    </w:rPr>
  </w:style>
  <w:style w:type="character" w:styleId="aa">
    <w:name w:val="Emphasis"/>
    <w:qFormat/>
    <w:rsid w:val="00E566CC"/>
    <w:rPr>
      <w:i/>
      <w:iCs/>
    </w:rPr>
  </w:style>
  <w:style w:type="character" w:customStyle="1" w:styleId="FontStyle26">
    <w:name w:val="Font Style26"/>
    <w:rsid w:val="00E566CC"/>
    <w:rPr>
      <w:rFonts w:ascii="Times New Roman" w:hAnsi="Times New Roman" w:cs="Times New Roman" w:hint="default"/>
      <w:sz w:val="22"/>
      <w:szCs w:val="22"/>
    </w:rPr>
  </w:style>
  <w:style w:type="character" w:styleId="ab">
    <w:name w:val="Strong"/>
    <w:qFormat/>
    <w:rsid w:val="00E566CC"/>
    <w:rPr>
      <w:rFonts w:ascii="Verdana" w:hAnsi="Verdana" w:cs="Verdana" w:hint="default"/>
      <w:b/>
      <w:bCs/>
    </w:rPr>
  </w:style>
  <w:style w:type="character" w:customStyle="1" w:styleId="FontStyle28">
    <w:name w:val="Font Style28"/>
    <w:rsid w:val="00E566CC"/>
    <w:rPr>
      <w:rFonts w:ascii="Times New Roman" w:hAnsi="Times New Roman" w:cs="Times New Roman" w:hint="default"/>
      <w:b/>
      <w:bCs/>
      <w:sz w:val="22"/>
      <w:szCs w:val="22"/>
    </w:rPr>
  </w:style>
  <w:style w:type="character" w:customStyle="1" w:styleId="FontStyle25">
    <w:name w:val="Font Style25"/>
    <w:rsid w:val="00E566CC"/>
    <w:rPr>
      <w:rFonts w:ascii="Times New Roman" w:hAnsi="Times New Roman" w:cs="Times New Roman" w:hint="default"/>
      <w:sz w:val="22"/>
      <w:szCs w:val="22"/>
    </w:rPr>
  </w:style>
  <w:style w:type="character" w:customStyle="1" w:styleId="FontStyle36">
    <w:name w:val="Font Style36"/>
    <w:rsid w:val="00E566CC"/>
    <w:rPr>
      <w:rFonts w:ascii="Times New Roman" w:hAnsi="Times New Roman" w:cs="Times New Roman" w:hint="default"/>
      <w:sz w:val="16"/>
      <w:szCs w:val="16"/>
    </w:rPr>
  </w:style>
  <w:style w:type="character" w:customStyle="1" w:styleId="FontStyle11">
    <w:name w:val="Font Style11"/>
    <w:rsid w:val="00E566CC"/>
    <w:rPr>
      <w:rFonts w:ascii="Times New Roman" w:hAnsi="Times New Roman" w:cs="Times New Roman" w:hint="default"/>
      <w:b/>
      <w:bCs/>
      <w:sz w:val="34"/>
      <w:szCs w:val="34"/>
    </w:rPr>
  </w:style>
  <w:style w:type="character" w:customStyle="1" w:styleId="FontStyle20">
    <w:name w:val="Font Style20"/>
    <w:rsid w:val="00E566CC"/>
    <w:rPr>
      <w:rFonts w:ascii="Times New Roman" w:hAnsi="Times New Roman" w:cs="Times New Roman" w:hint="default"/>
      <w:b/>
      <w:bCs/>
      <w:sz w:val="22"/>
      <w:szCs w:val="22"/>
    </w:rPr>
  </w:style>
  <w:style w:type="character" w:customStyle="1" w:styleId="FontStyle12">
    <w:name w:val="Font Style12"/>
    <w:rsid w:val="00E566CC"/>
    <w:rPr>
      <w:rFonts w:ascii="Times New Roman" w:hAnsi="Times New Roman" w:cs="Times New Roman" w:hint="default"/>
      <w:b/>
      <w:bCs/>
      <w:sz w:val="22"/>
      <w:szCs w:val="22"/>
    </w:rPr>
  </w:style>
  <w:style w:type="character" w:customStyle="1" w:styleId="30">
    <w:name w:val="Заголовок 3 Знак"/>
    <w:rsid w:val="00E566CC"/>
    <w:rPr>
      <w:rFonts w:ascii="Cambria" w:eastAsia="Times New Roman" w:hAnsi="Cambria" w:cs="Times New Roman"/>
      <w:b/>
      <w:bCs/>
      <w:color w:val="4F81BD"/>
    </w:rPr>
  </w:style>
  <w:style w:type="character" w:styleId="ac">
    <w:name w:val="Hyperlink"/>
    <w:uiPriority w:val="99"/>
    <w:rsid w:val="00E566CC"/>
    <w:rPr>
      <w:color w:val="0000FF"/>
      <w:u w:val="single"/>
    </w:rPr>
  </w:style>
  <w:style w:type="character" w:styleId="ad">
    <w:name w:val="FollowedHyperlink"/>
    <w:uiPriority w:val="99"/>
    <w:rsid w:val="00E566CC"/>
    <w:rPr>
      <w:color w:val="800080"/>
      <w:u w:val="single"/>
    </w:rPr>
  </w:style>
  <w:style w:type="paragraph" w:customStyle="1" w:styleId="ae">
    <w:name w:val="Заголовок"/>
    <w:basedOn w:val="a"/>
    <w:next w:val="af"/>
    <w:rsid w:val="00E566CC"/>
    <w:pPr>
      <w:keepNext/>
      <w:spacing w:before="240" w:after="120"/>
    </w:pPr>
    <w:rPr>
      <w:rFonts w:ascii="Liberation Sans" w:eastAsia="Microsoft YaHei" w:hAnsi="Liberation Sans" w:cs="Mangal"/>
      <w:sz w:val="28"/>
      <w:szCs w:val="28"/>
    </w:rPr>
  </w:style>
  <w:style w:type="paragraph" w:styleId="af">
    <w:name w:val="Body Text"/>
    <w:basedOn w:val="a"/>
    <w:rsid w:val="00E566CC"/>
    <w:pPr>
      <w:spacing w:after="120" w:line="240" w:lineRule="auto"/>
    </w:pPr>
    <w:rPr>
      <w:rFonts w:ascii="Times New Roman" w:eastAsia="Times New Roman" w:hAnsi="Times New Roman"/>
      <w:sz w:val="24"/>
      <w:szCs w:val="24"/>
    </w:rPr>
  </w:style>
  <w:style w:type="paragraph" w:styleId="af0">
    <w:name w:val="List"/>
    <w:basedOn w:val="af"/>
    <w:rsid w:val="00E566CC"/>
    <w:rPr>
      <w:rFonts w:cs="Mangal"/>
    </w:rPr>
  </w:style>
  <w:style w:type="paragraph" w:styleId="af1">
    <w:name w:val="caption"/>
    <w:basedOn w:val="a"/>
    <w:qFormat/>
    <w:rsid w:val="00E566CC"/>
    <w:pPr>
      <w:suppressLineNumbers/>
      <w:spacing w:before="120" w:after="120"/>
    </w:pPr>
    <w:rPr>
      <w:rFonts w:cs="Mangal"/>
      <w:i/>
      <w:iCs/>
      <w:sz w:val="24"/>
      <w:szCs w:val="24"/>
    </w:rPr>
  </w:style>
  <w:style w:type="paragraph" w:customStyle="1" w:styleId="12">
    <w:name w:val="Указатель1"/>
    <w:basedOn w:val="a"/>
    <w:rsid w:val="00E566CC"/>
    <w:pPr>
      <w:suppressLineNumbers/>
    </w:pPr>
    <w:rPr>
      <w:rFonts w:cs="Mangal"/>
    </w:rPr>
  </w:style>
  <w:style w:type="paragraph" w:styleId="af2">
    <w:name w:val="List Paragraph"/>
    <w:basedOn w:val="a"/>
    <w:qFormat/>
    <w:rsid w:val="00E566CC"/>
    <w:pPr>
      <w:ind w:left="720"/>
      <w:contextualSpacing/>
    </w:pPr>
  </w:style>
  <w:style w:type="paragraph" w:styleId="af3">
    <w:name w:val="footer"/>
    <w:basedOn w:val="a"/>
    <w:rsid w:val="00E566CC"/>
    <w:pPr>
      <w:spacing w:after="0" w:line="240" w:lineRule="auto"/>
    </w:pPr>
    <w:rPr>
      <w:rFonts w:ascii="Times New Roman" w:eastAsia="Times New Roman" w:hAnsi="Times New Roman"/>
      <w:sz w:val="28"/>
      <w:szCs w:val="28"/>
    </w:rPr>
  </w:style>
  <w:style w:type="paragraph" w:styleId="af4">
    <w:name w:val="Balloon Text"/>
    <w:basedOn w:val="a"/>
    <w:rsid w:val="00E566CC"/>
    <w:pPr>
      <w:spacing w:after="0" w:line="240" w:lineRule="auto"/>
    </w:pPr>
    <w:rPr>
      <w:rFonts w:ascii="Tahoma" w:eastAsia="Times New Roman" w:hAnsi="Tahoma" w:cs="Tahoma"/>
      <w:sz w:val="16"/>
      <w:szCs w:val="16"/>
    </w:rPr>
  </w:style>
  <w:style w:type="paragraph" w:styleId="af5">
    <w:name w:val="header"/>
    <w:basedOn w:val="a"/>
    <w:rsid w:val="00E566CC"/>
    <w:pPr>
      <w:spacing w:after="0" w:line="240" w:lineRule="auto"/>
    </w:pPr>
    <w:rPr>
      <w:rFonts w:ascii="Times New Roman" w:eastAsia="Times New Roman" w:hAnsi="Times New Roman"/>
      <w:sz w:val="28"/>
      <w:szCs w:val="28"/>
    </w:rPr>
  </w:style>
  <w:style w:type="paragraph" w:customStyle="1" w:styleId="af6">
    <w:name w:val="Знак Знак Знак Знак Знак Знак Знак Знак Знак Знак Знак Знак Знак Знак Знак"/>
    <w:basedOn w:val="a"/>
    <w:rsid w:val="00E566CC"/>
    <w:pPr>
      <w:spacing w:after="160" w:line="240" w:lineRule="exact"/>
    </w:pPr>
    <w:rPr>
      <w:rFonts w:ascii="Arial" w:eastAsia="Times New Roman" w:hAnsi="Arial" w:cs="Arial"/>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E566CC"/>
    <w:pPr>
      <w:spacing w:after="160" w:line="240" w:lineRule="exact"/>
    </w:pPr>
    <w:rPr>
      <w:rFonts w:ascii="Arial" w:eastAsia="Times New Roman" w:hAnsi="Arial" w:cs="Arial"/>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566CC"/>
    <w:pPr>
      <w:spacing w:after="160" w:line="240" w:lineRule="exact"/>
    </w:pPr>
    <w:rPr>
      <w:rFonts w:ascii="Arial" w:eastAsia="Times New Roman" w:hAnsi="Arial" w:cs="Arial"/>
      <w:sz w:val="20"/>
      <w:szCs w:val="20"/>
      <w:lang w:val="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566CC"/>
    <w:pPr>
      <w:spacing w:after="160" w:line="240" w:lineRule="exact"/>
    </w:pPr>
    <w:rPr>
      <w:rFonts w:ascii="Arial" w:eastAsia="Times New Roman" w:hAnsi="Arial" w:cs="Arial"/>
      <w:sz w:val="20"/>
      <w:szCs w:val="20"/>
      <w:lang w:val="en-US"/>
    </w:rPr>
  </w:style>
  <w:style w:type="paragraph" w:customStyle="1" w:styleId="afa">
    <w:name w:val="Знак Знак Знак Знак Знак Знак Знак Знак Знак Знак Знак Знак"/>
    <w:basedOn w:val="a"/>
    <w:rsid w:val="00E566CC"/>
    <w:pPr>
      <w:spacing w:after="160" w:line="240" w:lineRule="exact"/>
    </w:pPr>
    <w:rPr>
      <w:rFonts w:ascii="Arial" w:eastAsia="Times New Roman" w:hAnsi="Arial" w:cs="Arial"/>
      <w:sz w:val="20"/>
      <w:szCs w:val="20"/>
      <w:lang w:val="en-US"/>
    </w:rPr>
  </w:style>
  <w:style w:type="paragraph" w:customStyle="1" w:styleId="21">
    <w:name w:val="Основной текст с отступом 21"/>
    <w:basedOn w:val="a"/>
    <w:rsid w:val="00E566CC"/>
    <w:pPr>
      <w:spacing w:after="120" w:line="480" w:lineRule="auto"/>
      <w:ind w:left="283"/>
    </w:pPr>
    <w:rPr>
      <w:rFonts w:ascii="Times New Roman" w:eastAsia="Times New Roman" w:hAnsi="Times New Roman"/>
      <w:sz w:val="28"/>
      <w:szCs w:val="28"/>
    </w:rPr>
  </w:style>
  <w:style w:type="paragraph" w:customStyle="1" w:styleId="afb">
    <w:name w:val="Знак"/>
    <w:basedOn w:val="a"/>
    <w:rsid w:val="00E566CC"/>
    <w:pPr>
      <w:spacing w:after="160" w:line="240" w:lineRule="exact"/>
    </w:pPr>
    <w:rPr>
      <w:rFonts w:ascii="Arial" w:eastAsia="Times New Roman" w:hAnsi="Arial" w:cs="Arial"/>
      <w:sz w:val="20"/>
      <w:szCs w:val="20"/>
      <w:lang w:val="en-US"/>
    </w:rPr>
  </w:style>
  <w:style w:type="paragraph" w:customStyle="1" w:styleId="afc">
    <w:name w:val="Знак Знак Знак Знак Знак Знак Знак Знак Знак"/>
    <w:basedOn w:val="a"/>
    <w:rsid w:val="00E566CC"/>
    <w:pPr>
      <w:spacing w:after="160" w:line="240" w:lineRule="exact"/>
    </w:pPr>
    <w:rPr>
      <w:rFonts w:ascii="Arial" w:eastAsia="Times New Roman" w:hAnsi="Arial" w:cs="Arial"/>
      <w:sz w:val="20"/>
      <w:szCs w:val="20"/>
      <w:lang w:val="en-US"/>
    </w:rPr>
  </w:style>
  <w:style w:type="paragraph" w:customStyle="1" w:styleId="afd">
    <w:name w:val="Знак Знак Знак Знак Знак Знак"/>
    <w:basedOn w:val="a"/>
    <w:rsid w:val="00E566CC"/>
    <w:pPr>
      <w:spacing w:after="160" w:line="240" w:lineRule="exact"/>
    </w:pPr>
    <w:rPr>
      <w:rFonts w:ascii="Verdana" w:eastAsia="Times New Roman" w:hAnsi="Verdana"/>
      <w:sz w:val="20"/>
      <w:szCs w:val="20"/>
      <w:lang w:val="en-US"/>
    </w:rPr>
  </w:style>
  <w:style w:type="paragraph" w:customStyle="1" w:styleId="ConsTitle">
    <w:name w:val="ConsTitle"/>
    <w:rsid w:val="00E566CC"/>
    <w:pPr>
      <w:suppressAutoHyphens/>
      <w:autoSpaceDE w:val="0"/>
    </w:pPr>
    <w:rPr>
      <w:rFonts w:ascii="Arial" w:hAnsi="Arial" w:cs="Arial"/>
      <w:b/>
      <w:bCs/>
      <w:sz w:val="16"/>
      <w:szCs w:val="16"/>
      <w:lang w:eastAsia="zh-CN"/>
    </w:rPr>
  </w:style>
  <w:style w:type="paragraph" w:customStyle="1" w:styleId="ConsNormal">
    <w:name w:val="ConsNormal"/>
    <w:rsid w:val="00E566CC"/>
    <w:pPr>
      <w:suppressAutoHyphens/>
      <w:autoSpaceDE w:val="0"/>
      <w:ind w:firstLine="720"/>
    </w:pPr>
    <w:rPr>
      <w:rFonts w:ascii="Arial" w:hAnsi="Arial" w:cs="Arial"/>
      <w:lang w:eastAsia="zh-CN"/>
    </w:rPr>
  </w:style>
  <w:style w:type="paragraph" w:styleId="afe">
    <w:name w:val="endnote text"/>
    <w:basedOn w:val="a"/>
    <w:rsid w:val="00E566CC"/>
    <w:pPr>
      <w:spacing w:after="0" w:line="240" w:lineRule="auto"/>
    </w:pPr>
    <w:rPr>
      <w:rFonts w:ascii="Times New Roman" w:eastAsia="Times New Roman" w:hAnsi="Times New Roman"/>
      <w:sz w:val="20"/>
      <w:szCs w:val="20"/>
    </w:rPr>
  </w:style>
  <w:style w:type="paragraph" w:customStyle="1" w:styleId="ConsPlusNonformat">
    <w:name w:val="ConsPlusNonformat"/>
    <w:rsid w:val="00E566CC"/>
    <w:pPr>
      <w:widowControl w:val="0"/>
      <w:suppressAutoHyphens/>
      <w:autoSpaceDE w:val="0"/>
    </w:pPr>
    <w:rPr>
      <w:rFonts w:ascii="Courier New" w:hAnsi="Courier New" w:cs="Courier New"/>
      <w:lang w:eastAsia="zh-CN"/>
    </w:rPr>
  </w:style>
  <w:style w:type="paragraph" w:styleId="aff">
    <w:name w:val="Normal (Web)"/>
    <w:basedOn w:val="a"/>
    <w:rsid w:val="00E566CC"/>
    <w:pPr>
      <w:spacing w:before="280" w:after="280" w:line="240" w:lineRule="auto"/>
    </w:pPr>
    <w:rPr>
      <w:rFonts w:ascii="Times New Roman" w:eastAsia="Times New Roman" w:hAnsi="Times New Roman"/>
      <w:sz w:val="24"/>
      <w:szCs w:val="24"/>
    </w:rPr>
  </w:style>
  <w:style w:type="paragraph" w:customStyle="1" w:styleId="Style2">
    <w:name w:val="Style2"/>
    <w:basedOn w:val="a"/>
    <w:rsid w:val="00E566CC"/>
    <w:pPr>
      <w:widowControl w:val="0"/>
      <w:autoSpaceDE w:val="0"/>
      <w:spacing w:after="0" w:line="275" w:lineRule="exact"/>
      <w:ind w:firstLine="564"/>
      <w:jc w:val="both"/>
    </w:pPr>
    <w:rPr>
      <w:rFonts w:ascii="Times New Roman" w:eastAsia="Times New Roman" w:hAnsi="Times New Roman"/>
      <w:sz w:val="24"/>
      <w:szCs w:val="24"/>
    </w:rPr>
  </w:style>
  <w:style w:type="paragraph" w:customStyle="1" w:styleId="Style3">
    <w:name w:val="Style3"/>
    <w:basedOn w:val="a"/>
    <w:rsid w:val="00E566CC"/>
    <w:pPr>
      <w:widowControl w:val="0"/>
      <w:autoSpaceDE w:val="0"/>
      <w:spacing w:after="0" w:line="221" w:lineRule="exact"/>
      <w:ind w:hanging="2107"/>
    </w:pPr>
    <w:rPr>
      <w:rFonts w:ascii="Times New Roman" w:eastAsia="Times New Roman" w:hAnsi="Times New Roman"/>
      <w:sz w:val="24"/>
      <w:szCs w:val="24"/>
    </w:rPr>
  </w:style>
  <w:style w:type="paragraph" w:customStyle="1" w:styleId="Style6">
    <w:name w:val="Style6"/>
    <w:basedOn w:val="a"/>
    <w:rsid w:val="00E566CC"/>
    <w:pPr>
      <w:widowControl w:val="0"/>
      <w:autoSpaceDE w:val="0"/>
      <w:spacing w:after="0" w:line="277" w:lineRule="exact"/>
    </w:pPr>
    <w:rPr>
      <w:rFonts w:ascii="Times New Roman" w:eastAsia="Times New Roman" w:hAnsi="Times New Roman"/>
      <w:sz w:val="24"/>
      <w:szCs w:val="24"/>
    </w:rPr>
  </w:style>
  <w:style w:type="paragraph" w:customStyle="1" w:styleId="Style5">
    <w:name w:val="Style5"/>
    <w:basedOn w:val="a"/>
    <w:rsid w:val="00E566CC"/>
    <w:pPr>
      <w:widowControl w:val="0"/>
      <w:autoSpaceDE w:val="0"/>
      <w:spacing w:after="0" w:line="223" w:lineRule="exact"/>
      <w:ind w:firstLine="1663"/>
    </w:pPr>
    <w:rPr>
      <w:rFonts w:ascii="Times New Roman" w:eastAsia="Times New Roman" w:hAnsi="Times New Roman"/>
      <w:sz w:val="24"/>
      <w:szCs w:val="24"/>
    </w:rPr>
  </w:style>
  <w:style w:type="paragraph" w:customStyle="1" w:styleId="Style13">
    <w:name w:val="Style13"/>
    <w:basedOn w:val="a"/>
    <w:rsid w:val="00E566CC"/>
    <w:pPr>
      <w:widowControl w:val="0"/>
      <w:autoSpaceDE w:val="0"/>
      <w:spacing w:after="0" w:line="240" w:lineRule="auto"/>
    </w:pPr>
    <w:rPr>
      <w:rFonts w:ascii="Times New Roman" w:eastAsia="Times New Roman" w:hAnsi="Times New Roman"/>
      <w:sz w:val="24"/>
      <w:szCs w:val="24"/>
    </w:rPr>
  </w:style>
  <w:style w:type="paragraph" w:customStyle="1" w:styleId="13">
    <w:name w:val="Стиль1"/>
    <w:basedOn w:val="af"/>
    <w:rsid w:val="00E566CC"/>
    <w:pPr>
      <w:spacing w:after="0"/>
      <w:ind w:firstLine="720"/>
      <w:jc w:val="both"/>
    </w:pPr>
    <w:rPr>
      <w:sz w:val="28"/>
    </w:rPr>
  </w:style>
  <w:style w:type="paragraph" w:customStyle="1" w:styleId="msonormalbullet1gif">
    <w:name w:val="msonormalbullet1.gif"/>
    <w:basedOn w:val="a"/>
    <w:rsid w:val="00E566CC"/>
    <w:pPr>
      <w:spacing w:before="280" w:after="280" w:line="240" w:lineRule="auto"/>
    </w:pPr>
    <w:rPr>
      <w:rFonts w:ascii="Times New Roman" w:eastAsia="Times New Roman" w:hAnsi="Times New Roman"/>
      <w:sz w:val="24"/>
      <w:szCs w:val="24"/>
    </w:rPr>
  </w:style>
  <w:style w:type="paragraph" w:customStyle="1" w:styleId="msonormalbullet2gif">
    <w:name w:val="msonormalbullet2.gif"/>
    <w:basedOn w:val="a"/>
    <w:rsid w:val="00E566CC"/>
    <w:pPr>
      <w:spacing w:before="280" w:after="280" w:line="240" w:lineRule="auto"/>
    </w:pPr>
    <w:rPr>
      <w:rFonts w:ascii="Times New Roman" w:eastAsia="Times New Roman" w:hAnsi="Times New Roman"/>
      <w:sz w:val="24"/>
      <w:szCs w:val="24"/>
    </w:rPr>
  </w:style>
  <w:style w:type="paragraph" w:customStyle="1" w:styleId="font5">
    <w:name w:val="font5"/>
    <w:basedOn w:val="a"/>
    <w:rsid w:val="00E566CC"/>
    <w:pPr>
      <w:spacing w:before="280" w:after="280" w:line="240" w:lineRule="auto"/>
    </w:pPr>
    <w:rPr>
      <w:rFonts w:ascii="Times New Roman" w:eastAsia="Times New Roman" w:hAnsi="Times New Roman"/>
      <w:color w:val="000000"/>
      <w:sz w:val="24"/>
      <w:szCs w:val="24"/>
    </w:rPr>
  </w:style>
  <w:style w:type="paragraph" w:customStyle="1" w:styleId="xl65">
    <w:name w:val="xl65"/>
    <w:basedOn w:val="a"/>
    <w:rsid w:val="00E566CC"/>
    <w:pPr>
      <w:spacing w:before="280" w:after="280" w:line="240" w:lineRule="auto"/>
    </w:pPr>
    <w:rPr>
      <w:rFonts w:ascii="Times New Roman" w:eastAsia="Times New Roman" w:hAnsi="Times New Roman"/>
      <w:sz w:val="24"/>
      <w:szCs w:val="24"/>
    </w:rPr>
  </w:style>
  <w:style w:type="paragraph" w:customStyle="1" w:styleId="xl66">
    <w:name w:val="xl66"/>
    <w:basedOn w:val="a"/>
    <w:rsid w:val="00E566CC"/>
    <w:pPr>
      <w:spacing w:before="280" w:after="280" w:line="240" w:lineRule="auto"/>
    </w:pPr>
    <w:rPr>
      <w:rFonts w:ascii="Times New Roman" w:eastAsia="Times New Roman" w:hAnsi="Times New Roman"/>
      <w:sz w:val="24"/>
      <w:szCs w:val="24"/>
    </w:rPr>
  </w:style>
  <w:style w:type="paragraph" w:customStyle="1" w:styleId="xl67">
    <w:name w:val="xl67"/>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68">
    <w:name w:val="xl68"/>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69">
    <w:name w:val="xl69"/>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0">
    <w:name w:val="xl70"/>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1">
    <w:name w:val="xl71"/>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2">
    <w:name w:val="xl72"/>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3">
    <w:name w:val="xl73"/>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74">
    <w:name w:val="xl74"/>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5">
    <w:name w:val="xl75"/>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6">
    <w:name w:val="xl76"/>
    <w:basedOn w:val="a"/>
    <w:rsid w:val="00E566CC"/>
    <w:pPr>
      <w:spacing w:before="280" w:after="280" w:line="240" w:lineRule="auto"/>
    </w:pPr>
    <w:rPr>
      <w:rFonts w:ascii="Times New Roman" w:eastAsia="Times New Roman" w:hAnsi="Times New Roman"/>
      <w:sz w:val="24"/>
      <w:szCs w:val="24"/>
    </w:rPr>
  </w:style>
  <w:style w:type="paragraph" w:customStyle="1" w:styleId="xl77">
    <w:name w:val="xl77"/>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8">
    <w:name w:val="xl78"/>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9">
    <w:name w:val="xl79"/>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0">
    <w:name w:val="xl80"/>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1">
    <w:name w:val="xl81"/>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2">
    <w:name w:val="xl82"/>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3">
    <w:name w:val="xl83"/>
    <w:basedOn w:val="a"/>
    <w:rsid w:val="00E566CC"/>
    <w:pPr>
      <w:spacing w:before="280" w:after="280" w:line="240" w:lineRule="auto"/>
    </w:pPr>
    <w:rPr>
      <w:rFonts w:ascii="Times New Roman" w:eastAsia="Times New Roman" w:hAnsi="Times New Roman"/>
      <w:color w:val="FF0000"/>
      <w:sz w:val="24"/>
      <w:szCs w:val="24"/>
    </w:rPr>
  </w:style>
  <w:style w:type="paragraph" w:customStyle="1" w:styleId="xl84">
    <w:name w:val="xl84"/>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5">
    <w:name w:val="xl85"/>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6">
    <w:name w:val="xl86"/>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7">
    <w:name w:val="xl87"/>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88">
    <w:name w:val="xl88"/>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9">
    <w:name w:val="xl89"/>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0">
    <w:name w:val="xl90"/>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91">
    <w:name w:val="xl91"/>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rPr>
  </w:style>
  <w:style w:type="paragraph" w:customStyle="1" w:styleId="xl92">
    <w:name w:val="xl92"/>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3">
    <w:name w:val="xl93"/>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4">
    <w:name w:val="xl94"/>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5">
    <w:name w:val="xl95"/>
    <w:basedOn w:val="a"/>
    <w:rsid w:val="00E566CC"/>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6">
    <w:name w:val="xl96"/>
    <w:basedOn w:val="a"/>
    <w:rsid w:val="00E566CC"/>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7">
    <w:name w:val="xl97"/>
    <w:basedOn w:val="a"/>
    <w:rsid w:val="00E566CC"/>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8">
    <w:name w:val="xl98"/>
    <w:basedOn w:val="a"/>
    <w:rsid w:val="00E566CC"/>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E566CC"/>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0">
    <w:name w:val="xl100"/>
    <w:basedOn w:val="a"/>
    <w:rsid w:val="00E566CC"/>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1">
    <w:name w:val="xl101"/>
    <w:basedOn w:val="a"/>
    <w:rsid w:val="00E566CC"/>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2">
    <w:name w:val="xl102"/>
    <w:basedOn w:val="a"/>
    <w:rsid w:val="00E566CC"/>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03">
    <w:name w:val="xl103"/>
    <w:basedOn w:val="a"/>
    <w:rsid w:val="00E566CC"/>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4">
    <w:name w:val="xl104"/>
    <w:basedOn w:val="a"/>
    <w:rsid w:val="00E566CC"/>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5">
    <w:name w:val="xl105"/>
    <w:basedOn w:val="a"/>
    <w:rsid w:val="00E566CC"/>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06">
    <w:name w:val="xl106"/>
    <w:basedOn w:val="a"/>
    <w:rsid w:val="00E566CC"/>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7">
    <w:name w:val="xl107"/>
    <w:basedOn w:val="a"/>
    <w:rsid w:val="00E566CC"/>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8">
    <w:name w:val="xl108"/>
    <w:basedOn w:val="a"/>
    <w:rsid w:val="00E566CC"/>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9">
    <w:name w:val="xl109"/>
    <w:basedOn w:val="a"/>
    <w:rsid w:val="00E566CC"/>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0">
    <w:name w:val="xl110"/>
    <w:basedOn w:val="a"/>
    <w:rsid w:val="00E566CC"/>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11">
    <w:name w:val="xl111"/>
    <w:basedOn w:val="a"/>
    <w:rsid w:val="00E566CC"/>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2">
    <w:name w:val="xl112"/>
    <w:basedOn w:val="a"/>
    <w:rsid w:val="00E566CC"/>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western">
    <w:name w:val="western"/>
    <w:basedOn w:val="a"/>
    <w:rsid w:val="00E566CC"/>
    <w:pPr>
      <w:spacing w:before="280" w:after="142" w:line="288" w:lineRule="auto"/>
    </w:pPr>
    <w:rPr>
      <w:rFonts w:ascii="Times New Roman" w:eastAsia="Times New Roman" w:hAnsi="Times New Roman"/>
      <w:color w:val="000000"/>
      <w:sz w:val="24"/>
      <w:szCs w:val="24"/>
    </w:rPr>
  </w:style>
  <w:style w:type="paragraph" w:customStyle="1" w:styleId="xl113">
    <w:name w:val="xl113"/>
    <w:basedOn w:val="a"/>
    <w:rsid w:val="00E566CC"/>
    <w:pPr>
      <w:pBdr>
        <w:top w:val="single" w:sz="4"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4">
    <w:name w:val="xl114"/>
    <w:basedOn w:val="a"/>
    <w:rsid w:val="00E566CC"/>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5">
    <w:name w:val="xl115"/>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6">
    <w:name w:val="xl116"/>
    <w:basedOn w:val="a"/>
    <w:rsid w:val="00E566CC"/>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7">
    <w:name w:val="xl117"/>
    <w:basedOn w:val="a"/>
    <w:rsid w:val="00E566CC"/>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8">
    <w:name w:val="xl118"/>
    <w:basedOn w:val="a"/>
    <w:rsid w:val="00E566CC"/>
    <w:pPr>
      <w:pBdr>
        <w:top w:val="single" w:sz="8" w:space="0" w:color="000000"/>
        <w:left w:val="single" w:sz="8"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19">
    <w:name w:val="xl119"/>
    <w:basedOn w:val="a"/>
    <w:rsid w:val="00E566CC"/>
    <w:pPr>
      <w:pBdr>
        <w:top w:val="single" w:sz="8" w:space="0" w:color="000000"/>
        <w:left w:val="single" w:sz="4" w:space="0" w:color="000000"/>
        <w:bottom w:val="single" w:sz="8"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0">
    <w:name w:val="xl120"/>
    <w:basedOn w:val="a"/>
    <w:rsid w:val="00E566CC"/>
    <w:pPr>
      <w:pBdr>
        <w:top w:val="single" w:sz="8" w:space="0" w:color="000000"/>
        <w:left w:val="single" w:sz="4"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21">
    <w:name w:val="xl121"/>
    <w:basedOn w:val="a"/>
    <w:rsid w:val="00E566CC"/>
    <w:pPr>
      <w:pBdr>
        <w:top w:val="single" w:sz="8" w:space="0" w:color="000000"/>
        <w:left w:val="single" w:sz="8" w:space="0" w:color="000000"/>
        <w:bottom w:val="none" w:sz="0" w:space="0" w:color="000000"/>
        <w:right w:val="single" w:sz="8" w:space="0" w:color="000000"/>
      </w:pBdr>
      <w:spacing w:before="280" w:after="280" w:line="240" w:lineRule="auto"/>
      <w:jc w:val="center"/>
      <w:textAlignment w:val="top"/>
    </w:pPr>
    <w:rPr>
      <w:rFonts w:ascii="Times New Roman" w:eastAsia="Times New Roman" w:hAnsi="Times New Roman"/>
      <w:color w:val="000000"/>
      <w:sz w:val="24"/>
      <w:szCs w:val="24"/>
    </w:rPr>
  </w:style>
  <w:style w:type="paragraph" w:customStyle="1" w:styleId="xl122">
    <w:name w:val="xl122"/>
    <w:basedOn w:val="a"/>
    <w:rsid w:val="00E566CC"/>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3">
    <w:name w:val="xl123"/>
    <w:basedOn w:val="a"/>
    <w:rsid w:val="00E566CC"/>
    <w:pPr>
      <w:pBdr>
        <w:top w:val="single" w:sz="4" w:space="0" w:color="000000"/>
        <w:left w:val="single" w:sz="4"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4">
    <w:name w:val="xl124"/>
    <w:basedOn w:val="a"/>
    <w:rsid w:val="00E566CC"/>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25">
    <w:name w:val="xl125"/>
    <w:basedOn w:val="a"/>
    <w:rsid w:val="00E566CC"/>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color w:val="000000"/>
      <w:sz w:val="24"/>
      <w:szCs w:val="24"/>
    </w:rPr>
  </w:style>
  <w:style w:type="paragraph" w:customStyle="1" w:styleId="xl126">
    <w:name w:val="xl126"/>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7">
    <w:name w:val="xl127"/>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28">
    <w:name w:val="xl128"/>
    <w:basedOn w:val="a"/>
    <w:rsid w:val="00E566CC"/>
    <w:pPr>
      <w:pBdr>
        <w:top w:val="none" w:sz="0" w:space="0" w:color="000000"/>
        <w:left w:val="none" w:sz="0"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29">
    <w:name w:val="xl129"/>
    <w:basedOn w:val="a"/>
    <w:rsid w:val="00E566CC"/>
    <w:pPr>
      <w:pBdr>
        <w:top w:val="single" w:sz="8"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0">
    <w:name w:val="xl130"/>
    <w:basedOn w:val="a"/>
    <w:rsid w:val="00E566CC"/>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1">
    <w:name w:val="xl131"/>
    <w:basedOn w:val="a"/>
    <w:rsid w:val="00E566CC"/>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2">
    <w:name w:val="xl132"/>
    <w:basedOn w:val="a"/>
    <w:rsid w:val="00E566CC"/>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3">
    <w:name w:val="xl133"/>
    <w:basedOn w:val="a"/>
    <w:rsid w:val="00E566CC"/>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4">
    <w:name w:val="xl134"/>
    <w:basedOn w:val="a"/>
    <w:rsid w:val="00E566CC"/>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5">
    <w:name w:val="xl135"/>
    <w:basedOn w:val="a"/>
    <w:rsid w:val="00E566CC"/>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6">
    <w:name w:val="xl136"/>
    <w:basedOn w:val="a"/>
    <w:rsid w:val="00E566CC"/>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7">
    <w:name w:val="xl137"/>
    <w:basedOn w:val="a"/>
    <w:rsid w:val="00E566CC"/>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8">
    <w:name w:val="xl138"/>
    <w:basedOn w:val="a"/>
    <w:rsid w:val="00E566CC"/>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9">
    <w:name w:val="xl139"/>
    <w:basedOn w:val="a"/>
    <w:rsid w:val="00E566CC"/>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40">
    <w:name w:val="xl140"/>
    <w:basedOn w:val="a"/>
    <w:rsid w:val="00E566CC"/>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1">
    <w:name w:val="xl141"/>
    <w:basedOn w:val="a"/>
    <w:rsid w:val="00E566CC"/>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2">
    <w:name w:val="xl142"/>
    <w:basedOn w:val="a"/>
    <w:rsid w:val="00E566CC"/>
    <w:pPr>
      <w:pBdr>
        <w:top w:val="single" w:sz="4" w:space="0" w:color="000000"/>
        <w:left w:val="single" w:sz="4"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43">
    <w:name w:val="xl143"/>
    <w:basedOn w:val="a"/>
    <w:rsid w:val="00E566CC"/>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4">
    <w:name w:val="xl144"/>
    <w:basedOn w:val="a"/>
    <w:rsid w:val="00E566CC"/>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5">
    <w:name w:val="xl145"/>
    <w:basedOn w:val="a"/>
    <w:rsid w:val="00E566CC"/>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6">
    <w:name w:val="xl146"/>
    <w:basedOn w:val="a"/>
    <w:rsid w:val="00E566CC"/>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7">
    <w:name w:val="xl147"/>
    <w:basedOn w:val="a"/>
    <w:rsid w:val="00E566CC"/>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8">
    <w:name w:val="xl148"/>
    <w:basedOn w:val="a"/>
    <w:rsid w:val="00E566CC"/>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9">
    <w:name w:val="xl149"/>
    <w:basedOn w:val="a"/>
    <w:rsid w:val="00E566CC"/>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0">
    <w:name w:val="xl150"/>
    <w:basedOn w:val="a"/>
    <w:rsid w:val="00E566CC"/>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1">
    <w:name w:val="xl151"/>
    <w:basedOn w:val="a"/>
    <w:rsid w:val="00E566CC"/>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2">
    <w:name w:val="xl152"/>
    <w:basedOn w:val="a"/>
    <w:rsid w:val="00E566CC"/>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3">
    <w:name w:val="xl153"/>
    <w:basedOn w:val="a"/>
    <w:rsid w:val="00E566CC"/>
    <w:pPr>
      <w:pBdr>
        <w:top w:val="single" w:sz="4" w:space="0" w:color="000000"/>
        <w:left w:val="single" w:sz="4"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4">
    <w:name w:val="xl154"/>
    <w:basedOn w:val="a"/>
    <w:rsid w:val="00E566CC"/>
    <w:pPr>
      <w:pBdr>
        <w:top w:val="single" w:sz="4" w:space="0" w:color="000000"/>
        <w:left w:val="none" w:sz="0"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5">
    <w:name w:val="xl155"/>
    <w:basedOn w:val="a"/>
    <w:rsid w:val="00E566CC"/>
    <w:pPr>
      <w:pBdr>
        <w:top w:val="single" w:sz="4" w:space="0" w:color="000000"/>
        <w:left w:val="none" w:sz="0" w:space="0" w:color="000000"/>
        <w:bottom w:val="single" w:sz="8"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56">
    <w:name w:val="xl156"/>
    <w:basedOn w:val="a"/>
    <w:rsid w:val="00E566CC"/>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7">
    <w:name w:val="xl157"/>
    <w:basedOn w:val="a"/>
    <w:rsid w:val="00E566CC"/>
    <w:pPr>
      <w:pBdr>
        <w:top w:val="single" w:sz="4"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8">
    <w:name w:val="xl158"/>
    <w:basedOn w:val="a"/>
    <w:rsid w:val="00E566CC"/>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9">
    <w:name w:val="xl159"/>
    <w:basedOn w:val="a"/>
    <w:rsid w:val="00E566CC"/>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0">
    <w:name w:val="xl160"/>
    <w:basedOn w:val="a"/>
    <w:rsid w:val="00E566CC"/>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1">
    <w:name w:val="xl161"/>
    <w:basedOn w:val="a"/>
    <w:rsid w:val="00E566CC"/>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2">
    <w:name w:val="xl162"/>
    <w:basedOn w:val="a"/>
    <w:rsid w:val="00E566CC"/>
    <w:pPr>
      <w:pBdr>
        <w:top w:val="single" w:sz="4"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63">
    <w:name w:val="xl163"/>
    <w:basedOn w:val="a"/>
    <w:rsid w:val="00E566CC"/>
    <w:pPr>
      <w:pBdr>
        <w:top w:val="single" w:sz="4" w:space="0" w:color="000000"/>
        <w:left w:val="none" w:sz="0"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aff0">
    <w:name w:val="Содержимое таблицы"/>
    <w:basedOn w:val="a"/>
    <w:rsid w:val="00E566CC"/>
    <w:pPr>
      <w:suppressLineNumbers/>
    </w:pPr>
  </w:style>
  <w:style w:type="paragraph" w:customStyle="1" w:styleId="aff1">
    <w:name w:val="Заголовок таблицы"/>
    <w:basedOn w:val="aff0"/>
    <w:rsid w:val="00E566CC"/>
    <w:pPr>
      <w:jc w:val="center"/>
    </w:pPr>
    <w:rPr>
      <w:b/>
      <w:bCs/>
    </w:rPr>
  </w:style>
  <w:style w:type="table" w:styleId="aff2">
    <w:name w:val="Table Grid"/>
    <w:basedOn w:val="a1"/>
    <w:uiPriority w:val="59"/>
    <w:rsid w:val="006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4139A1"/>
  </w:style>
  <w:style w:type="numbering" w:customStyle="1" w:styleId="20">
    <w:name w:val="Нет списка2"/>
    <w:next w:val="a2"/>
    <w:uiPriority w:val="99"/>
    <w:semiHidden/>
    <w:unhideWhenUsed/>
    <w:rsid w:val="0081122A"/>
  </w:style>
  <w:style w:type="paragraph" w:customStyle="1" w:styleId="xl164">
    <w:name w:val="xl164"/>
    <w:basedOn w:val="a"/>
    <w:rsid w:val="00304AFE"/>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5">
    <w:name w:val="xl165"/>
    <w:basedOn w:val="a"/>
    <w:rsid w:val="000B0C4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ja-JP"/>
    </w:rPr>
  </w:style>
  <w:style w:type="paragraph" w:customStyle="1" w:styleId="xl166">
    <w:name w:val="xl166"/>
    <w:basedOn w:val="a"/>
    <w:rsid w:val="000B0C46"/>
    <w:pPr>
      <w:pBdr>
        <w:top w:val="single" w:sz="8" w:space="0" w:color="auto"/>
        <w:lef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7">
    <w:name w:val="xl167"/>
    <w:basedOn w:val="a"/>
    <w:rsid w:val="000B0C46"/>
    <w:pPr>
      <w:pBdr>
        <w:top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8">
    <w:name w:val="xl168"/>
    <w:basedOn w:val="a"/>
    <w:rsid w:val="000B0C46"/>
    <w:pPr>
      <w:pBdr>
        <w:top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9">
    <w:name w:val="xl169"/>
    <w:basedOn w:val="a"/>
    <w:rsid w:val="000B0C4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0">
    <w:name w:val="xl170"/>
    <w:basedOn w:val="a"/>
    <w:rsid w:val="000B0C46"/>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1">
    <w:name w:val="xl171"/>
    <w:basedOn w:val="a"/>
    <w:rsid w:val="000B0C4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numbering" w:customStyle="1" w:styleId="31">
    <w:name w:val="Нет списка3"/>
    <w:next w:val="a2"/>
    <w:uiPriority w:val="99"/>
    <w:semiHidden/>
    <w:unhideWhenUsed/>
    <w:rsid w:val="00A70D71"/>
  </w:style>
  <w:style w:type="paragraph" w:customStyle="1" w:styleId="xl63">
    <w:name w:val="xl63"/>
    <w:basedOn w:val="a"/>
    <w:rsid w:val="008A6D03"/>
    <w:pPr>
      <w:suppressAutoHyphens w:val="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4">
    <w:name w:val="xl64"/>
    <w:basedOn w:val="a"/>
    <w:rsid w:val="008A6D03"/>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72">
    <w:name w:val="xl172"/>
    <w:basedOn w:val="a"/>
    <w:rsid w:val="008A6D0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73">
    <w:name w:val="xl173"/>
    <w:basedOn w:val="a"/>
    <w:rsid w:val="008A6D0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
    <w:rsid w:val="008A6D0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175">
    <w:name w:val="xl175"/>
    <w:basedOn w:val="a"/>
    <w:rsid w:val="008A6D03"/>
    <w:pPr>
      <w:pBdr>
        <w:top w:val="single" w:sz="4"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6">
    <w:name w:val="xl176"/>
    <w:basedOn w:val="a"/>
    <w:rsid w:val="008A6D03"/>
    <w:pPr>
      <w:pBdr>
        <w:top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7">
    <w:name w:val="xl177"/>
    <w:basedOn w:val="a"/>
    <w:rsid w:val="008A6D03"/>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8">
    <w:name w:val="xl178"/>
    <w:basedOn w:val="a"/>
    <w:rsid w:val="008A6D0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9">
    <w:name w:val="xl179"/>
    <w:basedOn w:val="a"/>
    <w:rsid w:val="008A6D0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80">
    <w:name w:val="xl180"/>
    <w:basedOn w:val="a"/>
    <w:rsid w:val="008A6D03"/>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81">
    <w:name w:val="xl181"/>
    <w:basedOn w:val="a"/>
    <w:rsid w:val="008A6D03"/>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2">
    <w:name w:val="xl182"/>
    <w:basedOn w:val="a"/>
    <w:rsid w:val="008A6D0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83">
    <w:name w:val="xl183"/>
    <w:basedOn w:val="a"/>
    <w:rsid w:val="008A6D03"/>
    <w:pPr>
      <w:pBdr>
        <w:top w:val="single" w:sz="4"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84">
    <w:name w:val="xl184"/>
    <w:basedOn w:val="a"/>
    <w:rsid w:val="008A6D03"/>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85">
    <w:name w:val="xl185"/>
    <w:basedOn w:val="a"/>
    <w:rsid w:val="008A6D0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86">
    <w:name w:val="xl186"/>
    <w:basedOn w:val="a"/>
    <w:rsid w:val="008A6D0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87">
    <w:name w:val="xl187"/>
    <w:basedOn w:val="a"/>
    <w:rsid w:val="008A6D0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8">
    <w:name w:val="xl188"/>
    <w:basedOn w:val="a"/>
    <w:rsid w:val="008A6D03"/>
    <w:pPr>
      <w:pBdr>
        <w:top w:val="single" w:sz="4"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9">
    <w:name w:val="xl189"/>
    <w:basedOn w:val="a"/>
    <w:rsid w:val="008A6D03"/>
    <w:pPr>
      <w:pBdr>
        <w:top w:val="single" w:sz="4"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0">
    <w:name w:val="xl190"/>
    <w:basedOn w:val="a"/>
    <w:rsid w:val="008A6D03"/>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91">
    <w:name w:val="xl191"/>
    <w:basedOn w:val="a"/>
    <w:rsid w:val="008A6D03"/>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2">
    <w:name w:val="xl192"/>
    <w:basedOn w:val="a"/>
    <w:rsid w:val="008A6D03"/>
    <w:pPr>
      <w:pBdr>
        <w:left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3">
    <w:name w:val="xl193"/>
    <w:basedOn w:val="a"/>
    <w:rsid w:val="008A6D03"/>
    <w:pPr>
      <w:pBdr>
        <w:top w:val="single" w:sz="4" w:space="0" w:color="auto"/>
        <w:left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4">
    <w:name w:val="xl194"/>
    <w:basedOn w:val="a"/>
    <w:rsid w:val="008A6D03"/>
    <w:pPr>
      <w:pBdr>
        <w:top w:val="single" w:sz="4" w:space="0" w:color="auto"/>
        <w:left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95">
    <w:name w:val="xl195"/>
    <w:basedOn w:val="a"/>
    <w:rsid w:val="008A6D03"/>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196">
    <w:name w:val="xl196"/>
    <w:basedOn w:val="a"/>
    <w:rsid w:val="008A6D0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7">
    <w:name w:val="xl197"/>
    <w:basedOn w:val="a"/>
    <w:rsid w:val="008A6D0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98">
    <w:name w:val="xl198"/>
    <w:basedOn w:val="a"/>
    <w:rsid w:val="008A6D0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9">
    <w:name w:val="xl199"/>
    <w:basedOn w:val="a"/>
    <w:rsid w:val="008A6D03"/>
    <w:pPr>
      <w:pBdr>
        <w:top w:val="single" w:sz="4" w:space="0" w:color="auto"/>
        <w:left w:val="single" w:sz="8"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200">
    <w:name w:val="xl200"/>
    <w:basedOn w:val="a"/>
    <w:rsid w:val="008A6D03"/>
    <w:pPr>
      <w:pBdr>
        <w:top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201">
    <w:name w:val="xl201"/>
    <w:basedOn w:val="a"/>
    <w:rsid w:val="008A6D03"/>
    <w:pPr>
      <w:pBdr>
        <w:top w:val="single" w:sz="4"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table" w:customStyle="1" w:styleId="15">
    <w:name w:val="Сетка таблицы1"/>
    <w:basedOn w:val="a1"/>
    <w:next w:val="aff2"/>
    <w:uiPriority w:val="59"/>
    <w:rsid w:val="007F77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Cambria" w:eastAsia="Times New Roman" w:hAnsi="Cambria" w:cs="Cambria"/>
      <w:b/>
      <w:bCs/>
      <w:kern w:val="1"/>
      <w:sz w:val="32"/>
      <w:szCs w:val="32"/>
      <w:lang w:val="x-none"/>
    </w:rPr>
  </w:style>
  <w:style w:type="paragraph" w:styleId="3">
    <w:name w:val="heading 3"/>
    <w:basedOn w:val="a"/>
    <w:next w:val="a"/>
    <w:qFormat/>
    <w:pPr>
      <w:keepNext/>
      <w:keepLines/>
      <w:numPr>
        <w:ilvl w:val="2"/>
        <w:numId w:val="1"/>
      </w:numPr>
      <w:spacing w:before="200" w:after="0"/>
      <w:outlineLvl w:val="2"/>
    </w:pPr>
    <w:rPr>
      <w:rFonts w:ascii="Cambria" w:eastAsia="Times New Roman" w:hAnsi="Cambria" w:cs="Cambria"/>
      <w:b/>
      <w:bCs/>
      <w:color w:val="4F81BD"/>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b/>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b/>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a3">
    <w:name w:val="Нижний колонтитул Знак"/>
    <w:rPr>
      <w:rFonts w:ascii="Times New Roman" w:eastAsia="Times New Roman" w:hAnsi="Times New Roman" w:cs="Times New Roman"/>
      <w:sz w:val="28"/>
      <w:szCs w:val="28"/>
    </w:rPr>
  </w:style>
  <w:style w:type="character" w:styleId="a4">
    <w:name w:val="page number"/>
    <w:basedOn w:val="10"/>
  </w:style>
  <w:style w:type="character" w:customStyle="1" w:styleId="a5">
    <w:name w:val="Текст выноски Знак"/>
    <w:rPr>
      <w:rFonts w:ascii="Tahoma" w:eastAsia="Times New Roman" w:hAnsi="Tahoma" w:cs="Tahoma"/>
      <w:sz w:val="16"/>
      <w:szCs w:val="16"/>
    </w:rPr>
  </w:style>
  <w:style w:type="character" w:customStyle="1" w:styleId="a6">
    <w:name w:val="Верхний колонтитул Знак"/>
    <w:rPr>
      <w:rFonts w:ascii="Times New Roman" w:eastAsia="Times New Roman" w:hAnsi="Times New Roman" w:cs="Times New Roman"/>
      <w:sz w:val="28"/>
      <w:szCs w:val="28"/>
    </w:rPr>
  </w:style>
  <w:style w:type="character" w:customStyle="1" w:styleId="a7">
    <w:name w:val="Основной текст Знак"/>
    <w:rPr>
      <w:rFonts w:ascii="Times New Roman" w:eastAsia="Times New Roman" w:hAnsi="Times New Roman" w:cs="Times New Roman"/>
      <w:sz w:val="24"/>
      <w:szCs w:val="24"/>
    </w:rPr>
  </w:style>
  <w:style w:type="character" w:customStyle="1" w:styleId="2">
    <w:name w:val="Основной текст с отступом 2 Знак"/>
    <w:rPr>
      <w:rFonts w:ascii="Times New Roman" w:eastAsia="Times New Roman" w:hAnsi="Times New Roman" w:cs="Times New Roman"/>
      <w:sz w:val="28"/>
      <w:szCs w:val="28"/>
    </w:rPr>
  </w:style>
  <w:style w:type="character" w:customStyle="1" w:styleId="a8">
    <w:name w:val="Текст концевой сноски Знак"/>
    <w:rPr>
      <w:rFonts w:ascii="Times New Roman" w:eastAsia="Times New Roman" w:hAnsi="Times New Roman" w:cs="Times New Roman"/>
      <w:sz w:val="20"/>
      <w:szCs w:val="20"/>
    </w:rPr>
  </w:style>
  <w:style w:type="character" w:customStyle="1" w:styleId="a9">
    <w:name w:val="Символы концевой сноски"/>
    <w:rPr>
      <w:vertAlign w:val="superscript"/>
    </w:rPr>
  </w:style>
  <w:style w:type="character" w:styleId="aa">
    <w:name w:val="Emphasis"/>
    <w:qFormat/>
    <w:rPr>
      <w:i/>
      <w:iCs/>
    </w:rPr>
  </w:style>
  <w:style w:type="character" w:customStyle="1" w:styleId="FontStyle26">
    <w:name w:val="Font Style26"/>
    <w:rPr>
      <w:rFonts w:ascii="Times New Roman" w:hAnsi="Times New Roman" w:cs="Times New Roman" w:hint="default"/>
      <w:sz w:val="22"/>
      <w:szCs w:val="22"/>
    </w:rPr>
  </w:style>
  <w:style w:type="character" w:styleId="ab">
    <w:name w:val="Strong"/>
    <w:qFormat/>
    <w:rPr>
      <w:rFonts w:ascii="Verdana" w:hAnsi="Verdana" w:cs="Verdana" w:hint="default"/>
      <w:b/>
      <w:bCs/>
    </w:rPr>
  </w:style>
  <w:style w:type="character" w:customStyle="1" w:styleId="FontStyle28">
    <w:name w:val="Font Style28"/>
    <w:rPr>
      <w:rFonts w:ascii="Times New Roman" w:hAnsi="Times New Roman" w:cs="Times New Roman" w:hint="default"/>
      <w:b/>
      <w:bCs/>
      <w:sz w:val="22"/>
      <w:szCs w:val="22"/>
    </w:rPr>
  </w:style>
  <w:style w:type="character" w:customStyle="1" w:styleId="FontStyle25">
    <w:name w:val="Font Style25"/>
    <w:rPr>
      <w:rFonts w:ascii="Times New Roman" w:hAnsi="Times New Roman" w:cs="Times New Roman" w:hint="default"/>
      <w:sz w:val="22"/>
      <w:szCs w:val="22"/>
    </w:rPr>
  </w:style>
  <w:style w:type="character" w:customStyle="1" w:styleId="FontStyle36">
    <w:name w:val="Font Style36"/>
    <w:rPr>
      <w:rFonts w:ascii="Times New Roman" w:hAnsi="Times New Roman" w:cs="Times New Roman" w:hint="default"/>
      <w:sz w:val="16"/>
      <w:szCs w:val="16"/>
    </w:rPr>
  </w:style>
  <w:style w:type="character" w:customStyle="1" w:styleId="FontStyle11">
    <w:name w:val="Font Style11"/>
    <w:rPr>
      <w:rFonts w:ascii="Times New Roman" w:hAnsi="Times New Roman" w:cs="Times New Roman" w:hint="default"/>
      <w:b/>
      <w:bCs/>
      <w:sz w:val="34"/>
      <w:szCs w:val="34"/>
    </w:rPr>
  </w:style>
  <w:style w:type="character" w:customStyle="1" w:styleId="FontStyle20">
    <w:name w:val="Font Style20"/>
    <w:rPr>
      <w:rFonts w:ascii="Times New Roman" w:hAnsi="Times New Roman" w:cs="Times New Roman" w:hint="default"/>
      <w:b/>
      <w:bCs/>
      <w:sz w:val="22"/>
      <w:szCs w:val="22"/>
    </w:rPr>
  </w:style>
  <w:style w:type="character" w:customStyle="1" w:styleId="FontStyle12">
    <w:name w:val="Font Style12"/>
    <w:rPr>
      <w:rFonts w:ascii="Times New Roman" w:hAnsi="Times New Roman" w:cs="Times New Roman" w:hint="default"/>
      <w:b/>
      <w:bCs/>
      <w:sz w:val="22"/>
      <w:szCs w:val="22"/>
    </w:rPr>
  </w:style>
  <w:style w:type="character" w:customStyle="1" w:styleId="30">
    <w:name w:val="Заголовок 3 Знак"/>
    <w:rPr>
      <w:rFonts w:ascii="Cambria" w:eastAsia="Times New Roman" w:hAnsi="Cambria" w:cs="Times New Roman"/>
      <w:b/>
      <w:bCs/>
      <w:color w:val="4F81BD"/>
    </w:rPr>
  </w:style>
  <w:style w:type="character" w:styleId="ac">
    <w:name w:val="Hyperlink"/>
    <w:uiPriority w:val="99"/>
    <w:rPr>
      <w:color w:val="0000FF"/>
      <w:u w:val="single"/>
    </w:rPr>
  </w:style>
  <w:style w:type="character" w:styleId="ad">
    <w:name w:val="FollowedHyperlink"/>
    <w:uiPriority w:val="99"/>
    <w:rPr>
      <w:color w:val="800080"/>
      <w:u w:val="single"/>
    </w:rPr>
  </w:style>
  <w:style w:type="paragraph" w:customStyle="1" w:styleId="ae">
    <w:name w:val="Заголовок"/>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line="240" w:lineRule="auto"/>
    </w:pPr>
    <w:rPr>
      <w:rFonts w:ascii="Times New Roman" w:eastAsia="Times New Roman" w:hAnsi="Times New Roman"/>
      <w:sz w:val="24"/>
      <w:szCs w:val="24"/>
      <w:lang w:val="x-none"/>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f2">
    <w:name w:val="List Paragraph"/>
    <w:basedOn w:val="a"/>
    <w:qFormat/>
    <w:pPr>
      <w:ind w:left="720"/>
      <w:contextualSpacing/>
    </w:pPr>
  </w:style>
  <w:style w:type="paragraph" w:styleId="af3">
    <w:name w:val="footer"/>
    <w:basedOn w:val="a"/>
    <w:pPr>
      <w:spacing w:after="0" w:line="240" w:lineRule="auto"/>
    </w:pPr>
    <w:rPr>
      <w:rFonts w:ascii="Times New Roman" w:eastAsia="Times New Roman" w:hAnsi="Times New Roman"/>
      <w:sz w:val="28"/>
      <w:szCs w:val="28"/>
      <w:lang w:val="x-none"/>
    </w:rPr>
  </w:style>
  <w:style w:type="paragraph" w:styleId="af4">
    <w:name w:val="Balloon Text"/>
    <w:basedOn w:val="a"/>
    <w:pPr>
      <w:spacing w:after="0" w:line="240" w:lineRule="auto"/>
    </w:pPr>
    <w:rPr>
      <w:rFonts w:ascii="Tahoma" w:eastAsia="Times New Roman" w:hAnsi="Tahoma" w:cs="Tahoma"/>
      <w:sz w:val="16"/>
      <w:szCs w:val="16"/>
      <w:lang w:val="x-none"/>
    </w:rPr>
  </w:style>
  <w:style w:type="paragraph" w:styleId="af5">
    <w:name w:val="header"/>
    <w:basedOn w:val="a"/>
    <w:pPr>
      <w:spacing w:after="0" w:line="240" w:lineRule="auto"/>
    </w:pPr>
    <w:rPr>
      <w:rFonts w:ascii="Times New Roman" w:eastAsia="Times New Roman" w:hAnsi="Times New Roman"/>
      <w:sz w:val="28"/>
      <w:szCs w:val="28"/>
      <w:lang w:val="x-none"/>
    </w:rPr>
  </w:style>
  <w:style w:type="paragraph" w:customStyle="1" w:styleId="af6">
    <w:name w:val="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a">
    <w:name w:val="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21">
    <w:name w:val="Основной текст с отступом 21"/>
    <w:basedOn w:val="a"/>
    <w:pPr>
      <w:spacing w:after="120" w:line="480" w:lineRule="auto"/>
      <w:ind w:left="283"/>
    </w:pPr>
    <w:rPr>
      <w:rFonts w:ascii="Times New Roman" w:eastAsia="Times New Roman" w:hAnsi="Times New Roman"/>
      <w:sz w:val="28"/>
      <w:szCs w:val="28"/>
      <w:lang w:val="x-none"/>
    </w:rPr>
  </w:style>
  <w:style w:type="paragraph" w:customStyle="1" w:styleId="afb">
    <w:name w:val="Знак"/>
    <w:basedOn w:val="a"/>
    <w:pPr>
      <w:spacing w:after="160" w:line="240" w:lineRule="exact"/>
    </w:pPr>
    <w:rPr>
      <w:rFonts w:ascii="Arial" w:eastAsia="Times New Roman" w:hAnsi="Arial" w:cs="Arial"/>
      <w:sz w:val="20"/>
      <w:szCs w:val="20"/>
      <w:lang w:val="en-US"/>
    </w:rPr>
  </w:style>
  <w:style w:type="paragraph" w:customStyle="1" w:styleId="afc">
    <w:name w:val="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d">
    <w:name w:val="Знак Знак Знак Знак Знак Знак"/>
    <w:basedOn w:val="a"/>
    <w:pPr>
      <w:spacing w:after="160" w:line="240" w:lineRule="exact"/>
    </w:pPr>
    <w:rPr>
      <w:rFonts w:ascii="Verdana" w:eastAsia="Times New Roman" w:hAnsi="Verdana"/>
      <w:sz w:val="20"/>
      <w:szCs w:val="20"/>
      <w:lang w:val="en-US"/>
    </w:rPr>
  </w:style>
  <w:style w:type="paragraph" w:customStyle="1" w:styleId="ConsTitle">
    <w:name w:val="ConsTitle"/>
    <w:pPr>
      <w:suppressAutoHyphens/>
      <w:autoSpaceDE w:val="0"/>
    </w:pPr>
    <w:rPr>
      <w:rFonts w:ascii="Arial" w:hAnsi="Arial" w:cs="Arial"/>
      <w:b/>
      <w:bCs/>
      <w:sz w:val="16"/>
      <w:szCs w:val="16"/>
      <w:lang w:eastAsia="zh-CN"/>
    </w:rPr>
  </w:style>
  <w:style w:type="paragraph" w:customStyle="1" w:styleId="ConsNormal">
    <w:name w:val="ConsNormal"/>
    <w:pPr>
      <w:suppressAutoHyphens/>
      <w:autoSpaceDE w:val="0"/>
      <w:ind w:firstLine="720"/>
    </w:pPr>
    <w:rPr>
      <w:rFonts w:ascii="Arial" w:hAnsi="Arial" w:cs="Arial"/>
      <w:lang w:eastAsia="zh-CN"/>
    </w:rPr>
  </w:style>
  <w:style w:type="paragraph" w:styleId="afe">
    <w:name w:val="endnote text"/>
    <w:basedOn w:val="a"/>
    <w:pPr>
      <w:spacing w:after="0" w:line="240" w:lineRule="auto"/>
    </w:pPr>
    <w:rPr>
      <w:rFonts w:ascii="Times New Roman" w:eastAsia="Times New Roman" w:hAnsi="Times New Roman"/>
      <w:sz w:val="20"/>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f">
    <w:name w:val="Normal (Web)"/>
    <w:basedOn w:val="a"/>
    <w:pPr>
      <w:spacing w:before="280" w:after="280" w:line="240" w:lineRule="auto"/>
    </w:pPr>
    <w:rPr>
      <w:rFonts w:ascii="Times New Roman" w:eastAsia="Times New Roman" w:hAnsi="Times New Roman"/>
      <w:sz w:val="24"/>
      <w:szCs w:val="24"/>
    </w:rPr>
  </w:style>
  <w:style w:type="paragraph" w:customStyle="1" w:styleId="Style2">
    <w:name w:val="Style2"/>
    <w:basedOn w:val="a"/>
    <w:pPr>
      <w:widowControl w:val="0"/>
      <w:autoSpaceDE w:val="0"/>
      <w:spacing w:after="0" w:line="275" w:lineRule="exact"/>
      <w:ind w:firstLine="564"/>
      <w:jc w:val="both"/>
    </w:pPr>
    <w:rPr>
      <w:rFonts w:ascii="Times New Roman" w:eastAsia="Times New Roman" w:hAnsi="Times New Roman"/>
      <w:sz w:val="24"/>
      <w:szCs w:val="24"/>
    </w:rPr>
  </w:style>
  <w:style w:type="paragraph" w:customStyle="1" w:styleId="Style3">
    <w:name w:val="Style3"/>
    <w:basedOn w:val="a"/>
    <w:pPr>
      <w:widowControl w:val="0"/>
      <w:autoSpaceDE w:val="0"/>
      <w:spacing w:after="0" w:line="221" w:lineRule="exact"/>
      <w:ind w:hanging="2107"/>
    </w:pPr>
    <w:rPr>
      <w:rFonts w:ascii="Times New Roman" w:eastAsia="Times New Roman" w:hAnsi="Times New Roman"/>
      <w:sz w:val="24"/>
      <w:szCs w:val="24"/>
    </w:rPr>
  </w:style>
  <w:style w:type="paragraph" w:customStyle="1" w:styleId="Style6">
    <w:name w:val="Style6"/>
    <w:basedOn w:val="a"/>
    <w:pPr>
      <w:widowControl w:val="0"/>
      <w:autoSpaceDE w:val="0"/>
      <w:spacing w:after="0" w:line="277" w:lineRule="exact"/>
    </w:pPr>
    <w:rPr>
      <w:rFonts w:ascii="Times New Roman" w:eastAsia="Times New Roman" w:hAnsi="Times New Roman"/>
      <w:sz w:val="24"/>
      <w:szCs w:val="24"/>
    </w:rPr>
  </w:style>
  <w:style w:type="paragraph" w:customStyle="1" w:styleId="Style5">
    <w:name w:val="Style5"/>
    <w:basedOn w:val="a"/>
    <w:pPr>
      <w:widowControl w:val="0"/>
      <w:autoSpaceDE w:val="0"/>
      <w:spacing w:after="0" w:line="223" w:lineRule="exact"/>
      <w:ind w:firstLine="1663"/>
    </w:pPr>
    <w:rPr>
      <w:rFonts w:ascii="Times New Roman" w:eastAsia="Times New Roman" w:hAnsi="Times New Roman"/>
      <w:sz w:val="24"/>
      <w:szCs w:val="24"/>
    </w:rPr>
  </w:style>
  <w:style w:type="paragraph" w:customStyle="1" w:styleId="Style13">
    <w:name w:val="Style13"/>
    <w:basedOn w:val="a"/>
    <w:pPr>
      <w:widowControl w:val="0"/>
      <w:autoSpaceDE w:val="0"/>
      <w:spacing w:after="0" w:line="240" w:lineRule="auto"/>
    </w:pPr>
    <w:rPr>
      <w:rFonts w:ascii="Times New Roman" w:eastAsia="Times New Roman" w:hAnsi="Times New Roman"/>
      <w:sz w:val="24"/>
      <w:szCs w:val="24"/>
    </w:rPr>
  </w:style>
  <w:style w:type="paragraph" w:customStyle="1" w:styleId="13">
    <w:name w:val="Стиль1"/>
    <w:basedOn w:val="af"/>
    <w:pPr>
      <w:spacing w:after="0"/>
      <w:ind w:firstLine="720"/>
      <w:jc w:val="both"/>
    </w:pPr>
    <w:rPr>
      <w:sz w:val="28"/>
      <w:lang w:val="ru-RU"/>
    </w:rPr>
  </w:style>
  <w:style w:type="paragraph" w:customStyle="1" w:styleId="msonormalbullet1gif">
    <w:name w:val="msonormalbullet1.gif"/>
    <w:basedOn w:val="a"/>
    <w:pPr>
      <w:spacing w:before="280" w:after="280" w:line="240" w:lineRule="auto"/>
    </w:pPr>
    <w:rPr>
      <w:rFonts w:ascii="Times New Roman" w:eastAsia="Times New Roman" w:hAnsi="Times New Roman"/>
      <w:sz w:val="24"/>
      <w:szCs w:val="24"/>
    </w:rPr>
  </w:style>
  <w:style w:type="paragraph" w:customStyle="1" w:styleId="msonormalbullet2gif">
    <w:name w:val="msonormalbullet2.gif"/>
    <w:basedOn w:val="a"/>
    <w:pPr>
      <w:spacing w:before="280" w:after="280" w:line="240" w:lineRule="auto"/>
    </w:pPr>
    <w:rPr>
      <w:rFonts w:ascii="Times New Roman" w:eastAsia="Times New Roman" w:hAnsi="Times New Roman"/>
      <w:sz w:val="24"/>
      <w:szCs w:val="24"/>
    </w:rPr>
  </w:style>
  <w:style w:type="paragraph" w:customStyle="1" w:styleId="font5">
    <w:name w:val="font5"/>
    <w:basedOn w:val="a"/>
    <w:pPr>
      <w:spacing w:before="280" w:after="280" w:line="240" w:lineRule="auto"/>
    </w:pPr>
    <w:rPr>
      <w:rFonts w:ascii="Times New Roman" w:eastAsia="Times New Roman" w:hAnsi="Times New Roman"/>
      <w:color w:val="000000"/>
      <w:sz w:val="24"/>
      <w:szCs w:val="24"/>
    </w:rPr>
  </w:style>
  <w:style w:type="paragraph" w:customStyle="1" w:styleId="xl65">
    <w:name w:val="xl65"/>
    <w:basedOn w:val="a"/>
    <w:pPr>
      <w:spacing w:before="280" w:after="280" w:line="240" w:lineRule="auto"/>
    </w:pPr>
    <w:rPr>
      <w:rFonts w:ascii="Times New Roman" w:eastAsia="Times New Roman" w:hAnsi="Times New Roman"/>
      <w:sz w:val="24"/>
      <w:szCs w:val="24"/>
    </w:rPr>
  </w:style>
  <w:style w:type="paragraph" w:customStyle="1" w:styleId="xl66">
    <w:name w:val="xl66"/>
    <w:basedOn w:val="a"/>
    <w:pPr>
      <w:spacing w:before="280" w:after="280" w:line="240" w:lineRule="auto"/>
    </w:pPr>
    <w:rPr>
      <w:rFonts w:ascii="Times New Roman" w:eastAsia="Times New Roman" w:hAnsi="Times New Roman"/>
      <w:sz w:val="24"/>
      <w:szCs w:val="24"/>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6">
    <w:name w:val="xl76"/>
    <w:basedOn w:val="a"/>
    <w:pPr>
      <w:spacing w:before="280" w:after="280" w:line="240" w:lineRule="auto"/>
    </w:pPr>
    <w:rPr>
      <w:rFonts w:ascii="Times New Roman" w:eastAsia="Times New Roman" w:hAnsi="Times New Roman"/>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3">
    <w:name w:val="xl83"/>
    <w:basedOn w:val="a"/>
    <w:pPr>
      <w:spacing w:before="280" w:after="280" w:line="240" w:lineRule="auto"/>
    </w:pPr>
    <w:rPr>
      <w:rFonts w:ascii="Times New Roman" w:eastAsia="Times New Roman" w:hAnsi="Times New Roman"/>
      <w:color w:val="FF0000"/>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91">
    <w:name w:val="xl91"/>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r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3">
    <w:name w:val="xl9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5">
    <w:name w:val="xl95"/>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6">
    <w:name w:val="xl9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7">
    <w:name w:val="xl9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8">
    <w:name w:val="xl9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9">
    <w:name w:val="xl9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0">
    <w:name w:val="xl10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1">
    <w:name w:val="xl10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2">
    <w:name w:val="xl102"/>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03">
    <w:name w:val="xl103"/>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4">
    <w:name w:val="xl104"/>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5">
    <w:name w:val="xl10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06">
    <w:name w:val="xl10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7">
    <w:name w:val="xl10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8">
    <w:name w:val="xl10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9">
    <w:name w:val="xl10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0">
    <w:name w:val="xl110"/>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11">
    <w:name w:val="xl111"/>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2">
    <w:name w:val="xl112"/>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western">
    <w:name w:val="western"/>
    <w:basedOn w:val="a"/>
    <w:pPr>
      <w:spacing w:before="280" w:after="142" w:line="288" w:lineRule="auto"/>
    </w:pPr>
    <w:rPr>
      <w:rFonts w:ascii="Times New Roman" w:eastAsia="Times New Roman" w:hAnsi="Times New Roman"/>
      <w:color w:val="000000"/>
      <w:sz w:val="24"/>
      <w:szCs w:val="24"/>
    </w:rPr>
  </w:style>
  <w:style w:type="paragraph" w:customStyle="1" w:styleId="xl113">
    <w:name w:val="xl113"/>
    <w:basedOn w:val="a"/>
    <w:pPr>
      <w:pBdr>
        <w:top w:val="single" w:sz="4"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4">
    <w:name w:val="xl11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5">
    <w:name w:val="xl11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6">
    <w:name w:val="xl116"/>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7">
    <w:name w:val="xl117"/>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8">
    <w:name w:val="xl118"/>
    <w:basedOn w:val="a"/>
    <w:pPr>
      <w:pBdr>
        <w:top w:val="single" w:sz="8" w:space="0" w:color="000000"/>
        <w:left w:val="single" w:sz="8"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19">
    <w:name w:val="xl119"/>
    <w:basedOn w:val="a"/>
    <w:pPr>
      <w:pBdr>
        <w:top w:val="single" w:sz="8" w:space="0" w:color="000000"/>
        <w:left w:val="single" w:sz="4" w:space="0" w:color="000000"/>
        <w:bottom w:val="single" w:sz="8"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0">
    <w:name w:val="xl120"/>
    <w:basedOn w:val="a"/>
    <w:pPr>
      <w:pBdr>
        <w:top w:val="single" w:sz="8" w:space="0" w:color="000000"/>
        <w:left w:val="single" w:sz="4"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21">
    <w:name w:val="xl121"/>
    <w:basedOn w:val="a"/>
    <w:pPr>
      <w:pBdr>
        <w:top w:val="single" w:sz="8" w:space="0" w:color="000000"/>
        <w:left w:val="single" w:sz="8" w:space="0" w:color="000000"/>
        <w:bottom w:val="none" w:sz="0" w:space="0" w:color="000000"/>
        <w:right w:val="single" w:sz="8" w:space="0" w:color="000000"/>
      </w:pBdr>
      <w:spacing w:before="280" w:after="280" w:line="240" w:lineRule="auto"/>
      <w:jc w:val="center"/>
      <w:textAlignment w:val="top"/>
    </w:pPr>
    <w:rPr>
      <w:rFonts w:ascii="Times New Roman" w:eastAsia="Times New Roman" w:hAnsi="Times New Roman"/>
      <w:color w:val="000000"/>
      <w:sz w:val="24"/>
      <w:szCs w:val="24"/>
    </w:rPr>
  </w:style>
  <w:style w:type="paragraph" w:customStyle="1" w:styleId="xl122">
    <w:name w:val="xl122"/>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3">
    <w:name w:val="xl123"/>
    <w:basedOn w:val="a"/>
    <w:pPr>
      <w:pBdr>
        <w:top w:val="single" w:sz="4" w:space="0" w:color="000000"/>
        <w:left w:val="single" w:sz="4"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4">
    <w:name w:val="xl12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25">
    <w:name w:val="xl125"/>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color w:val="000000"/>
      <w:sz w:val="24"/>
      <w:szCs w:val="24"/>
    </w:rPr>
  </w:style>
  <w:style w:type="paragraph" w:customStyle="1" w:styleId="xl126">
    <w:name w:val="xl126"/>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7">
    <w:name w:val="xl12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28">
    <w:name w:val="xl128"/>
    <w:basedOn w:val="a"/>
    <w:pPr>
      <w:pBdr>
        <w:top w:val="none" w:sz="0" w:space="0" w:color="000000"/>
        <w:left w:val="none" w:sz="0"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29">
    <w:name w:val="xl129"/>
    <w:basedOn w:val="a"/>
    <w:pPr>
      <w:pBdr>
        <w:top w:val="single" w:sz="8"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0">
    <w:name w:val="xl130"/>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1">
    <w:name w:val="xl13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2">
    <w:name w:val="xl132"/>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3">
    <w:name w:val="xl133"/>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4">
    <w:name w:val="xl134"/>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5">
    <w:name w:val="xl135"/>
    <w:basedOn w:val="a"/>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6">
    <w:name w:val="xl136"/>
    <w:basedOn w:val="a"/>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7">
    <w:name w:val="xl137"/>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8">
    <w:name w:val="xl13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9">
    <w:name w:val="xl13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40">
    <w:name w:val="xl140"/>
    <w:basedOn w:val="a"/>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1">
    <w:name w:val="xl141"/>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2">
    <w:name w:val="xl142"/>
    <w:basedOn w:val="a"/>
    <w:pPr>
      <w:pBdr>
        <w:top w:val="single" w:sz="4" w:space="0" w:color="000000"/>
        <w:left w:val="single" w:sz="4"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43">
    <w:name w:val="xl143"/>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4">
    <w:name w:val="xl144"/>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5">
    <w:name w:val="xl14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6">
    <w:name w:val="xl146"/>
    <w:basedOn w:val="a"/>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7">
    <w:name w:val="xl147"/>
    <w:basedOn w:val="a"/>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8">
    <w:name w:val="xl14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9">
    <w:name w:val="xl14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0">
    <w:name w:val="xl150"/>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1">
    <w:name w:val="xl151"/>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2">
    <w:name w:val="xl152"/>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3">
    <w:name w:val="xl153"/>
    <w:basedOn w:val="a"/>
    <w:pPr>
      <w:pBdr>
        <w:top w:val="single" w:sz="4" w:space="0" w:color="000000"/>
        <w:left w:val="single" w:sz="4"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4">
    <w:name w:val="xl154"/>
    <w:basedOn w:val="a"/>
    <w:pPr>
      <w:pBdr>
        <w:top w:val="single" w:sz="4" w:space="0" w:color="000000"/>
        <w:left w:val="none" w:sz="0"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5">
    <w:name w:val="xl155"/>
    <w:basedOn w:val="a"/>
    <w:pPr>
      <w:pBdr>
        <w:top w:val="single" w:sz="4" w:space="0" w:color="000000"/>
        <w:left w:val="none" w:sz="0" w:space="0" w:color="000000"/>
        <w:bottom w:val="single" w:sz="8"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56">
    <w:name w:val="xl156"/>
    <w:basedOn w:val="a"/>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7">
    <w:name w:val="xl157"/>
    <w:basedOn w:val="a"/>
    <w:pPr>
      <w:pBdr>
        <w:top w:val="single" w:sz="4"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8">
    <w:name w:val="xl158"/>
    <w:basedOn w:val="a"/>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9">
    <w:name w:val="xl159"/>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0">
    <w:name w:val="xl16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1">
    <w:name w:val="xl16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2">
    <w:name w:val="xl162"/>
    <w:basedOn w:val="a"/>
    <w:pPr>
      <w:pBdr>
        <w:top w:val="single" w:sz="4"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63">
    <w:name w:val="xl163"/>
    <w:basedOn w:val="a"/>
    <w:pPr>
      <w:pBdr>
        <w:top w:val="single" w:sz="4" w:space="0" w:color="000000"/>
        <w:left w:val="none" w:sz="0"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aff0">
    <w:name w:val="Содержимое таблицы"/>
    <w:basedOn w:val="a"/>
    <w:pPr>
      <w:suppressLineNumbers/>
    </w:pPr>
  </w:style>
  <w:style w:type="paragraph" w:customStyle="1" w:styleId="aff1">
    <w:name w:val="Заголовок таблицы"/>
    <w:basedOn w:val="aff0"/>
    <w:pPr>
      <w:jc w:val="center"/>
    </w:pPr>
    <w:rPr>
      <w:b/>
      <w:bCs/>
    </w:rPr>
  </w:style>
  <w:style w:type="table" w:styleId="aff2">
    <w:name w:val="Table Grid"/>
    <w:basedOn w:val="a1"/>
    <w:uiPriority w:val="59"/>
    <w:rsid w:val="006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4139A1"/>
  </w:style>
  <w:style w:type="numbering" w:customStyle="1" w:styleId="20">
    <w:name w:val="Нет списка2"/>
    <w:next w:val="a2"/>
    <w:uiPriority w:val="99"/>
    <w:semiHidden/>
    <w:unhideWhenUsed/>
    <w:rsid w:val="0081122A"/>
  </w:style>
  <w:style w:type="paragraph" w:customStyle="1" w:styleId="xl164">
    <w:name w:val="xl164"/>
    <w:basedOn w:val="a"/>
    <w:rsid w:val="00304AFE"/>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5">
    <w:name w:val="xl165"/>
    <w:basedOn w:val="a"/>
    <w:rsid w:val="000B0C4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ja-JP"/>
    </w:rPr>
  </w:style>
  <w:style w:type="paragraph" w:customStyle="1" w:styleId="xl166">
    <w:name w:val="xl166"/>
    <w:basedOn w:val="a"/>
    <w:rsid w:val="000B0C46"/>
    <w:pPr>
      <w:pBdr>
        <w:top w:val="single" w:sz="8" w:space="0" w:color="auto"/>
        <w:lef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7">
    <w:name w:val="xl167"/>
    <w:basedOn w:val="a"/>
    <w:rsid w:val="000B0C46"/>
    <w:pPr>
      <w:pBdr>
        <w:top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8">
    <w:name w:val="xl168"/>
    <w:basedOn w:val="a"/>
    <w:rsid w:val="000B0C46"/>
    <w:pPr>
      <w:pBdr>
        <w:top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9">
    <w:name w:val="xl169"/>
    <w:basedOn w:val="a"/>
    <w:rsid w:val="000B0C4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0">
    <w:name w:val="xl170"/>
    <w:basedOn w:val="a"/>
    <w:rsid w:val="000B0C46"/>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1">
    <w:name w:val="xl171"/>
    <w:basedOn w:val="a"/>
    <w:rsid w:val="000B0C4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numbering" w:customStyle="1" w:styleId="31">
    <w:name w:val="Нет списка3"/>
    <w:next w:val="a2"/>
    <w:uiPriority w:val="99"/>
    <w:semiHidden/>
    <w:unhideWhenUsed/>
    <w:rsid w:val="00A70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717">
      <w:bodyDiv w:val="1"/>
      <w:marLeft w:val="0"/>
      <w:marRight w:val="0"/>
      <w:marTop w:val="0"/>
      <w:marBottom w:val="0"/>
      <w:divBdr>
        <w:top w:val="none" w:sz="0" w:space="0" w:color="auto"/>
        <w:left w:val="none" w:sz="0" w:space="0" w:color="auto"/>
        <w:bottom w:val="none" w:sz="0" w:space="0" w:color="auto"/>
        <w:right w:val="none" w:sz="0" w:space="0" w:color="auto"/>
      </w:divBdr>
    </w:div>
    <w:div w:id="72974098">
      <w:bodyDiv w:val="1"/>
      <w:marLeft w:val="0"/>
      <w:marRight w:val="0"/>
      <w:marTop w:val="0"/>
      <w:marBottom w:val="0"/>
      <w:divBdr>
        <w:top w:val="none" w:sz="0" w:space="0" w:color="auto"/>
        <w:left w:val="none" w:sz="0" w:space="0" w:color="auto"/>
        <w:bottom w:val="none" w:sz="0" w:space="0" w:color="auto"/>
        <w:right w:val="none" w:sz="0" w:space="0" w:color="auto"/>
      </w:divBdr>
    </w:div>
    <w:div w:id="73360338">
      <w:bodyDiv w:val="1"/>
      <w:marLeft w:val="0"/>
      <w:marRight w:val="0"/>
      <w:marTop w:val="0"/>
      <w:marBottom w:val="0"/>
      <w:divBdr>
        <w:top w:val="none" w:sz="0" w:space="0" w:color="auto"/>
        <w:left w:val="none" w:sz="0" w:space="0" w:color="auto"/>
        <w:bottom w:val="none" w:sz="0" w:space="0" w:color="auto"/>
        <w:right w:val="none" w:sz="0" w:space="0" w:color="auto"/>
      </w:divBdr>
    </w:div>
    <w:div w:id="193546866">
      <w:bodyDiv w:val="1"/>
      <w:marLeft w:val="0"/>
      <w:marRight w:val="0"/>
      <w:marTop w:val="0"/>
      <w:marBottom w:val="0"/>
      <w:divBdr>
        <w:top w:val="none" w:sz="0" w:space="0" w:color="auto"/>
        <w:left w:val="none" w:sz="0" w:space="0" w:color="auto"/>
        <w:bottom w:val="none" w:sz="0" w:space="0" w:color="auto"/>
        <w:right w:val="none" w:sz="0" w:space="0" w:color="auto"/>
      </w:divBdr>
    </w:div>
    <w:div w:id="208881694">
      <w:bodyDiv w:val="1"/>
      <w:marLeft w:val="0"/>
      <w:marRight w:val="0"/>
      <w:marTop w:val="0"/>
      <w:marBottom w:val="0"/>
      <w:divBdr>
        <w:top w:val="none" w:sz="0" w:space="0" w:color="auto"/>
        <w:left w:val="none" w:sz="0" w:space="0" w:color="auto"/>
        <w:bottom w:val="none" w:sz="0" w:space="0" w:color="auto"/>
        <w:right w:val="none" w:sz="0" w:space="0" w:color="auto"/>
      </w:divBdr>
    </w:div>
    <w:div w:id="263923585">
      <w:bodyDiv w:val="1"/>
      <w:marLeft w:val="0"/>
      <w:marRight w:val="0"/>
      <w:marTop w:val="0"/>
      <w:marBottom w:val="0"/>
      <w:divBdr>
        <w:top w:val="none" w:sz="0" w:space="0" w:color="auto"/>
        <w:left w:val="none" w:sz="0" w:space="0" w:color="auto"/>
        <w:bottom w:val="none" w:sz="0" w:space="0" w:color="auto"/>
        <w:right w:val="none" w:sz="0" w:space="0" w:color="auto"/>
      </w:divBdr>
    </w:div>
    <w:div w:id="322903294">
      <w:bodyDiv w:val="1"/>
      <w:marLeft w:val="0"/>
      <w:marRight w:val="0"/>
      <w:marTop w:val="0"/>
      <w:marBottom w:val="0"/>
      <w:divBdr>
        <w:top w:val="none" w:sz="0" w:space="0" w:color="auto"/>
        <w:left w:val="none" w:sz="0" w:space="0" w:color="auto"/>
        <w:bottom w:val="none" w:sz="0" w:space="0" w:color="auto"/>
        <w:right w:val="none" w:sz="0" w:space="0" w:color="auto"/>
      </w:divBdr>
    </w:div>
    <w:div w:id="336152794">
      <w:bodyDiv w:val="1"/>
      <w:marLeft w:val="0"/>
      <w:marRight w:val="0"/>
      <w:marTop w:val="0"/>
      <w:marBottom w:val="0"/>
      <w:divBdr>
        <w:top w:val="none" w:sz="0" w:space="0" w:color="auto"/>
        <w:left w:val="none" w:sz="0" w:space="0" w:color="auto"/>
        <w:bottom w:val="none" w:sz="0" w:space="0" w:color="auto"/>
        <w:right w:val="none" w:sz="0" w:space="0" w:color="auto"/>
      </w:divBdr>
    </w:div>
    <w:div w:id="356320228">
      <w:bodyDiv w:val="1"/>
      <w:marLeft w:val="0"/>
      <w:marRight w:val="0"/>
      <w:marTop w:val="0"/>
      <w:marBottom w:val="0"/>
      <w:divBdr>
        <w:top w:val="none" w:sz="0" w:space="0" w:color="auto"/>
        <w:left w:val="none" w:sz="0" w:space="0" w:color="auto"/>
        <w:bottom w:val="none" w:sz="0" w:space="0" w:color="auto"/>
        <w:right w:val="none" w:sz="0" w:space="0" w:color="auto"/>
      </w:divBdr>
    </w:div>
    <w:div w:id="406995986">
      <w:bodyDiv w:val="1"/>
      <w:marLeft w:val="0"/>
      <w:marRight w:val="0"/>
      <w:marTop w:val="0"/>
      <w:marBottom w:val="0"/>
      <w:divBdr>
        <w:top w:val="none" w:sz="0" w:space="0" w:color="auto"/>
        <w:left w:val="none" w:sz="0" w:space="0" w:color="auto"/>
        <w:bottom w:val="none" w:sz="0" w:space="0" w:color="auto"/>
        <w:right w:val="none" w:sz="0" w:space="0" w:color="auto"/>
      </w:divBdr>
    </w:div>
    <w:div w:id="424614542">
      <w:bodyDiv w:val="1"/>
      <w:marLeft w:val="0"/>
      <w:marRight w:val="0"/>
      <w:marTop w:val="0"/>
      <w:marBottom w:val="0"/>
      <w:divBdr>
        <w:top w:val="none" w:sz="0" w:space="0" w:color="auto"/>
        <w:left w:val="none" w:sz="0" w:space="0" w:color="auto"/>
        <w:bottom w:val="none" w:sz="0" w:space="0" w:color="auto"/>
        <w:right w:val="none" w:sz="0" w:space="0" w:color="auto"/>
      </w:divBdr>
    </w:div>
    <w:div w:id="457333688">
      <w:bodyDiv w:val="1"/>
      <w:marLeft w:val="0"/>
      <w:marRight w:val="0"/>
      <w:marTop w:val="0"/>
      <w:marBottom w:val="0"/>
      <w:divBdr>
        <w:top w:val="none" w:sz="0" w:space="0" w:color="auto"/>
        <w:left w:val="none" w:sz="0" w:space="0" w:color="auto"/>
        <w:bottom w:val="none" w:sz="0" w:space="0" w:color="auto"/>
        <w:right w:val="none" w:sz="0" w:space="0" w:color="auto"/>
      </w:divBdr>
    </w:div>
    <w:div w:id="472143523">
      <w:bodyDiv w:val="1"/>
      <w:marLeft w:val="0"/>
      <w:marRight w:val="0"/>
      <w:marTop w:val="0"/>
      <w:marBottom w:val="0"/>
      <w:divBdr>
        <w:top w:val="none" w:sz="0" w:space="0" w:color="auto"/>
        <w:left w:val="none" w:sz="0" w:space="0" w:color="auto"/>
        <w:bottom w:val="none" w:sz="0" w:space="0" w:color="auto"/>
        <w:right w:val="none" w:sz="0" w:space="0" w:color="auto"/>
      </w:divBdr>
    </w:div>
    <w:div w:id="508175835">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9975195">
      <w:bodyDiv w:val="1"/>
      <w:marLeft w:val="0"/>
      <w:marRight w:val="0"/>
      <w:marTop w:val="0"/>
      <w:marBottom w:val="0"/>
      <w:divBdr>
        <w:top w:val="none" w:sz="0" w:space="0" w:color="auto"/>
        <w:left w:val="none" w:sz="0" w:space="0" w:color="auto"/>
        <w:bottom w:val="none" w:sz="0" w:space="0" w:color="auto"/>
        <w:right w:val="none" w:sz="0" w:space="0" w:color="auto"/>
      </w:divBdr>
    </w:div>
    <w:div w:id="529799466">
      <w:bodyDiv w:val="1"/>
      <w:marLeft w:val="0"/>
      <w:marRight w:val="0"/>
      <w:marTop w:val="0"/>
      <w:marBottom w:val="0"/>
      <w:divBdr>
        <w:top w:val="none" w:sz="0" w:space="0" w:color="auto"/>
        <w:left w:val="none" w:sz="0" w:space="0" w:color="auto"/>
        <w:bottom w:val="none" w:sz="0" w:space="0" w:color="auto"/>
        <w:right w:val="none" w:sz="0" w:space="0" w:color="auto"/>
      </w:divBdr>
    </w:div>
    <w:div w:id="548421577">
      <w:bodyDiv w:val="1"/>
      <w:marLeft w:val="0"/>
      <w:marRight w:val="0"/>
      <w:marTop w:val="0"/>
      <w:marBottom w:val="0"/>
      <w:divBdr>
        <w:top w:val="none" w:sz="0" w:space="0" w:color="auto"/>
        <w:left w:val="none" w:sz="0" w:space="0" w:color="auto"/>
        <w:bottom w:val="none" w:sz="0" w:space="0" w:color="auto"/>
        <w:right w:val="none" w:sz="0" w:space="0" w:color="auto"/>
      </w:divBdr>
    </w:div>
    <w:div w:id="580216591">
      <w:bodyDiv w:val="1"/>
      <w:marLeft w:val="0"/>
      <w:marRight w:val="0"/>
      <w:marTop w:val="0"/>
      <w:marBottom w:val="0"/>
      <w:divBdr>
        <w:top w:val="none" w:sz="0" w:space="0" w:color="auto"/>
        <w:left w:val="none" w:sz="0" w:space="0" w:color="auto"/>
        <w:bottom w:val="none" w:sz="0" w:space="0" w:color="auto"/>
        <w:right w:val="none" w:sz="0" w:space="0" w:color="auto"/>
      </w:divBdr>
    </w:div>
    <w:div w:id="580987049">
      <w:bodyDiv w:val="1"/>
      <w:marLeft w:val="0"/>
      <w:marRight w:val="0"/>
      <w:marTop w:val="0"/>
      <w:marBottom w:val="0"/>
      <w:divBdr>
        <w:top w:val="none" w:sz="0" w:space="0" w:color="auto"/>
        <w:left w:val="none" w:sz="0" w:space="0" w:color="auto"/>
        <w:bottom w:val="none" w:sz="0" w:space="0" w:color="auto"/>
        <w:right w:val="none" w:sz="0" w:space="0" w:color="auto"/>
      </w:divBdr>
    </w:div>
    <w:div w:id="594676837">
      <w:bodyDiv w:val="1"/>
      <w:marLeft w:val="0"/>
      <w:marRight w:val="0"/>
      <w:marTop w:val="0"/>
      <w:marBottom w:val="0"/>
      <w:divBdr>
        <w:top w:val="none" w:sz="0" w:space="0" w:color="auto"/>
        <w:left w:val="none" w:sz="0" w:space="0" w:color="auto"/>
        <w:bottom w:val="none" w:sz="0" w:space="0" w:color="auto"/>
        <w:right w:val="none" w:sz="0" w:space="0" w:color="auto"/>
      </w:divBdr>
    </w:div>
    <w:div w:id="650330924">
      <w:bodyDiv w:val="1"/>
      <w:marLeft w:val="0"/>
      <w:marRight w:val="0"/>
      <w:marTop w:val="0"/>
      <w:marBottom w:val="0"/>
      <w:divBdr>
        <w:top w:val="none" w:sz="0" w:space="0" w:color="auto"/>
        <w:left w:val="none" w:sz="0" w:space="0" w:color="auto"/>
        <w:bottom w:val="none" w:sz="0" w:space="0" w:color="auto"/>
        <w:right w:val="none" w:sz="0" w:space="0" w:color="auto"/>
      </w:divBdr>
    </w:div>
    <w:div w:id="692413779">
      <w:bodyDiv w:val="1"/>
      <w:marLeft w:val="0"/>
      <w:marRight w:val="0"/>
      <w:marTop w:val="0"/>
      <w:marBottom w:val="0"/>
      <w:divBdr>
        <w:top w:val="none" w:sz="0" w:space="0" w:color="auto"/>
        <w:left w:val="none" w:sz="0" w:space="0" w:color="auto"/>
        <w:bottom w:val="none" w:sz="0" w:space="0" w:color="auto"/>
        <w:right w:val="none" w:sz="0" w:space="0" w:color="auto"/>
      </w:divBdr>
    </w:div>
    <w:div w:id="795372483">
      <w:bodyDiv w:val="1"/>
      <w:marLeft w:val="0"/>
      <w:marRight w:val="0"/>
      <w:marTop w:val="0"/>
      <w:marBottom w:val="0"/>
      <w:divBdr>
        <w:top w:val="none" w:sz="0" w:space="0" w:color="auto"/>
        <w:left w:val="none" w:sz="0" w:space="0" w:color="auto"/>
        <w:bottom w:val="none" w:sz="0" w:space="0" w:color="auto"/>
        <w:right w:val="none" w:sz="0" w:space="0" w:color="auto"/>
      </w:divBdr>
    </w:div>
    <w:div w:id="810751429">
      <w:bodyDiv w:val="1"/>
      <w:marLeft w:val="0"/>
      <w:marRight w:val="0"/>
      <w:marTop w:val="0"/>
      <w:marBottom w:val="0"/>
      <w:divBdr>
        <w:top w:val="none" w:sz="0" w:space="0" w:color="auto"/>
        <w:left w:val="none" w:sz="0" w:space="0" w:color="auto"/>
        <w:bottom w:val="none" w:sz="0" w:space="0" w:color="auto"/>
        <w:right w:val="none" w:sz="0" w:space="0" w:color="auto"/>
      </w:divBdr>
    </w:div>
    <w:div w:id="848448491">
      <w:bodyDiv w:val="1"/>
      <w:marLeft w:val="0"/>
      <w:marRight w:val="0"/>
      <w:marTop w:val="0"/>
      <w:marBottom w:val="0"/>
      <w:divBdr>
        <w:top w:val="none" w:sz="0" w:space="0" w:color="auto"/>
        <w:left w:val="none" w:sz="0" w:space="0" w:color="auto"/>
        <w:bottom w:val="none" w:sz="0" w:space="0" w:color="auto"/>
        <w:right w:val="none" w:sz="0" w:space="0" w:color="auto"/>
      </w:divBdr>
    </w:div>
    <w:div w:id="870534061">
      <w:bodyDiv w:val="1"/>
      <w:marLeft w:val="0"/>
      <w:marRight w:val="0"/>
      <w:marTop w:val="0"/>
      <w:marBottom w:val="0"/>
      <w:divBdr>
        <w:top w:val="none" w:sz="0" w:space="0" w:color="auto"/>
        <w:left w:val="none" w:sz="0" w:space="0" w:color="auto"/>
        <w:bottom w:val="none" w:sz="0" w:space="0" w:color="auto"/>
        <w:right w:val="none" w:sz="0" w:space="0" w:color="auto"/>
      </w:divBdr>
    </w:div>
    <w:div w:id="895243681">
      <w:bodyDiv w:val="1"/>
      <w:marLeft w:val="0"/>
      <w:marRight w:val="0"/>
      <w:marTop w:val="0"/>
      <w:marBottom w:val="0"/>
      <w:divBdr>
        <w:top w:val="none" w:sz="0" w:space="0" w:color="auto"/>
        <w:left w:val="none" w:sz="0" w:space="0" w:color="auto"/>
        <w:bottom w:val="none" w:sz="0" w:space="0" w:color="auto"/>
        <w:right w:val="none" w:sz="0" w:space="0" w:color="auto"/>
      </w:divBdr>
    </w:div>
    <w:div w:id="902836550">
      <w:bodyDiv w:val="1"/>
      <w:marLeft w:val="0"/>
      <w:marRight w:val="0"/>
      <w:marTop w:val="0"/>
      <w:marBottom w:val="0"/>
      <w:divBdr>
        <w:top w:val="none" w:sz="0" w:space="0" w:color="auto"/>
        <w:left w:val="none" w:sz="0" w:space="0" w:color="auto"/>
        <w:bottom w:val="none" w:sz="0" w:space="0" w:color="auto"/>
        <w:right w:val="none" w:sz="0" w:space="0" w:color="auto"/>
      </w:divBdr>
    </w:div>
    <w:div w:id="914822047">
      <w:bodyDiv w:val="1"/>
      <w:marLeft w:val="0"/>
      <w:marRight w:val="0"/>
      <w:marTop w:val="0"/>
      <w:marBottom w:val="0"/>
      <w:divBdr>
        <w:top w:val="none" w:sz="0" w:space="0" w:color="auto"/>
        <w:left w:val="none" w:sz="0" w:space="0" w:color="auto"/>
        <w:bottom w:val="none" w:sz="0" w:space="0" w:color="auto"/>
        <w:right w:val="none" w:sz="0" w:space="0" w:color="auto"/>
      </w:divBdr>
    </w:div>
    <w:div w:id="922645446">
      <w:bodyDiv w:val="1"/>
      <w:marLeft w:val="0"/>
      <w:marRight w:val="0"/>
      <w:marTop w:val="0"/>
      <w:marBottom w:val="0"/>
      <w:divBdr>
        <w:top w:val="none" w:sz="0" w:space="0" w:color="auto"/>
        <w:left w:val="none" w:sz="0" w:space="0" w:color="auto"/>
        <w:bottom w:val="none" w:sz="0" w:space="0" w:color="auto"/>
        <w:right w:val="none" w:sz="0" w:space="0" w:color="auto"/>
      </w:divBdr>
    </w:div>
    <w:div w:id="924462381">
      <w:bodyDiv w:val="1"/>
      <w:marLeft w:val="0"/>
      <w:marRight w:val="0"/>
      <w:marTop w:val="0"/>
      <w:marBottom w:val="0"/>
      <w:divBdr>
        <w:top w:val="none" w:sz="0" w:space="0" w:color="auto"/>
        <w:left w:val="none" w:sz="0" w:space="0" w:color="auto"/>
        <w:bottom w:val="none" w:sz="0" w:space="0" w:color="auto"/>
        <w:right w:val="none" w:sz="0" w:space="0" w:color="auto"/>
      </w:divBdr>
    </w:div>
    <w:div w:id="961308555">
      <w:bodyDiv w:val="1"/>
      <w:marLeft w:val="0"/>
      <w:marRight w:val="0"/>
      <w:marTop w:val="0"/>
      <w:marBottom w:val="0"/>
      <w:divBdr>
        <w:top w:val="none" w:sz="0" w:space="0" w:color="auto"/>
        <w:left w:val="none" w:sz="0" w:space="0" w:color="auto"/>
        <w:bottom w:val="none" w:sz="0" w:space="0" w:color="auto"/>
        <w:right w:val="none" w:sz="0" w:space="0" w:color="auto"/>
      </w:divBdr>
    </w:div>
    <w:div w:id="965699751">
      <w:bodyDiv w:val="1"/>
      <w:marLeft w:val="0"/>
      <w:marRight w:val="0"/>
      <w:marTop w:val="0"/>
      <w:marBottom w:val="0"/>
      <w:divBdr>
        <w:top w:val="none" w:sz="0" w:space="0" w:color="auto"/>
        <w:left w:val="none" w:sz="0" w:space="0" w:color="auto"/>
        <w:bottom w:val="none" w:sz="0" w:space="0" w:color="auto"/>
        <w:right w:val="none" w:sz="0" w:space="0" w:color="auto"/>
      </w:divBdr>
    </w:div>
    <w:div w:id="1017805218">
      <w:bodyDiv w:val="1"/>
      <w:marLeft w:val="0"/>
      <w:marRight w:val="0"/>
      <w:marTop w:val="0"/>
      <w:marBottom w:val="0"/>
      <w:divBdr>
        <w:top w:val="none" w:sz="0" w:space="0" w:color="auto"/>
        <w:left w:val="none" w:sz="0" w:space="0" w:color="auto"/>
        <w:bottom w:val="none" w:sz="0" w:space="0" w:color="auto"/>
        <w:right w:val="none" w:sz="0" w:space="0" w:color="auto"/>
      </w:divBdr>
    </w:div>
    <w:div w:id="1038313448">
      <w:bodyDiv w:val="1"/>
      <w:marLeft w:val="0"/>
      <w:marRight w:val="0"/>
      <w:marTop w:val="0"/>
      <w:marBottom w:val="0"/>
      <w:divBdr>
        <w:top w:val="none" w:sz="0" w:space="0" w:color="auto"/>
        <w:left w:val="none" w:sz="0" w:space="0" w:color="auto"/>
        <w:bottom w:val="none" w:sz="0" w:space="0" w:color="auto"/>
        <w:right w:val="none" w:sz="0" w:space="0" w:color="auto"/>
      </w:divBdr>
    </w:div>
    <w:div w:id="1138255186">
      <w:bodyDiv w:val="1"/>
      <w:marLeft w:val="0"/>
      <w:marRight w:val="0"/>
      <w:marTop w:val="0"/>
      <w:marBottom w:val="0"/>
      <w:divBdr>
        <w:top w:val="none" w:sz="0" w:space="0" w:color="auto"/>
        <w:left w:val="none" w:sz="0" w:space="0" w:color="auto"/>
        <w:bottom w:val="none" w:sz="0" w:space="0" w:color="auto"/>
        <w:right w:val="none" w:sz="0" w:space="0" w:color="auto"/>
      </w:divBdr>
    </w:div>
    <w:div w:id="1149437422">
      <w:bodyDiv w:val="1"/>
      <w:marLeft w:val="0"/>
      <w:marRight w:val="0"/>
      <w:marTop w:val="0"/>
      <w:marBottom w:val="0"/>
      <w:divBdr>
        <w:top w:val="none" w:sz="0" w:space="0" w:color="auto"/>
        <w:left w:val="none" w:sz="0" w:space="0" w:color="auto"/>
        <w:bottom w:val="none" w:sz="0" w:space="0" w:color="auto"/>
        <w:right w:val="none" w:sz="0" w:space="0" w:color="auto"/>
      </w:divBdr>
    </w:div>
    <w:div w:id="1153525866">
      <w:bodyDiv w:val="1"/>
      <w:marLeft w:val="0"/>
      <w:marRight w:val="0"/>
      <w:marTop w:val="0"/>
      <w:marBottom w:val="0"/>
      <w:divBdr>
        <w:top w:val="none" w:sz="0" w:space="0" w:color="auto"/>
        <w:left w:val="none" w:sz="0" w:space="0" w:color="auto"/>
        <w:bottom w:val="none" w:sz="0" w:space="0" w:color="auto"/>
        <w:right w:val="none" w:sz="0" w:space="0" w:color="auto"/>
      </w:divBdr>
    </w:div>
    <w:div w:id="1157068808">
      <w:bodyDiv w:val="1"/>
      <w:marLeft w:val="0"/>
      <w:marRight w:val="0"/>
      <w:marTop w:val="0"/>
      <w:marBottom w:val="0"/>
      <w:divBdr>
        <w:top w:val="none" w:sz="0" w:space="0" w:color="auto"/>
        <w:left w:val="none" w:sz="0" w:space="0" w:color="auto"/>
        <w:bottom w:val="none" w:sz="0" w:space="0" w:color="auto"/>
        <w:right w:val="none" w:sz="0" w:space="0" w:color="auto"/>
      </w:divBdr>
    </w:div>
    <w:div w:id="1178303203">
      <w:bodyDiv w:val="1"/>
      <w:marLeft w:val="0"/>
      <w:marRight w:val="0"/>
      <w:marTop w:val="0"/>
      <w:marBottom w:val="0"/>
      <w:divBdr>
        <w:top w:val="none" w:sz="0" w:space="0" w:color="auto"/>
        <w:left w:val="none" w:sz="0" w:space="0" w:color="auto"/>
        <w:bottom w:val="none" w:sz="0" w:space="0" w:color="auto"/>
        <w:right w:val="none" w:sz="0" w:space="0" w:color="auto"/>
      </w:divBdr>
    </w:div>
    <w:div w:id="1198078244">
      <w:bodyDiv w:val="1"/>
      <w:marLeft w:val="0"/>
      <w:marRight w:val="0"/>
      <w:marTop w:val="0"/>
      <w:marBottom w:val="0"/>
      <w:divBdr>
        <w:top w:val="none" w:sz="0" w:space="0" w:color="auto"/>
        <w:left w:val="none" w:sz="0" w:space="0" w:color="auto"/>
        <w:bottom w:val="none" w:sz="0" w:space="0" w:color="auto"/>
        <w:right w:val="none" w:sz="0" w:space="0" w:color="auto"/>
      </w:divBdr>
    </w:div>
    <w:div w:id="1287076555">
      <w:bodyDiv w:val="1"/>
      <w:marLeft w:val="0"/>
      <w:marRight w:val="0"/>
      <w:marTop w:val="0"/>
      <w:marBottom w:val="0"/>
      <w:divBdr>
        <w:top w:val="none" w:sz="0" w:space="0" w:color="auto"/>
        <w:left w:val="none" w:sz="0" w:space="0" w:color="auto"/>
        <w:bottom w:val="none" w:sz="0" w:space="0" w:color="auto"/>
        <w:right w:val="none" w:sz="0" w:space="0" w:color="auto"/>
      </w:divBdr>
    </w:div>
    <w:div w:id="1305086841">
      <w:bodyDiv w:val="1"/>
      <w:marLeft w:val="0"/>
      <w:marRight w:val="0"/>
      <w:marTop w:val="0"/>
      <w:marBottom w:val="0"/>
      <w:divBdr>
        <w:top w:val="none" w:sz="0" w:space="0" w:color="auto"/>
        <w:left w:val="none" w:sz="0" w:space="0" w:color="auto"/>
        <w:bottom w:val="none" w:sz="0" w:space="0" w:color="auto"/>
        <w:right w:val="none" w:sz="0" w:space="0" w:color="auto"/>
      </w:divBdr>
    </w:div>
    <w:div w:id="1398161492">
      <w:bodyDiv w:val="1"/>
      <w:marLeft w:val="0"/>
      <w:marRight w:val="0"/>
      <w:marTop w:val="0"/>
      <w:marBottom w:val="0"/>
      <w:divBdr>
        <w:top w:val="none" w:sz="0" w:space="0" w:color="auto"/>
        <w:left w:val="none" w:sz="0" w:space="0" w:color="auto"/>
        <w:bottom w:val="none" w:sz="0" w:space="0" w:color="auto"/>
        <w:right w:val="none" w:sz="0" w:space="0" w:color="auto"/>
      </w:divBdr>
    </w:div>
    <w:div w:id="1409424010">
      <w:bodyDiv w:val="1"/>
      <w:marLeft w:val="0"/>
      <w:marRight w:val="0"/>
      <w:marTop w:val="0"/>
      <w:marBottom w:val="0"/>
      <w:divBdr>
        <w:top w:val="none" w:sz="0" w:space="0" w:color="auto"/>
        <w:left w:val="none" w:sz="0" w:space="0" w:color="auto"/>
        <w:bottom w:val="none" w:sz="0" w:space="0" w:color="auto"/>
        <w:right w:val="none" w:sz="0" w:space="0" w:color="auto"/>
      </w:divBdr>
    </w:div>
    <w:div w:id="1435512579">
      <w:bodyDiv w:val="1"/>
      <w:marLeft w:val="0"/>
      <w:marRight w:val="0"/>
      <w:marTop w:val="0"/>
      <w:marBottom w:val="0"/>
      <w:divBdr>
        <w:top w:val="none" w:sz="0" w:space="0" w:color="auto"/>
        <w:left w:val="none" w:sz="0" w:space="0" w:color="auto"/>
        <w:bottom w:val="none" w:sz="0" w:space="0" w:color="auto"/>
        <w:right w:val="none" w:sz="0" w:space="0" w:color="auto"/>
      </w:divBdr>
    </w:div>
    <w:div w:id="1475636727">
      <w:bodyDiv w:val="1"/>
      <w:marLeft w:val="0"/>
      <w:marRight w:val="0"/>
      <w:marTop w:val="0"/>
      <w:marBottom w:val="0"/>
      <w:divBdr>
        <w:top w:val="none" w:sz="0" w:space="0" w:color="auto"/>
        <w:left w:val="none" w:sz="0" w:space="0" w:color="auto"/>
        <w:bottom w:val="none" w:sz="0" w:space="0" w:color="auto"/>
        <w:right w:val="none" w:sz="0" w:space="0" w:color="auto"/>
      </w:divBdr>
    </w:div>
    <w:div w:id="1486236171">
      <w:bodyDiv w:val="1"/>
      <w:marLeft w:val="0"/>
      <w:marRight w:val="0"/>
      <w:marTop w:val="0"/>
      <w:marBottom w:val="0"/>
      <w:divBdr>
        <w:top w:val="none" w:sz="0" w:space="0" w:color="auto"/>
        <w:left w:val="none" w:sz="0" w:space="0" w:color="auto"/>
        <w:bottom w:val="none" w:sz="0" w:space="0" w:color="auto"/>
        <w:right w:val="none" w:sz="0" w:space="0" w:color="auto"/>
      </w:divBdr>
    </w:div>
    <w:div w:id="1497068749">
      <w:bodyDiv w:val="1"/>
      <w:marLeft w:val="0"/>
      <w:marRight w:val="0"/>
      <w:marTop w:val="0"/>
      <w:marBottom w:val="0"/>
      <w:divBdr>
        <w:top w:val="none" w:sz="0" w:space="0" w:color="auto"/>
        <w:left w:val="none" w:sz="0" w:space="0" w:color="auto"/>
        <w:bottom w:val="none" w:sz="0" w:space="0" w:color="auto"/>
        <w:right w:val="none" w:sz="0" w:space="0" w:color="auto"/>
      </w:divBdr>
    </w:div>
    <w:div w:id="1498809307">
      <w:bodyDiv w:val="1"/>
      <w:marLeft w:val="0"/>
      <w:marRight w:val="0"/>
      <w:marTop w:val="0"/>
      <w:marBottom w:val="0"/>
      <w:divBdr>
        <w:top w:val="none" w:sz="0" w:space="0" w:color="auto"/>
        <w:left w:val="none" w:sz="0" w:space="0" w:color="auto"/>
        <w:bottom w:val="none" w:sz="0" w:space="0" w:color="auto"/>
        <w:right w:val="none" w:sz="0" w:space="0" w:color="auto"/>
      </w:divBdr>
    </w:div>
    <w:div w:id="1512528187">
      <w:bodyDiv w:val="1"/>
      <w:marLeft w:val="0"/>
      <w:marRight w:val="0"/>
      <w:marTop w:val="0"/>
      <w:marBottom w:val="0"/>
      <w:divBdr>
        <w:top w:val="none" w:sz="0" w:space="0" w:color="auto"/>
        <w:left w:val="none" w:sz="0" w:space="0" w:color="auto"/>
        <w:bottom w:val="none" w:sz="0" w:space="0" w:color="auto"/>
        <w:right w:val="none" w:sz="0" w:space="0" w:color="auto"/>
      </w:divBdr>
    </w:div>
    <w:div w:id="1615357638">
      <w:bodyDiv w:val="1"/>
      <w:marLeft w:val="0"/>
      <w:marRight w:val="0"/>
      <w:marTop w:val="0"/>
      <w:marBottom w:val="0"/>
      <w:divBdr>
        <w:top w:val="none" w:sz="0" w:space="0" w:color="auto"/>
        <w:left w:val="none" w:sz="0" w:space="0" w:color="auto"/>
        <w:bottom w:val="none" w:sz="0" w:space="0" w:color="auto"/>
        <w:right w:val="none" w:sz="0" w:space="0" w:color="auto"/>
      </w:divBdr>
    </w:div>
    <w:div w:id="1649482797">
      <w:bodyDiv w:val="1"/>
      <w:marLeft w:val="0"/>
      <w:marRight w:val="0"/>
      <w:marTop w:val="0"/>
      <w:marBottom w:val="0"/>
      <w:divBdr>
        <w:top w:val="none" w:sz="0" w:space="0" w:color="auto"/>
        <w:left w:val="none" w:sz="0" w:space="0" w:color="auto"/>
        <w:bottom w:val="none" w:sz="0" w:space="0" w:color="auto"/>
        <w:right w:val="none" w:sz="0" w:space="0" w:color="auto"/>
      </w:divBdr>
    </w:div>
    <w:div w:id="1724602459">
      <w:bodyDiv w:val="1"/>
      <w:marLeft w:val="0"/>
      <w:marRight w:val="0"/>
      <w:marTop w:val="0"/>
      <w:marBottom w:val="0"/>
      <w:divBdr>
        <w:top w:val="none" w:sz="0" w:space="0" w:color="auto"/>
        <w:left w:val="none" w:sz="0" w:space="0" w:color="auto"/>
        <w:bottom w:val="none" w:sz="0" w:space="0" w:color="auto"/>
        <w:right w:val="none" w:sz="0" w:space="0" w:color="auto"/>
      </w:divBdr>
    </w:div>
    <w:div w:id="1732540233">
      <w:bodyDiv w:val="1"/>
      <w:marLeft w:val="0"/>
      <w:marRight w:val="0"/>
      <w:marTop w:val="0"/>
      <w:marBottom w:val="0"/>
      <w:divBdr>
        <w:top w:val="none" w:sz="0" w:space="0" w:color="auto"/>
        <w:left w:val="none" w:sz="0" w:space="0" w:color="auto"/>
        <w:bottom w:val="none" w:sz="0" w:space="0" w:color="auto"/>
        <w:right w:val="none" w:sz="0" w:space="0" w:color="auto"/>
      </w:divBdr>
    </w:div>
    <w:div w:id="1778790865">
      <w:bodyDiv w:val="1"/>
      <w:marLeft w:val="0"/>
      <w:marRight w:val="0"/>
      <w:marTop w:val="0"/>
      <w:marBottom w:val="0"/>
      <w:divBdr>
        <w:top w:val="none" w:sz="0" w:space="0" w:color="auto"/>
        <w:left w:val="none" w:sz="0" w:space="0" w:color="auto"/>
        <w:bottom w:val="none" w:sz="0" w:space="0" w:color="auto"/>
        <w:right w:val="none" w:sz="0" w:space="0" w:color="auto"/>
      </w:divBdr>
    </w:div>
    <w:div w:id="1892427028">
      <w:bodyDiv w:val="1"/>
      <w:marLeft w:val="0"/>
      <w:marRight w:val="0"/>
      <w:marTop w:val="0"/>
      <w:marBottom w:val="0"/>
      <w:divBdr>
        <w:top w:val="none" w:sz="0" w:space="0" w:color="auto"/>
        <w:left w:val="none" w:sz="0" w:space="0" w:color="auto"/>
        <w:bottom w:val="none" w:sz="0" w:space="0" w:color="auto"/>
        <w:right w:val="none" w:sz="0" w:space="0" w:color="auto"/>
      </w:divBdr>
    </w:div>
    <w:div w:id="1926955346">
      <w:bodyDiv w:val="1"/>
      <w:marLeft w:val="0"/>
      <w:marRight w:val="0"/>
      <w:marTop w:val="0"/>
      <w:marBottom w:val="0"/>
      <w:divBdr>
        <w:top w:val="none" w:sz="0" w:space="0" w:color="auto"/>
        <w:left w:val="none" w:sz="0" w:space="0" w:color="auto"/>
        <w:bottom w:val="none" w:sz="0" w:space="0" w:color="auto"/>
        <w:right w:val="none" w:sz="0" w:space="0" w:color="auto"/>
      </w:divBdr>
    </w:div>
    <w:div w:id="1988778163">
      <w:bodyDiv w:val="1"/>
      <w:marLeft w:val="0"/>
      <w:marRight w:val="0"/>
      <w:marTop w:val="0"/>
      <w:marBottom w:val="0"/>
      <w:divBdr>
        <w:top w:val="none" w:sz="0" w:space="0" w:color="auto"/>
        <w:left w:val="none" w:sz="0" w:space="0" w:color="auto"/>
        <w:bottom w:val="none" w:sz="0" w:space="0" w:color="auto"/>
        <w:right w:val="none" w:sz="0" w:space="0" w:color="auto"/>
      </w:divBdr>
    </w:div>
    <w:div w:id="2047871701">
      <w:bodyDiv w:val="1"/>
      <w:marLeft w:val="0"/>
      <w:marRight w:val="0"/>
      <w:marTop w:val="0"/>
      <w:marBottom w:val="0"/>
      <w:divBdr>
        <w:top w:val="none" w:sz="0" w:space="0" w:color="auto"/>
        <w:left w:val="none" w:sz="0" w:space="0" w:color="auto"/>
        <w:bottom w:val="none" w:sz="0" w:space="0" w:color="auto"/>
        <w:right w:val="none" w:sz="0" w:space="0" w:color="auto"/>
      </w:divBdr>
    </w:div>
    <w:div w:id="209574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08A3-31D3-4E7A-BBA6-CE321F7C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2097</TotalTime>
  <Pages>16</Pages>
  <Words>5796</Words>
  <Characters>33039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Zinchenko</dc:creator>
  <cp:keywords/>
  <cp:lastModifiedBy>Tihonova</cp:lastModifiedBy>
  <cp:revision>131</cp:revision>
  <cp:lastPrinted>2020-07-21T03:34:00Z</cp:lastPrinted>
  <dcterms:created xsi:type="dcterms:W3CDTF">2019-02-14T05:10:00Z</dcterms:created>
  <dcterms:modified xsi:type="dcterms:W3CDTF">2020-10-20T09:27:00Z</dcterms:modified>
</cp:coreProperties>
</file>