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6" w:rsidRDefault="0091772A" w:rsidP="004B7436">
      <w:pPr>
        <w:ind w:right="-7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41014835" r:id="rId6"/>
        </w:object>
      </w:r>
    </w:p>
    <w:p w:rsidR="004B7436" w:rsidRPr="0078203F" w:rsidRDefault="004B7436" w:rsidP="004B743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4B7436" w:rsidRPr="0078203F" w:rsidRDefault="004B7436" w:rsidP="004B743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4B7436" w:rsidRPr="0078203F" w:rsidRDefault="004B7436" w:rsidP="004B743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4B7436" w:rsidRPr="0078203F" w:rsidRDefault="004B7436" w:rsidP="004B7436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4B7436" w:rsidRDefault="004B7436" w:rsidP="004B7436">
      <w:pPr>
        <w:rPr>
          <w:bCs/>
          <w:sz w:val="28"/>
          <w:szCs w:val="24"/>
          <w:u w:val="single"/>
        </w:rPr>
      </w:pPr>
    </w:p>
    <w:p w:rsidR="004B7436" w:rsidRPr="00A653DA" w:rsidRDefault="004B7436" w:rsidP="004B7436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D71A16">
        <w:rPr>
          <w:bCs/>
          <w:sz w:val="28"/>
          <w:szCs w:val="24"/>
          <w:u w:val="single"/>
        </w:rPr>
        <w:t xml:space="preserve"> 15.01</w:t>
      </w:r>
      <w:r>
        <w:rPr>
          <w:bCs/>
          <w:sz w:val="28"/>
          <w:szCs w:val="24"/>
          <w:u w:val="single"/>
        </w:rPr>
        <w:t>.2020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              </w:t>
      </w:r>
      <w:r>
        <w:rPr>
          <w:bCs/>
          <w:sz w:val="28"/>
          <w:szCs w:val="24"/>
        </w:rPr>
        <w:t xml:space="preserve">      </w:t>
      </w:r>
      <w:r w:rsidRPr="00A653DA">
        <w:rPr>
          <w:bCs/>
          <w:sz w:val="28"/>
          <w:szCs w:val="24"/>
          <w:u w:val="single"/>
        </w:rPr>
        <w:t xml:space="preserve">№ </w:t>
      </w:r>
      <w:r w:rsidR="00D71A16">
        <w:rPr>
          <w:bCs/>
          <w:sz w:val="28"/>
          <w:szCs w:val="24"/>
          <w:u w:val="single"/>
        </w:rPr>
        <w:t>33</w:t>
      </w:r>
      <w:r>
        <w:rPr>
          <w:bCs/>
          <w:sz w:val="28"/>
          <w:szCs w:val="24"/>
          <w:u w:val="single"/>
        </w:rPr>
        <w:t xml:space="preserve">   </w:t>
      </w:r>
    </w:p>
    <w:p w:rsidR="004B7436" w:rsidRDefault="004B7436" w:rsidP="004B7436">
      <w:pPr>
        <w:jc w:val="center"/>
        <w:rPr>
          <w:bCs/>
          <w:szCs w:val="24"/>
        </w:rPr>
      </w:pPr>
    </w:p>
    <w:p w:rsidR="004B7436" w:rsidRPr="00072A31" w:rsidRDefault="004B7436" w:rsidP="004B7436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4B7436" w:rsidRDefault="004B7436" w:rsidP="004B74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7436" w:rsidRDefault="004B7436" w:rsidP="004B74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О внесении изменений в постановление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администрации Агаповского муниципального 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района от 01.02.2018 г. № 140 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В связи с кадровыми изменениями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B7436">
        <w:rPr>
          <w:sz w:val="28"/>
          <w:szCs w:val="28"/>
        </w:rPr>
        <w:t>администрация Агаповского муниципального района ПОСТАНОВЛЯЕТ: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1. Внести в постановление администрации Агаповского муниципального района от 01.02.2018г.  № 140 «О создании комиссии и утверждении Положения о комиссии по установлению стажа муниципальной службы, надбавки за особые условия, присвоение чина работникам местного самоуправления и расчетам доплаты к трудовой пенсии» следующие изменения: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 - пункт 1 постановления изложить в новой редакции:</w:t>
      </w:r>
    </w:p>
    <w:p w:rsidR="004B7436" w:rsidRPr="004B7436" w:rsidRDefault="004B7436" w:rsidP="004B7436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 Создать комиссию по установлению стажа муниципальной службы, надбавки за особые условия, присвоению чина работникам органов местного самоуправления и расчетам доплаты к трудовой пенсии и утвердить ее состав: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49"/>
        <w:gridCol w:w="303"/>
        <w:gridCol w:w="5637"/>
      </w:tblGrid>
      <w:tr w:rsidR="004B7436" w:rsidRPr="004B7436" w:rsidTr="0090585B">
        <w:trPr>
          <w:trHeight w:val="478"/>
        </w:trPr>
        <w:tc>
          <w:tcPr>
            <w:tcW w:w="3540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Гудкова Татьяна Владимировна</w:t>
            </w:r>
          </w:p>
        </w:tc>
        <w:tc>
          <w:tcPr>
            <w:tcW w:w="288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  <w:hideMark/>
          </w:tcPr>
          <w:p w:rsidR="004B7436" w:rsidRPr="004B7436" w:rsidRDefault="004B7436" w:rsidP="004B7436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начальник Управления финансов Агаповского муниципального района, председатель комиссии</w:t>
            </w:r>
          </w:p>
        </w:tc>
      </w:tr>
      <w:tr w:rsidR="004B7436" w:rsidRPr="004B7436" w:rsidTr="0090585B">
        <w:trPr>
          <w:trHeight w:val="300"/>
        </w:trPr>
        <w:tc>
          <w:tcPr>
            <w:tcW w:w="3540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 xml:space="preserve">Евтух Наталья Николаевна </w:t>
            </w:r>
          </w:p>
        </w:tc>
        <w:tc>
          <w:tcPr>
            <w:tcW w:w="288" w:type="dxa"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  <w:hideMark/>
          </w:tcPr>
          <w:p w:rsidR="004B7436" w:rsidRPr="004B7436" w:rsidRDefault="004B7436" w:rsidP="004B7436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начальник Управления социальной защиты населения Агаповского муниципального района, заместитель председателя комиссии</w:t>
            </w:r>
          </w:p>
        </w:tc>
      </w:tr>
      <w:tr w:rsidR="004B7436" w:rsidRPr="004B7436" w:rsidTr="0090585B">
        <w:trPr>
          <w:trHeight w:val="300"/>
        </w:trPr>
        <w:tc>
          <w:tcPr>
            <w:tcW w:w="3540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lastRenderedPageBreak/>
              <w:t>Денисова Юлия Васильевна</w:t>
            </w:r>
          </w:p>
        </w:tc>
        <w:tc>
          <w:tcPr>
            <w:tcW w:w="288" w:type="dxa"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  <w:hideMark/>
          </w:tcPr>
          <w:p w:rsidR="004B7436" w:rsidRPr="004B7436" w:rsidRDefault="004B7436" w:rsidP="004B7436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 xml:space="preserve">и.о.начальника отдела учета, контроля и отчетности администрации Агаповского муниципального района </w:t>
            </w:r>
          </w:p>
        </w:tc>
      </w:tr>
      <w:tr w:rsidR="004B7436" w:rsidRPr="004B7436" w:rsidTr="0090585B">
        <w:trPr>
          <w:trHeight w:val="300"/>
        </w:trPr>
        <w:tc>
          <w:tcPr>
            <w:tcW w:w="3540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Плисс Василина Федоровна</w:t>
            </w:r>
          </w:p>
        </w:tc>
        <w:tc>
          <w:tcPr>
            <w:tcW w:w="288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  <w:hideMark/>
          </w:tcPr>
          <w:p w:rsidR="004B7436" w:rsidRPr="004B7436" w:rsidRDefault="004B7436" w:rsidP="004B7436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начальник Управления образования администрации Агаповского муниципального района</w:t>
            </w:r>
          </w:p>
        </w:tc>
      </w:tr>
      <w:tr w:rsidR="004B7436" w:rsidRPr="004B7436" w:rsidTr="0090585B">
        <w:trPr>
          <w:trHeight w:val="300"/>
        </w:trPr>
        <w:tc>
          <w:tcPr>
            <w:tcW w:w="3540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Шаврагова Анна Павловна</w:t>
            </w:r>
          </w:p>
        </w:tc>
        <w:tc>
          <w:tcPr>
            <w:tcW w:w="288" w:type="dxa"/>
            <w:hideMark/>
          </w:tcPr>
          <w:p w:rsidR="004B7436" w:rsidRPr="004B7436" w:rsidRDefault="004B7436" w:rsidP="004B7436">
            <w:pPr>
              <w:tabs>
                <w:tab w:val="left" w:pos="709"/>
              </w:tabs>
              <w:spacing w:line="276" w:lineRule="auto"/>
              <w:ind w:left="-7" w:right="-1"/>
              <w:jc w:val="both"/>
              <w:rPr>
                <w:sz w:val="28"/>
                <w:szCs w:val="28"/>
              </w:rPr>
            </w:pPr>
            <w:r w:rsidRPr="004B7436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  <w:hideMark/>
          </w:tcPr>
          <w:p w:rsidR="004B7436" w:rsidRPr="004B7436" w:rsidRDefault="00D71A16" w:rsidP="004B7436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4B7436" w:rsidRPr="004B7436">
              <w:rPr>
                <w:sz w:val="28"/>
                <w:szCs w:val="28"/>
              </w:rPr>
              <w:t xml:space="preserve"> администрации Агаповского муниципального района, секретарь комиссии</w:t>
            </w:r>
          </w:p>
        </w:tc>
      </w:tr>
    </w:tbl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2. Отделу пресс-службы и информации администрации Агаповского муниципального района настоящее постановление разместить на официальном сайте администрации Агаповского муниципального района.</w:t>
      </w:r>
    </w:p>
    <w:p w:rsidR="004B7436" w:rsidRPr="004B7436" w:rsidRDefault="004B7436" w:rsidP="004B743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4B7436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4B7436" w:rsidRPr="004B7436" w:rsidRDefault="004B7436" w:rsidP="004B7436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</w:p>
    <w:p w:rsidR="004B7436" w:rsidRDefault="004B7436" w:rsidP="004B7436">
      <w:pPr>
        <w:spacing w:line="276" w:lineRule="auto"/>
        <w:rPr>
          <w:sz w:val="28"/>
          <w:szCs w:val="28"/>
        </w:rPr>
      </w:pPr>
    </w:p>
    <w:p w:rsidR="004B7436" w:rsidRDefault="004B7436" w:rsidP="004B7436">
      <w:pPr>
        <w:spacing w:line="276" w:lineRule="auto"/>
        <w:rPr>
          <w:sz w:val="28"/>
          <w:szCs w:val="28"/>
        </w:rPr>
      </w:pPr>
    </w:p>
    <w:p w:rsidR="004B7436" w:rsidRDefault="004B7436" w:rsidP="004B7436">
      <w:pPr>
        <w:spacing w:line="276" w:lineRule="auto"/>
        <w:rPr>
          <w:sz w:val="28"/>
          <w:szCs w:val="28"/>
        </w:rPr>
      </w:pPr>
    </w:p>
    <w:p w:rsidR="004B7436" w:rsidRDefault="004B7436" w:rsidP="004B7436">
      <w:pPr>
        <w:spacing w:line="276" w:lineRule="auto"/>
        <w:rPr>
          <w:sz w:val="28"/>
          <w:szCs w:val="28"/>
        </w:rPr>
      </w:pPr>
    </w:p>
    <w:p w:rsidR="004B7436" w:rsidRDefault="004B7436" w:rsidP="004B7436">
      <w:pPr>
        <w:spacing w:line="276" w:lineRule="auto"/>
        <w:rPr>
          <w:sz w:val="28"/>
          <w:szCs w:val="28"/>
        </w:rPr>
      </w:pP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>Глава Агаповского</w:t>
      </w: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 xml:space="preserve">муниципального района </w:t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  <w:t xml:space="preserve">    Б.Н. Тайбергенов</w:t>
      </w: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</w:p>
    <w:p w:rsidR="004B7436" w:rsidRPr="004B7436" w:rsidRDefault="004B7436" w:rsidP="004B7436">
      <w:pPr>
        <w:tabs>
          <w:tab w:val="left" w:pos="2190"/>
        </w:tabs>
        <w:spacing w:line="276" w:lineRule="auto"/>
        <w:rPr>
          <w:sz w:val="28"/>
          <w:szCs w:val="28"/>
        </w:rPr>
      </w:pP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</w:p>
    <w:p w:rsidR="004B7436" w:rsidRPr="004B7436" w:rsidRDefault="004B7436" w:rsidP="004B7436">
      <w:pPr>
        <w:spacing w:line="276" w:lineRule="auto"/>
        <w:rPr>
          <w:sz w:val="28"/>
          <w:szCs w:val="28"/>
        </w:rPr>
      </w:pPr>
    </w:p>
    <w:p w:rsidR="005928A5" w:rsidRPr="004B7436" w:rsidRDefault="005928A5" w:rsidP="004B7436">
      <w:pPr>
        <w:spacing w:line="276" w:lineRule="auto"/>
        <w:rPr>
          <w:sz w:val="28"/>
          <w:szCs w:val="28"/>
        </w:rPr>
      </w:pPr>
    </w:p>
    <w:sectPr w:rsidR="005928A5" w:rsidRPr="004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106"/>
    <w:multiLevelType w:val="hybridMultilevel"/>
    <w:tmpl w:val="F144548C"/>
    <w:lvl w:ilvl="0" w:tplc="3AA05B10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B"/>
    <w:rsid w:val="004B7436"/>
    <w:rsid w:val="005928A5"/>
    <w:rsid w:val="00657E3B"/>
    <w:rsid w:val="0091772A"/>
    <w:rsid w:val="00D13713"/>
    <w:rsid w:val="00D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C6CB41-7ACF-48FB-A558-789C91E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3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2020-01-20T05:41:00Z</dcterms:created>
  <dcterms:modified xsi:type="dcterms:W3CDTF">2020-01-20T05:41:00Z</dcterms:modified>
</cp:coreProperties>
</file>