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46" w:rsidRPr="0085768A" w:rsidRDefault="00953246" w:rsidP="008F7840">
      <w:pPr>
        <w:autoSpaceDE w:val="0"/>
        <w:autoSpaceDN w:val="0"/>
        <w:adjustRightInd w:val="0"/>
        <w:spacing w:after="0" w:line="240" w:lineRule="auto"/>
        <w:ind w:right="-286"/>
        <w:jc w:val="center"/>
        <w:outlineLvl w:val="0"/>
        <w:rPr>
          <w:rFonts w:ascii="Times New Roman" w:eastAsia="Times New Roman" w:hAnsi="Times New Roman" w:cs="Times New Roman"/>
          <w:b/>
          <w:bCs/>
          <w:sz w:val="24"/>
          <w:szCs w:val="24"/>
        </w:rPr>
      </w:pPr>
      <w:r w:rsidRPr="0085768A">
        <w:rPr>
          <w:rFonts w:ascii="Times New Roman" w:eastAsia="Times New Roman" w:hAnsi="Times New Roman" w:cs="Times New Roman"/>
          <w:noProof/>
          <w:sz w:val="24"/>
          <w:szCs w:val="24"/>
        </w:rPr>
        <w:drawing>
          <wp:inline distT="0" distB="0" distL="0" distR="0">
            <wp:extent cx="571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953246" w:rsidRPr="00812FC4" w:rsidRDefault="00953246" w:rsidP="00953246">
      <w:pPr>
        <w:autoSpaceDE w:val="0"/>
        <w:autoSpaceDN w:val="0"/>
        <w:adjustRightInd w:val="0"/>
        <w:spacing w:after="0" w:line="240" w:lineRule="auto"/>
        <w:jc w:val="center"/>
        <w:outlineLvl w:val="0"/>
        <w:rPr>
          <w:rFonts w:ascii="Times New Roman" w:eastAsia="Times New Roman" w:hAnsi="Times New Roman" w:cs="Times New Roman"/>
          <w:bCs/>
          <w:sz w:val="26"/>
          <w:szCs w:val="26"/>
        </w:rPr>
      </w:pPr>
      <w:r w:rsidRPr="00812FC4">
        <w:rPr>
          <w:rFonts w:ascii="Times New Roman" w:eastAsia="Times New Roman" w:hAnsi="Times New Roman" w:cs="Times New Roman"/>
          <w:bCs/>
          <w:sz w:val="26"/>
          <w:szCs w:val="26"/>
        </w:rPr>
        <w:t>СОБРАНИЕ ДЕПУТАТОВ АГАПОВСКОГО МУНИЦИПАЛЬНОГО РАЙОНА</w:t>
      </w:r>
    </w:p>
    <w:p w:rsidR="00953246" w:rsidRPr="00812FC4" w:rsidRDefault="00953246" w:rsidP="00953246">
      <w:pPr>
        <w:autoSpaceDE w:val="0"/>
        <w:autoSpaceDN w:val="0"/>
        <w:adjustRightInd w:val="0"/>
        <w:spacing w:after="0" w:line="240" w:lineRule="auto"/>
        <w:jc w:val="center"/>
        <w:rPr>
          <w:rFonts w:ascii="Times New Roman" w:eastAsia="Times New Roman" w:hAnsi="Times New Roman" w:cs="Times New Roman"/>
          <w:bCs/>
          <w:sz w:val="26"/>
          <w:szCs w:val="26"/>
        </w:rPr>
      </w:pPr>
      <w:r w:rsidRPr="00812FC4">
        <w:rPr>
          <w:rFonts w:ascii="Times New Roman" w:eastAsia="Times New Roman" w:hAnsi="Times New Roman" w:cs="Times New Roman"/>
          <w:bCs/>
          <w:sz w:val="26"/>
          <w:szCs w:val="26"/>
        </w:rPr>
        <w:t>ЧЕЛЯБИНСКОЙ ОБЛАСТИ</w:t>
      </w:r>
    </w:p>
    <w:p w:rsidR="00953246" w:rsidRPr="00812FC4" w:rsidRDefault="00953246" w:rsidP="00953246">
      <w:pPr>
        <w:pBdr>
          <w:bottom w:val="single" w:sz="4" w:space="1" w:color="auto"/>
        </w:pBdr>
        <w:autoSpaceDE w:val="0"/>
        <w:autoSpaceDN w:val="0"/>
        <w:adjustRightInd w:val="0"/>
        <w:spacing w:after="0" w:line="240" w:lineRule="auto"/>
        <w:jc w:val="center"/>
        <w:rPr>
          <w:rFonts w:ascii="Times New Roman" w:eastAsia="Times New Roman" w:hAnsi="Times New Roman" w:cs="Times New Roman"/>
          <w:bCs/>
          <w:sz w:val="26"/>
          <w:szCs w:val="26"/>
        </w:rPr>
      </w:pPr>
      <w:r w:rsidRPr="00812FC4">
        <w:rPr>
          <w:rFonts w:ascii="Times New Roman" w:eastAsia="Times New Roman" w:hAnsi="Times New Roman" w:cs="Times New Roman"/>
          <w:bCs/>
          <w:sz w:val="26"/>
          <w:szCs w:val="26"/>
        </w:rPr>
        <w:t>ПЯТЬДЕСЯТ ЧЕТВЕРТОЕ ЗАСЕДАНИЕ ПЯТОГО СОЗЫВА</w:t>
      </w:r>
    </w:p>
    <w:p w:rsidR="00953246" w:rsidRPr="00812FC4" w:rsidRDefault="00953246" w:rsidP="00953246">
      <w:pPr>
        <w:autoSpaceDE w:val="0"/>
        <w:autoSpaceDN w:val="0"/>
        <w:adjustRightInd w:val="0"/>
        <w:spacing w:after="0" w:line="240" w:lineRule="auto"/>
        <w:jc w:val="center"/>
        <w:rPr>
          <w:rFonts w:ascii="Times New Roman" w:eastAsia="Times New Roman" w:hAnsi="Times New Roman" w:cs="Times New Roman"/>
          <w:bCs/>
          <w:sz w:val="28"/>
          <w:szCs w:val="28"/>
        </w:rPr>
      </w:pPr>
      <w:r w:rsidRPr="00812FC4">
        <w:rPr>
          <w:rFonts w:ascii="Times New Roman" w:eastAsia="Times New Roman" w:hAnsi="Times New Roman" w:cs="Times New Roman"/>
          <w:bCs/>
          <w:sz w:val="28"/>
          <w:szCs w:val="28"/>
        </w:rPr>
        <w:t>РЕШЕНИЕ</w:t>
      </w:r>
    </w:p>
    <w:p w:rsidR="00EA414F" w:rsidRDefault="00EA414F" w:rsidP="00EA414F">
      <w:pPr>
        <w:autoSpaceDE w:val="0"/>
        <w:autoSpaceDN w:val="0"/>
        <w:adjustRightInd w:val="0"/>
        <w:spacing w:after="0" w:line="240" w:lineRule="auto"/>
        <w:jc w:val="center"/>
        <w:rPr>
          <w:i/>
        </w:rPr>
      </w:pPr>
      <w:r w:rsidRPr="004214D6">
        <w:rPr>
          <w:i/>
        </w:rPr>
        <w:t>(</w:t>
      </w:r>
      <w:r w:rsidRPr="007423B5">
        <w:rPr>
          <w:rFonts w:ascii="Times New Roman" w:hAnsi="Times New Roman" w:cs="Times New Roman"/>
          <w:i/>
        </w:rPr>
        <w:t>с изменениями в ред</w:t>
      </w:r>
      <w:r>
        <w:rPr>
          <w:rFonts w:ascii="Times New Roman" w:hAnsi="Times New Roman" w:cs="Times New Roman"/>
          <w:i/>
        </w:rPr>
        <w:t>акции</w:t>
      </w:r>
      <w:r w:rsidRPr="007423B5">
        <w:rPr>
          <w:rFonts w:ascii="Times New Roman" w:hAnsi="Times New Roman" w:cs="Times New Roman"/>
          <w:i/>
        </w:rPr>
        <w:t xml:space="preserve"> Решения от 22.10.2020 г. №17</w:t>
      </w:r>
      <w:r>
        <w:rPr>
          <w:rFonts w:ascii="Times New Roman" w:hAnsi="Times New Roman" w:cs="Times New Roman"/>
          <w:i/>
        </w:rPr>
        <w:t>; от 25.11.2020 г. №41</w:t>
      </w:r>
      <w:r w:rsidRPr="004214D6">
        <w:rPr>
          <w:i/>
        </w:rPr>
        <w:t>)</w:t>
      </w:r>
    </w:p>
    <w:p w:rsidR="00953246" w:rsidRPr="00812FC4" w:rsidRDefault="00953246" w:rsidP="00953246">
      <w:pPr>
        <w:autoSpaceDE w:val="0"/>
        <w:autoSpaceDN w:val="0"/>
        <w:adjustRightInd w:val="0"/>
        <w:spacing w:after="0" w:line="240" w:lineRule="auto"/>
        <w:jc w:val="both"/>
        <w:rPr>
          <w:rFonts w:ascii="Times New Roman" w:eastAsia="Times New Roman" w:hAnsi="Times New Roman" w:cs="Times New Roman"/>
          <w:bCs/>
          <w:sz w:val="28"/>
          <w:szCs w:val="28"/>
        </w:rPr>
      </w:pPr>
    </w:p>
    <w:p w:rsidR="00953246" w:rsidRPr="00812FC4" w:rsidRDefault="00953246" w:rsidP="00953246">
      <w:pPr>
        <w:spacing w:after="0" w:line="240" w:lineRule="auto"/>
        <w:rPr>
          <w:rFonts w:ascii="Times New Roman" w:eastAsia="Times New Roman" w:hAnsi="Times New Roman" w:cs="Times New Roman"/>
          <w:caps/>
          <w:sz w:val="28"/>
          <w:szCs w:val="28"/>
        </w:rPr>
      </w:pPr>
      <w:r w:rsidRPr="00812FC4">
        <w:rPr>
          <w:rFonts w:ascii="Times New Roman" w:eastAsia="Times New Roman" w:hAnsi="Times New Roman" w:cs="Times New Roman"/>
          <w:bCs/>
          <w:sz w:val="28"/>
          <w:szCs w:val="28"/>
        </w:rPr>
        <w:t>от 26.04.</w:t>
      </w:r>
      <w:r w:rsidR="00812FC4">
        <w:rPr>
          <w:rFonts w:ascii="Times New Roman" w:eastAsia="Times New Roman" w:hAnsi="Times New Roman" w:cs="Times New Roman"/>
          <w:bCs/>
          <w:sz w:val="28"/>
          <w:szCs w:val="28"/>
        </w:rPr>
        <w:t xml:space="preserve">2019  г.                        </w:t>
      </w:r>
      <w:r w:rsidRPr="00812FC4">
        <w:rPr>
          <w:rFonts w:ascii="Times New Roman" w:eastAsia="Times New Roman" w:hAnsi="Times New Roman" w:cs="Times New Roman"/>
          <w:bCs/>
          <w:sz w:val="28"/>
          <w:szCs w:val="28"/>
        </w:rPr>
        <w:tab/>
        <w:t xml:space="preserve">с. Агаповка                                 </w:t>
      </w:r>
      <w:r w:rsidR="00921C01">
        <w:rPr>
          <w:rFonts w:ascii="Times New Roman" w:eastAsia="Times New Roman" w:hAnsi="Times New Roman" w:cs="Times New Roman"/>
          <w:bCs/>
          <w:sz w:val="28"/>
          <w:szCs w:val="28"/>
        </w:rPr>
        <w:t xml:space="preserve">             </w:t>
      </w:r>
      <w:r w:rsidRPr="00812FC4">
        <w:rPr>
          <w:rFonts w:ascii="Times New Roman" w:eastAsia="Times New Roman" w:hAnsi="Times New Roman" w:cs="Times New Roman"/>
          <w:bCs/>
          <w:sz w:val="28"/>
          <w:szCs w:val="28"/>
        </w:rPr>
        <w:t xml:space="preserve">№ </w:t>
      </w:r>
      <w:r w:rsidR="00812FC4" w:rsidRPr="00812FC4">
        <w:rPr>
          <w:rFonts w:ascii="Times New Roman" w:eastAsia="Times New Roman" w:hAnsi="Times New Roman" w:cs="Times New Roman"/>
          <w:caps/>
          <w:sz w:val="28"/>
          <w:szCs w:val="28"/>
        </w:rPr>
        <w:t>437</w:t>
      </w:r>
    </w:p>
    <w:p w:rsidR="00953246" w:rsidRPr="00812FC4" w:rsidRDefault="00953246" w:rsidP="000439AC">
      <w:pPr>
        <w:spacing w:after="0" w:line="240" w:lineRule="auto"/>
        <w:rPr>
          <w:rFonts w:ascii="Times New Roman" w:hAnsi="Times New Roman" w:cs="Times New Roman"/>
          <w:sz w:val="28"/>
          <w:szCs w:val="28"/>
        </w:rPr>
      </w:pPr>
    </w:p>
    <w:p w:rsidR="009A7658" w:rsidRPr="00812FC4" w:rsidRDefault="009A7658" w:rsidP="000439AC">
      <w:pPr>
        <w:spacing w:after="0" w:line="240" w:lineRule="auto"/>
        <w:rPr>
          <w:rFonts w:ascii="Times New Roman" w:hAnsi="Times New Roman" w:cs="Times New Roman"/>
          <w:sz w:val="28"/>
          <w:szCs w:val="28"/>
        </w:rPr>
      </w:pPr>
      <w:r w:rsidRPr="00812FC4">
        <w:rPr>
          <w:rFonts w:ascii="Times New Roman" w:hAnsi="Times New Roman" w:cs="Times New Roman"/>
          <w:sz w:val="28"/>
          <w:szCs w:val="28"/>
        </w:rPr>
        <w:t xml:space="preserve">Об утверждении Регламента Собрания депутатов </w:t>
      </w:r>
    </w:p>
    <w:p w:rsidR="009A7658" w:rsidRPr="00812FC4" w:rsidRDefault="009A7658" w:rsidP="000439AC">
      <w:pPr>
        <w:spacing w:after="0" w:line="240" w:lineRule="auto"/>
        <w:rPr>
          <w:rFonts w:ascii="Times New Roman" w:hAnsi="Times New Roman" w:cs="Times New Roman"/>
          <w:sz w:val="28"/>
          <w:szCs w:val="28"/>
        </w:rPr>
      </w:pPr>
      <w:r w:rsidRPr="00812FC4">
        <w:rPr>
          <w:rFonts w:ascii="Times New Roman" w:hAnsi="Times New Roman" w:cs="Times New Roman"/>
          <w:sz w:val="28"/>
          <w:szCs w:val="28"/>
        </w:rPr>
        <w:t>Агаповского муниципального района</w:t>
      </w:r>
    </w:p>
    <w:p w:rsidR="009A7658" w:rsidRPr="00812FC4" w:rsidRDefault="009A7658" w:rsidP="000439AC">
      <w:pPr>
        <w:spacing w:after="0" w:line="240" w:lineRule="auto"/>
        <w:rPr>
          <w:rFonts w:ascii="Times New Roman" w:hAnsi="Times New Roman" w:cs="Times New Roman"/>
          <w:sz w:val="28"/>
          <w:szCs w:val="28"/>
        </w:rPr>
      </w:pPr>
    </w:p>
    <w:p w:rsidR="009A7658" w:rsidRPr="00812FC4" w:rsidRDefault="009A7658" w:rsidP="00921C01">
      <w:pPr>
        <w:spacing w:after="0" w:line="240" w:lineRule="auto"/>
        <w:ind w:firstLine="709"/>
        <w:jc w:val="both"/>
        <w:rPr>
          <w:rFonts w:ascii="Times New Roman" w:hAnsi="Times New Roman" w:cs="Times New Roman"/>
          <w:sz w:val="28"/>
          <w:szCs w:val="28"/>
        </w:rPr>
      </w:pPr>
      <w:r w:rsidRPr="00812FC4">
        <w:rPr>
          <w:rFonts w:ascii="Times New Roman" w:hAnsi="Times New Roman" w:cs="Times New Roman"/>
          <w:sz w:val="28"/>
          <w:szCs w:val="28"/>
        </w:rPr>
        <w:t xml:space="preserve">В целях приведения правовых актов в соответствие с Федеральным Законом от 06.10.2003 №131-ФЗ "Об общих принципах организации местного самоуправления в Российской Федерации", руководствуясь Уставом Агаповского муниципального района, Регламентом Собрания депутатов Агаповского муниципального района, Собрание депутатов </w:t>
      </w:r>
      <w:r w:rsidR="00953246" w:rsidRPr="00812FC4">
        <w:rPr>
          <w:rFonts w:ascii="Times New Roman" w:hAnsi="Times New Roman" w:cs="Times New Roman"/>
          <w:sz w:val="28"/>
          <w:szCs w:val="28"/>
        </w:rPr>
        <w:t>Агаповского муниципального района</w:t>
      </w:r>
      <w:r w:rsidR="00921C01">
        <w:rPr>
          <w:rFonts w:ascii="Times New Roman" w:hAnsi="Times New Roman" w:cs="Times New Roman"/>
          <w:sz w:val="28"/>
          <w:szCs w:val="28"/>
        </w:rPr>
        <w:t xml:space="preserve"> </w:t>
      </w:r>
      <w:r w:rsidR="000439AC" w:rsidRPr="00812FC4">
        <w:rPr>
          <w:rFonts w:ascii="Times New Roman" w:hAnsi="Times New Roman" w:cs="Times New Roman"/>
          <w:sz w:val="28"/>
          <w:szCs w:val="28"/>
        </w:rPr>
        <w:t>РЕШАЕТ</w:t>
      </w:r>
      <w:r w:rsidRPr="00812FC4">
        <w:rPr>
          <w:rFonts w:ascii="Times New Roman" w:hAnsi="Times New Roman" w:cs="Times New Roman"/>
          <w:sz w:val="28"/>
          <w:szCs w:val="28"/>
        </w:rPr>
        <w:t>:</w:t>
      </w:r>
    </w:p>
    <w:p w:rsidR="009A7658" w:rsidRPr="00812FC4" w:rsidRDefault="009A7658" w:rsidP="00953246">
      <w:pPr>
        <w:spacing w:after="0" w:line="240" w:lineRule="auto"/>
        <w:ind w:firstLine="709"/>
        <w:jc w:val="both"/>
        <w:rPr>
          <w:rFonts w:ascii="Times New Roman" w:hAnsi="Times New Roman" w:cs="Times New Roman"/>
          <w:sz w:val="28"/>
          <w:szCs w:val="28"/>
        </w:rPr>
      </w:pPr>
      <w:bookmarkStart w:id="0" w:name="sub_1001"/>
      <w:r w:rsidRPr="00812FC4">
        <w:rPr>
          <w:rFonts w:ascii="Times New Roman" w:hAnsi="Times New Roman" w:cs="Times New Roman"/>
          <w:sz w:val="28"/>
          <w:szCs w:val="28"/>
        </w:rPr>
        <w:t>1. Утвердить Регламент Собрания депутатов Агаповского муниципального района (прилагается).</w:t>
      </w:r>
    </w:p>
    <w:p w:rsidR="009A7658" w:rsidRPr="00812FC4" w:rsidRDefault="000439AC" w:rsidP="00953246">
      <w:pPr>
        <w:spacing w:after="0" w:line="240" w:lineRule="auto"/>
        <w:ind w:firstLine="709"/>
        <w:jc w:val="both"/>
        <w:rPr>
          <w:rFonts w:ascii="Times New Roman" w:hAnsi="Times New Roman" w:cs="Times New Roman"/>
          <w:color w:val="404040"/>
          <w:sz w:val="28"/>
          <w:szCs w:val="28"/>
        </w:rPr>
      </w:pPr>
      <w:bookmarkStart w:id="1" w:name="sub_1002"/>
      <w:bookmarkEnd w:id="0"/>
      <w:r w:rsidRPr="00812FC4">
        <w:rPr>
          <w:rFonts w:ascii="Times New Roman" w:hAnsi="Times New Roman" w:cs="Times New Roman"/>
          <w:sz w:val="28"/>
          <w:szCs w:val="28"/>
        </w:rPr>
        <w:t xml:space="preserve">2. </w:t>
      </w:r>
      <w:r w:rsidR="009A7658" w:rsidRPr="00812FC4">
        <w:rPr>
          <w:rFonts w:ascii="Times New Roman" w:hAnsi="Times New Roman" w:cs="Times New Roman"/>
          <w:sz w:val="28"/>
          <w:szCs w:val="28"/>
        </w:rPr>
        <w:t xml:space="preserve">Настоящее Решение вступает в силу с момента его официального </w:t>
      </w:r>
      <w:r w:rsidR="00AE1B8B" w:rsidRPr="00812FC4">
        <w:rPr>
          <w:rFonts w:ascii="Times New Roman" w:hAnsi="Times New Roman" w:cs="Times New Roman"/>
          <w:sz w:val="28"/>
          <w:szCs w:val="28"/>
        </w:rPr>
        <w:t>подписания</w:t>
      </w:r>
      <w:r w:rsidR="009A7658" w:rsidRPr="00812FC4">
        <w:rPr>
          <w:rFonts w:ascii="Times New Roman" w:hAnsi="Times New Roman" w:cs="Times New Roman"/>
          <w:color w:val="404040"/>
          <w:sz w:val="28"/>
          <w:szCs w:val="28"/>
        </w:rPr>
        <w:t>.</w:t>
      </w:r>
    </w:p>
    <w:p w:rsidR="009A7658" w:rsidRPr="00812FC4" w:rsidRDefault="00953246" w:rsidP="00953246">
      <w:pPr>
        <w:spacing w:after="0" w:line="240" w:lineRule="auto"/>
        <w:ind w:firstLine="709"/>
        <w:jc w:val="both"/>
        <w:rPr>
          <w:rFonts w:ascii="Times New Roman" w:hAnsi="Times New Roman" w:cs="Times New Roman"/>
          <w:sz w:val="28"/>
          <w:szCs w:val="28"/>
        </w:rPr>
      </w:pPr>
      <w:bookmarkStart w:id="2" w:name="sub_1003"/>
      <w:bookmarkEnd w:id="1"/>
      <w:r w:rsidRPr="00812FC4">
        <w:rPr>
          <w:rFonts w:ascii="Times New Roman" w:hAnsi="Times New Roman" w:cs="Times New Roman"/>
          <w:sz w:val="28"/>
          <w:szCs w:val="28"/>
        </w:rPr>
        <w:t xml:space="preserve">3. </w:t>
      </w:r>
      <w:r w:rsidR="009A7658" w:rsidRPr="00812FC4">
        <w:rPr>
          <w:rFonts w:ascii="Times New Roman" w:hAnsi="Times New Roman" w:cs="Times New Roman"/>
          <w:sz w:val="28"/>
          <w:szCs w:val="28"/>
        </w:rPr>
        <w:t xml:space="preserve">Решения Собрания депутатов Агаповского муниципального района от 04.03.2010 №805, </w:t>
      </w:r>
      <w:r w:rsidR="00AE1B8B" w:rsidRPr="00812FC4">
        <w:rPr>
          <w:rFonts w:ascii="Times New Roman" w:hAnsi="Times New Roman" w:cs="Times New Roman"/>
          <w:sz w:val="28"/>
          <w:szCs w:val="28"/>
        </w:rPr>
        <w:t xml:space="preserve">(в редакции решений </w:t>
      </w:r>
      <w:r w:rsidR="009A7658" w:rsidRPr="00812FC4">
        <w:rPr>
          <w:rFonts w:ascii="Times New Roman" w:hAnsi="Times New Roman" w:cs="Times New Roman"/>
          <w:sz w:val="28"/>
          <w:szCs w:val="28"/>
        </w:rPr>
        <w:t>от 05.08.2015 №682, от 25.11.2016 №162</w:t>
      </w:r>
      <w:r w:rsidR="00AE1B8B" w:rsidRPr="00812FC4">
        <w:rPr>
          <w:rFonts w:ascii="Times New Roman" w:hAnsi="Times New Roman" w:cs="Times New Roman"/>
          <w:sz w:val="28"/>
          <w:szCs w:val="28"/>
        </w:rPr>
        <w:t>)</w:t>
      </w:r>
      <w:r w:rsidR="009A7658" w:rsidRPr="00812FC4">
        <w:rPr>
          <w:rFonts w:ascii="Times New Roman" w:hAnsi="Times New Roman" w:cs="Times New Roman"/>
          <w:sz w:val="28"/>
          <w:szCs w:val="28"/>
        </w:rPr>
        <w:t xml:space="preserve"> считать утратившими силу.</w:t>
      </w:r>
    </w:p>
    <w:p w:rsidR="009A7658" w:rsidRPr="00812FC4" w:rsidRDefault="00953246" w:rsidP="00953246">
      <w:pPr>
        <w:spacing w:after="0" w:line="240" w:lineRule="auto"/>
        <w:ind w:firstLine="709"/>
        <w:jc w:val="both"/>
        <w:rPr>
          <w:rFonts w:ascii="Times New Roman" w:hAnsi="Times New Roman" w:cs="Times New Roman"/>
          <w:sz w:val="28"/>
          <w:szCs w:val="28"/>
        </w:rPr>
      </w:pPr>
      <w:r w:rsidRPr="00812FC4">
        <w:rPr>
          <w:rFonts w:ascii="Times New Roman" w:hAnsi="Times New Roman" w:cs="Times New Roman"/>
          <w:sz w:val="28"/>
          <w:szCs w:val="28"/>
        </w:rPr>
        <w:t>4</w:t>
      </w:r>
      <w:r w:rsidR="009A7658" w:rsidRPr="00812FC4">
        <w:rPr>
          <w:rFonts w:ascii="Times New Roman" w:hAnsi="Times New Roman" w:cs="Times New Roman"/>
          <w:sz w:val="28"/>
          <w:szCs w:val="28"/>
        </w:rPr>
        <w:t xml:space="preserve">. Организацию выполнения настоящего Решения возложить </w:t>
      </w:r>
      <w:bookmarkEnd w:id="2"/>
      <w:r w:rsidR="009A7658" w:rsidRPr="00812FC4">
        <w:rPr>
          <w:rFonts w:ascii="Times New Roman" w:hAnsi="Times New Roman" w:cs="Times New Roman"/>
          <w:sz w:val="28"/>
          <w:szCs w:val="28"/>
        </w:rPr>
        <w:t>на постоянную комиссию по законодательству, праву и местному самоуправлению, региональной политике Собрания депутатов Агаповского муниципального района (Манторов Ю.В.) и Председателя Собрания депутатов Ага</w:t>
      </w:r>
      <w:r w:rsidR="000439AC" w:rsidRPr="00812FC4">
        <w:rPr>
          <w:rFonts w:ascii="Times New Roman" w:hAnsi="Times New Roman" w:cs="Times New Roman"/>
          <w:sz w:val="28"/>
          <w:szCs w:val="28"/>
        </w:rPr>
        <w:t xml:space="preserve">повского муниципального района </w:t>
      </w:r>
      <w:r w:rsidR="00126A8B">
        <w:rPr>
          <w:rFonts w:ascii="Times New Roman" w:hAnsi="Times New Roman" w:cs="Times New Roman"/>
          <w:sz w:val="28"/>
          <w:szCs w:val="28"/>
        </w:rPr>
        <w:t>(</w:t>
      </w:r>
      <w:r w:rsidR="009A7658" w:rsidRPr="00812FC4">
        <w:rPr>
          <w:rFonts w:ascii="Times New Roman" w:hAnsi="Times New Roman" w:cs="Times New Roman"/>
          <w:sz w:val="28"/>
          <w:szCs w:val="28"/>
        </w:rPr>
        <w:t>Ульянцев</w:t>
      </w:r>
      <w:r w:rsidR="000439AC" w:rsidRPr="00812FC4">
        <w:rPr>
          <w:rFonts w:ascii="Times New Roman" w:hAnsi="Times New Roman" w:cs="Times New Roman"/>
          <w:sz w:val="28"/>
          <w:szCs w:val="28"/>
        </w:rPr>
        <w:t xml:space="preserve"> С.А.</w:t>
      </w:r>
      <w:r w:rsidR="00126A8B">
        <w:rPr>
          <w:rFonts w:ascii="Times New Roman" w:hAnsi="Times New Roman" w:cs="Times New Roman"/>
          <w:sz w:val="28"/>
          <w:szCs w:val="28"/>
        </w:rPr>
        <w:t>)</w:t>
      </w:r>
      <w:r w:rsidR="009A7658" w:rsidRPr="00812FC4">
        <w:rPr>
          <w:rFonts w:ascii="Times New Roman" w:hAnsi="Times New Roman" w:cs="Times New Roman"/>
          <w:sz w:val="28"/>
          <w:szCs w:val="28"/>
        </w:rPr>
        <w:t>.</w:t>
      </w:r>
    </w:p>
    <w:p w:rsidR="009A7658" w:rsidRPr="00812FC4" w:rsidRDefault="009A7658" w:rsidP="000439AC">
      <w:pPr>
        <w:pStyle w:val="a7"/>
        <w:spacing w:after="0"/>
        <w:ind w:left="0" w:firstLine="709"/>
        <w:jc w:val="both"/>
        <w:rPr>
          <w:sz w:val="28"/>
          <w:szCs w:val="28"/>
        </w:rPr>
      </w:pPr>
    </w:p>
    <w:p w:rsidR="009A7658" w:rsidRPr="00812FC4" w:rsidRDefault="009A7658" w:rsidP="000439AC">
      <w:pPr>
        <w:spacing w:after="0" w:line="240" w:lineRule="auto"/>
        <w:ind w:firstLine="709"/>
        <w:jc w:val="both"/>
        <w:rPr>
          <w:rFonts w:ascii="Times New Roman" w:hAnsi="Times New Roman" w:cs="Times New Roman"/>
          <w:sz w:val="28"/>
          <w:szCs w:val="28"/>
        </w:rPr>
      </w:pPr>
    </w:p>
    <w:p w:rsidR="009A7658" w:rsidRPr="00812FC4" w:rsidRDefault="009A7658" w:rsidP="000439AC">
      <w:pPr>
        <w:pStyle w:val="ConsPlusNormal"/>
        <w:ind w:firstLine="0"/>
        <w:rPr>
          <w:rFonts w:ascii="Times New Roman" w:hAnsi="Times New Roman" w:cs="Times New Roman"/>
          <w:sz w:val="28"/>
          <w:szCs w:val="28"/>
        </w:rPr>
      </w:pPr>
      <w:r w:rsidRPr="00812FC4">
        <w:rPr>
          <w:rFonts w:ascii="Times New Roman" w:hAnsi="Times New Roman" w:cs="Times New Roman"/>
          <w:sz w:val="28"/>
          <w:szCs w:val="28"/>
        </w:rPr>
        <w:t xml:space="preserve">Председатель Собрания депутатов </w:t>
      </w:r>
    </w:p>
    <w:p w:rsidR="009A7658" w:rsidRPr="00812FC4" w:rsidRDefault="009A7658" w:rsidP="000439AC">
      <w:pPr>
        <w:pStyle w:val="ConsPlusNormal"/>
        <w:ind w:firstLine="0"/>
        <w:rPr>
          <w:rFonts w:ascii="Times New Roman" w:hAnsi="Times New Roman" w:cs="Times New Roman"/>
          <w:sz w:val="28"/>
          <w:szCs w:val="28"/>
        </w:rPr>
      </w:pPr>
      <w:r w:rsidRPr="00812FC4">
        <w:rPr>
          <w:rFonts w:ascii="Times New Roman" w:hAnsi="Times New Roman" w:cs="Times New Roman"/>
          <w:sz w:val="28"/>
          <w:szCs w:val="28"/>
        </w:rPr>
        <w:t xml:space="preserve">Агаповского муниципального района </w:t>
      </w:r>
      <w:r w:rsidRPr="00812FC4">
        <w:rPr>
          <w:rFonts w:ascii="Times New Roman" w:hAnsi="Times New Roman" w:cs="Times New Roman"/>
          <w:sz w:val="28"/>
          <w:szCs w:val="28"/>
        </w:rPr>
        <w:tab/>
      </w:r>
      <w:r w:rsidRPr="00812FC4">
        <w:rPr>
          <w:rFonts w:ascii="Times New Roman" w:hAnsi="Times New Roman" w:cs="Times New Roman"/>
          <w:sz w:val="28"/>
          <w:szCs w:val="28"/>
        </w:rPr>
        <w:tab/>
        <w:t xml:space="preserve">                            С.А Ульянцев</w:t>
      </w:r>
    </w:p>
    <w:p w:rsidR="009A7658" w:rsidRPr="00812FC4" w:rsidRDefault="009A7658" w:rsidP="000439AC">
      <w:pPr>
        <w:pStyle w:val="ConsPlusNormal"/>
        <w:jc w:val="both"/>
        <w:rPr>
          <w:rFonts w:ascii="Times New Roman" w:hAnsi="Times New Roman" w:cs="Times New Roman"/>
          <w:sz w:val="28"/>
          <w:szCs w:val="28"/>
        </w:rPr>
      </w:pPr>
    </w:p>
    <w:p w:rsidR="009A7658" w:rsidRPr="0085768A" w:rsidRDefault="009A7658" w:rsidP="000439AC">
      <w:pPr>
        <w:spacing w:after="0" w:line="240" w:lineRule="auto"/>
        <w:rPr>
          <w:rFonts w:ascii="Times New Roman" w:hAnsi="Times New Roman" w:cs="Times New Roman"/>
          <w:b/>
          <w:sz w:val="24"/>
          <w:szCs w:val="24"/>
        </w:rPr>
      </w:pPr>
    </w:p>
    <w:p w:rsidR="009A7658" w:rsidRPr="0085768A" w:rsidRDefault="009A7658" w:rsidP="000439AC">
      <w:pPr>
        <w:spacing w:after="0" w:line="240" w:lineRule="auto"/>
        <w:rPr>
          <w:rFonts w:ascii="Times New Roman" w:hAnsi="Times New Roman" w:cs="Times New Roman"/>
          <w:sz w:val="24"/>
          <w:szCs w:val="24"/>
        </w:rPr>
      </w:pPr>
    </w:p>
    <w:p w:rsidR="009A7658" w:rsidRPr="0085768A" w:rsidRDefault="009A7658" w:rsidP="000439AC">
      <w:pPr>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953246" w:rsidRPr="00AE1B8B" w:rsidRDefault="00953246" w:rsidP="00AE1B8B">
      <w:pPr>
        <w:shd w:val="clear" w:color="auto" w:fill="FFFFFF"/>
        <w:spacing w:after="0" w:line="240" w:lineRule="auto"/>
        <w:rPr>
          <w:rFonts w:ascii="Times New Roman" w:hAnsi="Times New Roman" w:cs="Times New Roman"/>
          <w:sz w:val="24"/>
          <w:szCs w:val="24"/>
        </w:rPr>
      </w:pPr>
    </w:p>
    <w:p w:rsidR="00812FC4" w:rsidRDefault="00812FC4" w:rsidP="00AE1B8B">
      <w:pPr>
        <w:shd w:val="clear" w:color="auto" w:fill="FFFFFF"/>
        <w:spacing w:after="0" w:line="240" w:lineRule="auto"/>
        <w:jc w:val="right"/>
        <w:rPr>
          <w:rFonts w:ascii="Times New Roman" w:hAnsi="Times New Roman" w:cs="Times New Roman"/>
          <w:sz w:val="20"/>
          <w:szCs w:val="20"/>
        </w:rPr>
      </w:pPr>
    </w:p>
    <w:p w:rsidR="00921C01" w:rsidRDefault="00921C01" w:rsidP="00AE1B8B">
      <w:pPr>
        <w:shd w:val="clear" w:color="auto" w:fill="FFFFFF"/>
        <w:spacing w:after="0" w:line="240" w:lineRule="auto"/>
        <w:jc w:val="right"/>
        <w:rPr>
          <w:rFonts w:ascii="Times New Roman" w:hAnsi="Times New Roman" w:cs="Times New Roman"/>
          <w:sz w:val="20"/>
          <w:szCs w:val="20"/>
        </w:rPr>
      </w:pPr>
    </w:p>
    <w:p w:rsidR="00921C01" w:rsidRDefault="00921C01" w:rsidP="00AE1B8B">
      <w:pPr>
        <w:shd w:val="clear" w:color="auto" w:fill="FFFFFF"/>
        <w:spacing w:after="0" w:line="240" w:lineRule="auto"/>
        <w:jc w:val="right"/>
        <w:rPr>
          <w:rFonts w:ascii="Times New Roman" w:hAnsi="Times New Roman" w:cs="Times New Roman"/>
          <w:sz w:val="20"/>
          <w:szCs w:val="20"/>
        </w:rPr>
      </w:pPr>
    </w:p>
    <w:p w:rsidR="00921C01" w:rsidRDefault="00921C01" w:rsidP="00AE1B8B">
      <w:pPr>
        <w:shd w:val="clear" w:color="auto" w:fill="FFFFFF"/>
        <w:spacing w:after="0" w:line="240" w:lineRule="auto"/>
        <w:jc w:val="right"/>
        <w:rPr>
          <w:rFonts w:ascii="Times New Roman" w:hAnsi="Times New Roman" w:cs="Times New Roman"/>
          <w:sz w:val="20"/>
          <w:szCs w:val="20"/>
        </w:rPr>
      </w:pPr>
    </w:p>
    <w:p w:rsidR="009A7658" w:rsidRPr="00812FC4" w:rsidRDefault="000439AC" w:rsidP="00812FC4">
      <w:pPr>
        <w:shd w:val="clear" w:color="auto" w:fill="FFFFFF"/>
        <w:spacing w:after="0" w:line="240" w:lineRule="auto"/>
        <w:jc w:val="right"/>
        <w:rPr>
          <w:rFonts w:ascii="Times New Roman" w:hAnsi="Times New Roman" w:cs="Times New Roman"/>
          <w:sz w:val="24"/>
          <w:szCs w:val="24"/>
        </w:rPr>
      </w:pPr>
      <w:r w:rsidRPr="00812FC4">
        <w:rPr>
          <w:rFonts w:ascii="Times New Roman" w:hAnsi="Times New Roman" w:cs="Times New Roman"/>
          <w:sz w:val="24"/>
          <w:szCs w:val="24"/>
        </w:rPr>
        <w:t xml:space="preserve">                     Утвержден </w:t>
      </w:r>
    </w:p>
    <w:p w:rsidR="009A7658" w:rsidRPr="00812FC4" w:rsidRDefault="000439AC" w:rsidP="00812FC4">
      <w:pPr>
        <w:shd w:val="clear" w:color="auto" w:fill="FFFFFF"/>
        <w:spacing w:after="0" w:line="240" w:lineRule="auto"/>
        <w:jc w:val="right"/>
        <w:rPr>
          <w:rFonts w:ascii="Times New Roman" w:hAnsi="Times New Roman" w:cs="Times New Roman"/>
          <w:sz w:val="24"/>
          <w:szCs w:val="24"/>
        </w:rPr>
      </w:pPr>
      <w:r w:rsidRPr="00812FC4">
        <w:rPr>
          <w:rFonts w:ascii="Times New Roman" w:hAnsi="Times New Roman" w:cs="Times New Roman"/>
          <w:sz w:val="24"/>
          <w:szCs w:val="24"/>
        </w:rPr>
        <w:t xml:space="preserve">                             Решением Собрания </w:t>
      </w:r>
      <w:r w:rsidR="009A7658" w:rsidRPr="00812FC4">
        <w:rPr>
          <w:rFonts w:ascii="Times New Roman" w:hAnsi="Times New Roman" w:cs="Times New Roman"/>
          <w:sz w:val="24"/>
          <w:szCs w:val="24"/>
        </w:rPr>
        <w:t xml:space="preserve">депутатов </w:t>
      </w:r>
    </w:p>
    <w:p w:rsidR="009A7658" w:rsidRPr="00812FC4" w:rsidRDefault="000439AC" w:rsidP="00812FC4">
      <w:pPr>
        <w:shd w:val="clear" w:color="auto" w:fill="FFFFFF"/>
        <w:spacing w:after="0" w:line="240" w:lineRule="auto"/>
        <w:jc w:val="right"/>
        <w:rPr>
          <w:rFonts w:ascii="Times New Roman" w:hAnsi="Times New Roman" w:cs="Times New Roman"/>
          <w:sz w:val="24"/>
          <w:szCs w:val="24"/>
        </w:rPr>
      </w:pPr>
      <w:r w:rsidRPr="00812FC4">
        <w:rPr>
          <w:rFonts w:ascii="Times New Roman" w:hAnsi="Times New Roman" w:cs="Times New Roman"/>
          <w:sz w:val="24"/>
          <w:szCs w:val="24"/>
        </w:rPr>
        <w:t xml:space="preserve">                    Агаповского </w:t>
      </w:r>
      <w:r w:rsidR="009A7658" w:rsidRPr="00812FC4">
        <w:rPr>
          <w:rFonts w:ascii="Times New Roman" w:hAnsi="Times New Roman" w:cs="Times New Roman"/>
          <w:sz w:val="24"/>
          <w:szCs w:val="24"/>
        </w:rPr>
        <w:t>муниципального района</w:t>
      </w:r>
    </w:p>
    <w:p w:rsidR="000439AC" w:rsidRPr="00812FC4" w:rsidRDefault="00812FC4" w:rsidP="00812FC4">
      <w:pPr>
        <w:shd w:val="clear" w:color="auto" w:fill="FFFFFF"/>
        <w:tabs>
          <w:tab w:val="left" w:pos="5103"/>
        </w:tabs>
        <w:spacing w:after="0" w:line="240" w:lineRule="auto"/>
        <w:ind w:left="2160"/>
        <w:jc w:val="right"/>
        <w:rPr>
          <w:rFonts w:ascii="Times New Roman" w:hAnsi="Times New Roman" w:cs="Times New Roman"/>
          <w:sz w:val="24"/>
          <w:szCs w:val="24"/>
        </w:rPr>
      </w:pPr>
      <w:r w:rsidRPr="00812FC4">
        <w:rPr>
          <w:rFonts w:ascii="Times New Roman" w:hAnsi="Times New Roman" w:cs="Times New Roman"/>
          <w:sz w:val="24"/>
          <w:szCs w:val="24"/>
        </w:rPr>
        <w:t xml:space="preserve">от 26.04.2019 </w:t>
      </w:r>
      <w:r w:rsidR="009A7658" w:rsidRPr="00812FC4">
        <w:rPr>
          <w:rFonts w:ascii="Times New Roman" w:hAnsi="Times New Roman" w:cs="Times New Roman"/>
          <w:sz w:val="24"/>
          <w:szCs w:val="24"/>
        </w:rPr>
        <w:t xml:space="preserve">г. № </w:t>
      </w:r>
      <w:r w:rsidRPr="00812FC4">
        <w:rPr>
          <w:rFonts w:ascii="Times New Roman" w:hAnsi="Times New Roman" w:cs="Times New Roman"/>
          <w:sz w:val="24"/>
          <w:szCs w:val="24"/>
        </w:rPr>
        <w:t>437</w:t>
      </w:r>
    </w:p>
    <w:p w:rsidR="00812FC4" w:rsidRDefault="00812FC4" w:rsidP="00812FC4">
      <w:pPr>
        <w:shd w:val="clear" w:color="auto" w:fill="FFFFFF"/>
        <w:spacing w:after="0" w:line="240" w:lineRule="auto"/>
        <w:jc w:val="center"/>
        <w:rPr>
          <w:rFonts w:ascii="Times New Roman" w:hAnsi="Times New Roman" w:cs="Times New Roman"/>
          <w:b/>
          <w:sz w:val="24"/>
          <w:szCs w:val="24"/>
        </w:rPr>
      </w:pPr>
    </w:p>
    <w:p w:rsidR="009A7658" w:rsidRPr="00812FC4" w:rsidRDefault="009A7658" w:rsidP="00812FC4">
      <w:pPr>
        <w:shd w:val="clear" w:color="auto" w:fill="FFFFFF"/>
        <w:spacing w:after="0" w:line="240" w:lineRule="auto"/>
        <w:jc w:val="center"/>
        <w:rPr>
          <w:rFonts w:ascii="Times New Roman" w:hAnsi="Times New Roman" w:cs="Times New Roman"/>
          <w:b/>
          <w:sz w:val="24"/>
          <w:szCs w:val="24"/>
        </w:rPr>
      </w:pPr>
      <w:r w:rsidRPr="00812FC4">
        <w:rPr>
          <w:rFonts w:ascii="Times New Roman" w:hAnsi="Times New Roman" w:cs="Times New Roman"/>
          <w:b/>
          <w:sz w:val="24"/>
          <w:szCs w:val="24"/>
        </w:rPr>
        <w:t>РЕГЛАМЕНТ</w:t>
      </w:r>
    </w:p>
    <w:p w:rsidR="009A7658" w:rsidRPr="00812FC4" w:rsidRDefault="009A7658" w:rsidP="00812FC4">
      <w:pPr>
        <w:shd w:val="clear" w:color="auto" w:fill="FFFFFF"/>
        <w:tabs>
          <w:tab w:val="center" w:pos="10206"/>
        </w:tabs>
        <w:spacing w:after="0" w:line="240" w:lineRule="auto"/>
        <w:jc w:val="center"/>
        <w:rPr>
          <w:rFonts w:ascii="Times New Roman" w:hAnsi="Times New Roman" w:cs="Times New Roman"/>
          <w:b/>
          <w:sz w:val="24"/>
          <w:szCs w:val="24"/>
        </w:rPr>
      </w:pPr>
      <w:r w:rsidRPr="00812FC4">
        <w:rPr>
          <w:rFonts w:ascii="Times New Roman" w:hAnsi="Times New Roman" w:cs="Times New Roman"/>
          <w:b/>
          <w:sz w:val="24"/>
          <w:szCs w:val="24"/>
        </w:rPr>
        <w:t>Собрания депутатов Агаповского муниципального района</w:t>
      </w:r>
    </w:p>
    <w:p w:rsidR="00812FC4" w:rsidRDefault="00812FC4" w:rsidP="00812FC4">
      <w:pPr>
        <w:shd w:val="clear" w:color="auto" w:fill="FFFFFF"/>
        <w:tabs>
          <w:tab w:val="center" w:pos="10206"/>
        </w:tabs>
        <w:spacing w:after="0" w:line="240" w:lineRule="auto"/>
        <w:jc w:val="both"/>
        <w:rPr>
          <w:rFonts w:ascii="Times New Roman" w:hAnsi="Times New Roman" w:cs="Times New Roman"/>
          <w:b/>
          <w:spacing w:val="-9"/>
          <w:sz w:val="24"/>
          <w:szCs w:val="24"/>
        </w:rPr>
      </w:pPr>
    </w:p>
    <w:p w:rsidR="009A7658" w:rsidRPr="00812FC4" w:rsidRDefault="009A7658" w:rsidP="00921C01">
      <w:pPr>
        <w:shd w:val="clear" w:color="auto" w:fill="FFFFFF"/>
        <w:tabs>
          <w:tab w:val="center" w:pos="10206"/>
        </w:tabs>
        <w:spacing w:after="0" w:line="240" w:lineRule="auto"/>
        <w:jc w:val="center"/>
        <w:rPr>
          <w:rFonts w:ascii="Times New Roman" w:hAnsi="Times New Roman" w:cs="Times New Roman"/>
          <w:b/>
          <w:spacing w:val="-9"/>
          <w:sz w:val="24"/>
          <w:szCs w:val="24"/>
        </w:rPr>
      </w:pPr>
      <w:r w:rsidRPr="00812FC4">
        <w:rPr>
          <w:rFonts w:ascii="Times New Roman" w:hAnsi="Times New Roman" w:cs="Times New Roman"/>
          <w:b/>
          <w:spacing w:val="-9"/>
          <w:sz w:val="24"/>
          <w:szCs w:val="24"/>
        </w:rPr>
        <w:t xml:space="preserve">Глава  </w:t>
      </w:r>
      <w:r w:rsidRPr="00812FC4">
        <w:rPr>
          <w:rFonts w:ascii="Times New Roman" w:hAnsi="Times New Roman" w:cs="Times New Roman"/>
          <w:b/>
          <w:spacing w:val="-9"/>
          <w:sz w:val="24"/>
          <w:szCs w:val="24"/>
          <w:lang w:val="en-US"/>
        </w:rPr>
        <w:t>I</w:t>
      </w:r>
      <w:r w:rsidRPr="00812FC4">
        <w:rPr>
          <w:rFonts w:ascii="Times New Roman" w:hAnsi="Times New Roman" w:cs="Times New Roman"/>
          <w:b/>
          <w:spacing w:val="-9"/>
          <w:sz w:val="24"/>
          <w:szCs w:val="24"/>
        </w:rPr>
        <w:t>.  ОБЩИЕ ПОЛОЖЕНИЯ</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pacing w:val="-9"/>
          <w:sz w:val="24"/>
          <w:szCs w:val="24"/>
          <w:u w:val="single"/>
        </w:rPr>
      </w:pPr>
      <w:r w:rsidRPr="00812FC4">
        <w:rPr>
          <w:rFonts w:ascii="Times New Roman" w:hAnsi="Times New Roman" w:cs="Times New Roman"/>
          <w:b/>
          <w:spacing w:val="-9"/>
          <w:sz w:val="24"/>
          <w:szCs w:val="24"/>
          <w:u w:val="single"/>
        </w:rPr>
        <w:t>Статья 1</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Собрание депутатов Агаповского муниципального района (далее – Собрание депутатов) является выборным представительным органом местного самоуправления Агаповского муниципального района, наделенным собственными полномочиями по решению вопросов местного значения Уставом Агаповского муниципального района в соответствии с законодательством Российской Федерации и Челябинской области.</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2. Собрание депутатов  обладает правом юридического лица, является муниципальным учреждением, образуемым для осуществления Управленческих функций, и подлежит государственной регистрацией в качестве юридического лица в соответствии с Федеральным законом. </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3.Собрание в своей деятельности руководствуется Конституцией Российской Федерации, законодательством Российской Федерации и Челябинской области, Уставом Агаповского муниципального района, настоящим Регламентом, иными правовыми актами органов местного самоуправления.</w:t>
      </w:r>
    </w:p>
    <w:p w:rsidR="009A7658" w:rsidRPr="00812FC4" w:rsidRDefault="009A7658" w:rsidP="00812FC4">
      <w:pPr>
        <w:shd w:val="clear" w:color="auto" w:fill="FFFFFF"/>
        <w:tabs>
          <w:tab w:val="center" w:pos="10206"/>
        </w:tabs>
        <w:spacing w:after="0" w:line="240" w:lineRule="auto"/>
        <w:ind w:firstLine="725"/>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2</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Собрание депутатов состоит из 15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9A7658" w:rsidRPr="00812FC4" w:rsidRDefault="009A7658" w:rsidP="00812FC4">
      <w:pPr>
        <w:shd w:val="clear" w:color="auto" w:fill="FFFFFF"/>
        <w:tabs>
          <w:tab w:val="center" w:pos="10206"/>
        </w:tabs>
        <w:spacing w:after="0" w:line="240" w:lineRule="auto"/>
        <w:ind w:firstLine="708"/>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bCs/>
          <w:spacing w:val="-3"/>
          <w:sz w:val="24"/>
          <w:szCs w:val="24"/>
          <w:u w:val="single"/>
        </w:rPr>
      </w:pPr>
      <w:r w:rsidRPr="00812FC4">
        <w:rPr>
          <w:rFonts w:ascii="Times New Roman" w:hAnsi="Times New Roman" w:cs="Times New Roman"/>
          <w:b/>
          <w:bCs/>
          <w:spacing w:val="-3"/>
          <w:sz w:val="24"/>
          <w:szCs w:val="24"/>
          <w:u w:val="single"/>
        </w:rPr>
        <w:t>Статья 3</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Деятельность Собрания депутатов основывается на принципах коллегиального, свободного, равноправного обсуждения и решения вопросов, законности, гласности, ответственности, привлечения граждан к управлению районными делами, постоянном учете общественного мнения, участия населения в осуществлении местного самоуправления. Заседания Собрания депутатов проводятся открыто. В случаях предусмотренных настоящим Регламентом Собрание депутатов вправе проводить закрытые заседания.</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4</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Собрание депутатов осуществляет свои полномочия на основе активного участия в ее работе каждого депутата. Гарантии беспрепятственного и эффективного осуществления прав и обязанностей депутата Собрания депутатов устанавливаются Законодательством Челябинской области, Уставом Агаповского муниципального района и  настоящим Регламентом.</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rPr>
      </w:pPr>
    </w:p>
    <w:p w:rsidR="00921C01" w:rsidRDefault="00921C01" w:rsidP="00921C01">
      <w:pPr>
        <w:shd w:val="clear" w:color="auto" w:fill="FFFFFF"/>
        <w:tabs>
          <w:tab w:val="center" w:pos="10206"/>
        </w:tabs>
        <w:spacing w:after="0" w:line="240" w:lineRule="auto"/>
        <w:jc w:val="center"/>
        <w:rPr>
          <w:rFonts w:ascii="Times New Roman" w:hAnsi="Times New Roman" w:cs="Times New Roman"/>
          <w:b/>
          <w:sz w:val="24"/>
          <w:szCs w:val="24"/>
        </w:rPr>
      </w:pPr>
    </w:p>
    <w:p w:rsidR="00921C01" w:rsidRDefault="00921C01" w:rsidP="00921C01">
      <w:pPr>
        <w:shd w:val="clear" w:color="auto" w:fill="FFFFFF"/>
        <w:tabs>
          <w:tab w:val="center" w:pos="10206"/>
        </w:tabs>
        <w:spacing w:after="0" w:line="240" w:lineRule="auto"/>
        <w:jc w:val="center"/>
        <w:rPr>
          <w:rFonts w:ascii="Times New Roman" w:hAnsi="Times New Roman" w:cs="Times New Roman"/>
          <w:b/>
          <w:sz w:val="24"/>
          <w:szCs w:val="24"/>
        </w:rPr>
      </w:pPr>
    </w:p>
    <w:p w:rsidR="00921C01" w:rsidRDefault="00921C01" w:rsidP="00921C01">
      <w:pPr>
        <w:shd w:val="clear" w:color="auto" w:fill="FFFFFF"/>
        <w:tabs>
          <w:tab w:val="center" w:pos="10206"/>
        </w:tabs>
        <w:spacing w:after="0" w:line="240" w:lineRule="auto"/>
        <w:jc w:val="center"/>
        <w:rPr>
          <w:rFonts w:ascii="Times New Roman" w:hAnsi="Times New Roman" w:cs="Times New Roman"/>
          <w:b/>
          <w:sz w:val="24"/>
          <w:szCs w:val="24"/>
        </w:rPr>
      </w:pPr>
    </w:p>
    <w:p w:rsidR="009A7658" w:rsidRPr="00812FC4" w:rsidRDefault="009A7658" w:rsidP="00921C01">
      <w:pPr>
        <w:shd w:val="clear" w:color="auto" w:fill="FFFFFF"/>
        <w:tabs>
          <w:tab w:val="center" w:pos="10206"/>
        </w:tabs>
        <w:spacing w:after="0" w:line="240" w:lineRule="auto"/>
        <w:jc w:val="center"/>
        <w:rPr>
          <w:rFonts w:ascii="Times New Roman" w:hAnsi="Times New Roman" w:cs="Times New Roman"/>
          <w:b/>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z w:val="24"/>
          <w:szCs w:val="24"/>
          <w:lang w:val="en-US"/>
        </w:rPr>
        <w:t>II</w:t>
      </w:r>
      <w:r w:rsidRPr="00812FC4">
        <w:rPr>
          <w:rFonts w:ascii="Times New Roman" w:hAnsi="Times New Roman" w:cs="Times New Roman"/>
          <w:b/>
          <w:sz w:val="24"/>
          <w:szCs w:val="24"/>
        </w:rPr>
        <w:t>. ПРЕДСЕДАТЕЛЬ И ЗАМЕСТИТЕЛЬ ПРЕДСЕДАТЕЛЯ</w:t>
      </w:r>
    </w:p>
    <w:p w:rsidR="009A7658" w:rsidRPr="00812FC4" w:rsidRDefault="009A7658" w:rsidP="00921C01">
      <w:pPr>
        <w:shd w:val="clear" w:color="auto" w:fill="FFFFFF"/>
        <w:tabs>
          <w:tab w:val="center" w:pos="10206"/>
        </w:tabs>
        <w:spacing w:after="0" w:line="240" w:lineRule="auto"/>
        <w:jc w:val="center"/>
        <w:rPr>
          <w:rFonts w:ascii="Times New Roman" w:hAnsi="Times New Roman" w:cs="Times New Roman"/>
          <w:b/>
          <w:sz w:val="24"/>
          <w:szCs w:val="24"/>
          <w:u w:val="single"/>
        </w:rPr>
      </w:pPr>
      <w:r w:rsidRPr="00812FC4">
        <w:rPr>
          <w:rFonts w:ascii="Times New Roman" w:hAnsi="Times New Roman" w:cs="Times New Roman"/>
          <w:b/>
          <w:sz w:val="24"/>
          <w:szCs w:val="24"/>
        </w:rPr>
        <w:t>СОБРАНИЯ ДЕПУТАТОВ</w:t>
      </w:r>
    </w:p>
    <w:p w:rsidR="009A7658" w:rsidRDefault="009A7658" w:rsidP="00812FC4">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5</w:t>
      </w:r>
    </w:p>
    <w:p w:rsidR="00921C01" w:rsidRPr="00812FC4" w:rsidRDefault="00921C01" w:rsidP="00812FC4">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3" w:name="sub_301"/>
      <w:r w:rsidRPr="00812FC4">
        <w:rPr>
          <w:rFonts w:ascii="Times New Roman" w:hAnsi="Times New Roman" w:cs="Times New Roman"/>
          <w:sz w:val="24"/>
          <w:szCs w:val="24"/>
        </w:rPr>
        <w:t>1. Возглавляет и организует работу Собрания депутатов председатель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Председатель Собрания депутатов избирается из числа депутатов Собрания депутатов </w:t>
      </w:r>
      <w:bookmarkEnd w:id="3"/>
      <w:r w:rsidRPr="00812FC4">
        <w:rPr>
          <w:rFonts w:ascii="Times New Roman" w:hAnsi="Times New Roman" w:cs="Times New Roman"/>
          <w:sz w:val="24"/>
          <w:szCs w:val="24"/>
        </w:rPr>
        <w:t>и исполняет свои обязанности на постоянной основе в течение срока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Решение об избрании председателя Собрания депутатов принимается большинством голосов от установленной численности депутатов Собрания депутатов при тайном голосовании.</w:t>
      </w:r>
    </w:p>
    <w:p w:rsidR="009A7658" w:rsidRPr="00812FC4" w:rsidRDefault="009A7658" w:rsidP="00812FC4">
      <w:pPr>
        <w:spacing w:after="0" w:line="240" w:lineRule="auto"/>
        <w:jc w:val="both"/>
        <w:rPr>
          <w:rFonts w:ascii="Times New Roman" w:hAnsi="Times New Roman" w:cs="Times New Roman"/>
          <w:sz w:val="24"/>
          <w:szCs w:val="24"/>
        </w:rPr>
      </w:pPr>
      <w:bookmarkStart w:id="4" w:name="sub_302"/>
      <w:r w:rsidRPr="00812FC4">
        <w:rPr>
          <w:rFonts w:ascii="Times New Roman" w:hAnsi="Times New Roman" w:cs="Times New Roman"/>
          <w:sz w:val="24"/>
          <w:szCs w:val="24"/>
        </w:rPr>
        <w:t>Полномочия председателя Собрания депутатов прекращаются со дня начала работы нового созыва.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Председатель Собрания депутатов осуществляет полномочия, определенные Уставом Агаповского муниципального района, решениями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5" w:name="sub_303"/>
      <w:bookmarkEnd w:id="4"/>
      <w:r w:rsidRPr="00812FC4">
        <w:rPr>
          <w:rFonts w:ascii="Times New Roman" w:hAnsi="Times New Roman" w:cs="Times New Roman"/>
          <w:sz w:val="24"/>
          <w:szCs w:val="24"/>
        </w:rPr>
        <w:t>3. Кандидат на должность председателя Собрания депутатов выдвигается на заседании Собрания депутатов. Инициатором выдвижения кандидата может быть депутат, группа депутатов, постоянная комиссия Собрания депутатов, глава Агаповского муниципального района (далее - глава района), кандидат в порядке самовыдвижения.</w:t>
      </w:r>
    </w:p>
    <w:bookmarkEnd w:id="5"/>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Заявления о самоотводах принимаются после выдвижения всех кандидатур без обсуждения и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После принятия самоотводов Собрание депутатов принимает решение об утверждении списка кандидатур для тайного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Утвержденный список кандидатур вносится в бюллетень для тайного голосования</w:t>
      </w:r>
      <w:bookmarkStart w:id="6" w:name="sub_305"/>
      <w:r w:rsidRPr="00812FC4">
        <w:rPr>
          <w:rFonts w:ascii="Times New Roman" w:hAnsi="Times New Roman" w:cs="Times New Roman"/>
          <w:sz w:val="24"/>
          <w:szCs w:val="24"/>
        </w:rPr>
        <w:t>.</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Кандидаты на должность председателя Собрания депутатов, включенные в бюллетень для тайного голосования, обладают правом на предвыборное выступление на заседании Собрания депутатов. Очередность выступлений кандидатов устанавливается в алфавитном порядке. Время для выступлений и ответов на вопросы устанавливается в соответствии с настоящим Регламентом.</w:t>
      </w:r>
    </w:p>
    <w:p w:rsidR="009A7658" w:rsidRPr="00812FC4" w:rsidRDefault="009A7658" w:rsidP="00812FC4">
      <w:pPr>
        <w:spacing w:after="0" w:line="240" w:lineRule="auto"/>
        <w:jc w:val="both"/>
        <w:rPr>
          <w:rFonts w:ascii="Times New Roman" w:hAnsi="Times New Roman" w:cs="Times New Roman"/>
          <w:sz w:val="24"/>
          <w:szCs w:val="24"/>
        </w:rPr>
      </w:pPr>
      <w:bookmarkStart w:id="7" w:name="sub_306"/>
      <w:bookmarkEnd w:id="6"/>
      <w:r w:rsidRPr="00812FC4">
        <w:rPr>
          <w:rFonts w:ascii="Times New Roman" w:hAnsi="Times New Roman" w:cs="Times New Roman"/>
          <w:sz w:val="24"/>
          <w:szCs w:val="24"/>
        </w:rPr>
        <w:t>6. Обсуждение кандидатур на должность председателя Собрания депутатов проводится на заседании Собрания депутатов после завершения выступлений и ответов на вопросы всех кандидатов.</w:t>
      </w:r>
    </w:p>
    <w:bookmarkEnd w:id="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При обсуждении каждый депутат имеет право задавать кандидату вопросы, высказываться за или против выдвинутой кандидатуры.</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обсуждении каждый депутат имеет право на два выступления.</w:t>
      </w:r>
    </w:p>
    <w:p w:rsidR="009A7658" w:rsidRPr="00812FC4" w:rsidRDefault="009A7658" w:rsidP="00812FC4">
      <w:pPr>
        <w:spacing w:after="0" w:line="240" w:lineRule="auto"/>
        <w:jc w:val="both"/>
        <w:rPr>
          <w:rFonts w:ascii="Times New Roman" w:hAnsi="Times New Roman" w:cs="Times New Roman"/>
          <w:sz w:val="24"/>
          <w:szCs w:val="24"/>
        </w:rPr>
      </w:pPr>
      <w:bookmarkStart w:id="8" w:name="sub_307"/>
      <w:r w:rsidRPr="00812FC4">
        <w:rPr>
          <w:rFonts w:ascii="Times New Roman" w:hAnsi="Times New Roman" w:cs="Times New Roman"/>
          <w:sz w:val="24"/>
          <w:szCs w:val="24"/>
        </w:rPr>
        <w:t>7. Тайное голосование по избранию председателя Собрания депутатов осуществляется в порядке, установленном настоящим Регламентом.</w:t>
      </w:r>
    </w:p>
    <w:bookmarkEnd w:id="8"/>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В случае если в список кандидатур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Если при повторном голосовании ни один из кандидатов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9945CF" w:rsidRPr="00812FC4" w:rsidRDefault="00AC2145" w:rsidP="00812FC4">
      <w:pPr>
        <w:pStyle w:val="a4"/>
        <w:adjustRightInd w:val="0"/>
        <w:spacing w:after="0"/>
        <w:jc w:val="both"/>
        <w:outlineLvl w:val="1"/>
        <w:rPr>
          <w:rFonts w:ascii="Times New Roman" w:hAnsi="Times New Roman"/>
        </w:rPr>
      </w:pPr>
      <w:bookmarkStart w:id="9" w:name="sub_309"/>
      <w:r w:rsidRPr="00812FC4">
        <w:rPr>
          <w:rFonts w:ascii="Times New Roman" w:hAnsi="Times New Roman"/>
        </w:rPr>
        <w:t>9.</w:t>
      </w:r>
      <w:r w:rsidR="009945CF" w:rsidRPr="00812FC4">
        <w:rPr>
          <w:rFonts w:ascii="Times New Roman" w:hAnsi="Times New Roman"/>
        </w:rPr>
        <w:t>Председатель, заместитель председателя Собрания представителей прекращают свои полномочия досрочно:</w:t>
      </w:r>
    </w:p>
    <w:p w:rsidR="009945CF" w:rsidRPr="00812FC4" w:rsidRDefault="009945CF" w:rsidP="00812FC4">
      <w:pPr>
        <w:pStyle w:val="a4"/>
        <w:adjustRightInd w:val="0"/>
        <w:spacing w:after="0"/>
        <w:jc w:val="both"/>
        <w:outlineLvl w:val="1"/>
        <w:rPr>
          <w:rFonts w:ascii="Times New Roman" w:hAnsi="Times New Roman"/>
        </w:rPr>
      </w:pPr>
      <w:r w:rsidRPr="00812FC4">
        <w:rPr>
          <w:rFonts w:ascii="Times New Roman" w:hAnsi="Times New Roman"/>
        </w:rPr>
        <w:t>а) по собственному желанию, оформленному в виде письменного заявления в Собрание представителей с изложением причин отказа от исполнения полномочий;</w:t>
      </w:r>
    </w:p>
    <w:p w:rsidR="009945CF" w:rsidRPr="00812FC4" w:rsidRDefault="009945CF" w:rsidP="00812FC4">
      <w:pPr>
        <w:pStyle w:val="a4"/>
        <w:adjustRightInd w:val="0"/>
        <w:spacing w:after="0"/>
        <w:jc w:val="both"/>
        <w:outlineLvl w:val="1"/>
        <w:rPr>
          <w:rFonts w:ascii="Times New Roman" w:hAnsi="Times New Roman"/>
        </w:rPr>
      </w:pPr>
      <w:r w:rsidRPr="00812FC4">
        <w:rPr>
          <w:rFonts w:ascii="Times New Roman" w:hAnsi="Times New Roman"/>
        </w:rPr>
        <w:t>б) в случае утраты гражданства Российской Федерации;</w:t>
      </w:r>
    </w:p>
    <w:p w:rsidR="009945CF" w:rsidRPr="00812FC4" w:rsidRDefault="009945CF" w:rsidP="00812FC4">
      <w:pPr>
        <w:pStyle w:val="a4"/>
        <w:adjustRightInd w:val="0"/>
        <w:spacing w:after="0"/>
        <w:jc w:val="both"/>
        <w:outlineLvl w:val="1"/>
        <w:rPr>
          <w:rFonts w:ascii="Times New Roman" w:hAnsi="Times New Roman"/>
        </w:rPr>
      </w:pPr>
      <w:r w:rsidRPr="00812FC4">
        <w:rPr>
          <w:rFonts w:ascii="Times New Roman" w:hAnsi="Times New Roman"/>
        </w:rPr>
        <w:t>в) в случае прекращения их полномочий решением Собрания представителей по основаниям, предусмотренным законом;</w:t>
      </w:r>
    </w:p>
    <w:p w:rsidR="009945CF" w:rsidRPr="00812FC4" w:rsidRDefault="00AC2145" w:rsidP="00812FC4">
      <w:pPr>
        <w:pStyle w:val="a4"/>
        <w:adjustRightInd w:val="0"/>
        <w:spacing w:after="0"/>
        <w:jc w:val="both"/>
        <w:outlineLvl w:val="1"/>
        <w:rPr>
          <w:rFonts w:ascii="Times New Roman" w:hAnsi="Times New Roman"/>
        </w:rPr>
      </w:pPr>
      <w:r w:rsidRPr="00812FC4">
        <w:rPr>
          <w:rFonts w:ascii="Times New Roman" w:hAnsi="Times New Roman"/>
        </w:rPr>
        <w:lastRenderedPageBreak/>
        <w:t>г</w:t>
      </w:r>
      <w:r w:rsidR="009945CF" w:rsidRPr="00812FC4">
        <w:rPr>
          <w:rFonts w:ascii="Times New Roman" w:hAnsi="Times New Roman"/>
        </w:rPr>
        <w:t>) в случае занятия должности, не совместимой со статусом выборного лица местного самоуправления;</w:t>
      </w:r>
    </w:p>
    <w:p w:rsidR="009945CF" w:rsidRPr="00812FC4" w:rsidRDefault="00AC2145" w:rsidP="00812FC4">
      <w:pPr>
        <w:pStyle w:val="a4"/>
        <w:adjustRightInd w:val="0"/>
        <w:spacing w:after="0"/>
        <w:jc w:val="both"/>
        <w:outlineLvl w:val="1"/>
        <w:rPr>
          <w:rFonts w:ascii="Times New Roman" w:hAnsi="Times New Roman"/>
        </w:rPr>
      </w:pPr>
      <w:r w:rsidRPr="00812FC4">
        <w:rPr>
          <w:rFonts w:ascii="Times New Roman" w:hAnsi="Times New Roman"/>
        </w:rPr>
        <w:t>д</w:t>
      </w:r>
      <w:r w:rsidR="009945CF" w:rsidRPr="00812FC4">
        <w:rPr>
          <w:rFonts w:ascii="Times New Roman" w:hAnsi="Times New Roman"/>
        </w:rPr>
        <w:t>) в случае смерти.</w:t>
      </w:r>
    </w:p>
    <w:p w:rsidR="009945CF" w:rsidRPr="00812FC4" w:rsidRDefault="009945CF" w:rsidP="000E00DC">
      <w:pPr>
        <w:pStyle w:val="a4"/>
        <w:adjustRightInd w:val="0"/>
        <w:spacing w:after="0"/>
        <w:jc w:val="both"/>
        <w:outlineLvl w:val="1"/>
        <w:rPr>
          <w:rFonts w:ascii="Times New Roman" w:hAnsi="Times New Roman"/>
        </w:rPr>
      </w:pPr>
      <w:r w:rsidRPr="00812FC4">
        <w:rPr>
          <w:rFonts w:ascii="Times New Roman" w:hAnsi="Times New Roman"/>
        </w:rPr>
        <w:t xml:space="preserve">Решение Собрания </w:t>
      </w:r>
      <w:r w:rsidR="00AC2145" w:rsidRPr="00812FC4">
        <w:rPr>
          <w:rFonts w:ascii="Times New Roman" w:hAnsi="Times New Roman"/>
        </w:rPr>
        <w:t>депутатов</w:t>
      </w:r>
      <w:r w:rsidRPr="00812FC4">
        <w:rPr>
          <w:rFonts w:ascii="Times New Roman" w:hAnsi="Times New Roman"/>
        </w:rPr>
        <w:t xml:space="preserve"> о прекращении полномочий председателя и заместителя председателя Собрания </w:t>
      </w:r>
      <w:r w:rsidR="00AC2145" w:rsidRPr="00812FC4">
        <w:rPr>
          <w:rFonts w:ascii="Times New Roman" w:hAnsi="Times New Roman"/>
        </w:rPr>
        <w:t>депутатов</w:t>
      </w:r>
      <w:r w:rsidRPr="00812FC4">
        <w:rPr>
          <w:rFonts w:ascii="Times New Roman" w:hAnsi="Times New Roman"/>
        </w:rPr>
        <w:t xml:space="preserve"> принимается квалифицированным большинством голосов избранных депутатов при открытом или тайном голосовании.</w:t>
      </w:r>
    </w:p>
    <w:p w:rsidR="009945CF" w:rsidRPr="00812FC4" w:rsidRDefault="009945CF" w:rsidP="00812FC4">
      <w:pPr>
        <w:pStyle w:val="a4"/>
        <w:adjustRightInd w:val="0"/>
        <w:spacing w:after="0"/>
        <w:jc w:val="both"/>
        <w:outlineLvl w:val="1"/>
        <w:rPr>
          <w:rFonts w:ascii="Times New Roman" w:hAnsi="Times New Roman"/>
        </w:rPr>
      </w:pPr>
      <w:r w:rsidRPr="00812FC4">
        <w:rPr>
          <w:rFonts w:ascii="Times New Roman" w:hAnsi="Times New Roman"/>
        </w:rPr>
        <w:t xml:space="preserve">Требование включения в повестку дня заседания Собрания </w:t>
      </w:r>
      <w:r w:rsidR="00AC2145" w:rsidRPr="00812FC4">
        <w:rPr>
          <w:rFonts w:ascii="Times New Roman" w:hAnsi="Times New Roman"/>
        </w:rPr>
        <w:t xml:space="preserve">депутатов </w:t>
      </w:r>
      <w:r w:rsidRPr="00812FC4">
        <w:rPr>
          <w:rFonts w:ascii="Times New Roman" w:hAnsi="Times New Roman"/>
        </w:rPr>
        <w:t xml:space="preserve">вопроса о досрочном прекращении полномочий председателя и заместителя председателя Собрания </w:t>
      </w:r>
      <w:r w:rsidR="00AC2145" w:rsidRPr="00812FC4">
        <w:rPr>
          <w:rFonts w:ascii="Times New Roman" w:hAnsi="Times New Roman"/>
        </w:rPr>
        <w:t>депутатов</w:t>
      </w:r>
      <w:r w:rsidRPr="00812FC4">
        <w:rPr>
          <w:rFonts w:ascii="Times New Roman" w:hAnsi="Times New Roman"/>
        </w:rPr>
        <w:t xml:space="preserve"> должно исходить не менее чем от 50</w:t>
      </w:r>
      <w:r w:rsidR="00AC2145" w:rsidRPr="00812FC4">
        <w:rPr>
          <w:rFonts w:ascii="Times New Roman" w:hAnsi="Times New Roman"/>
        </w:rPr>
        <w:t xml:space="preserve"> (8 депутатов)</w:t>
      </w:r>
      <w:r w:rsidRPr="00812FC4">
        <w:rPr>
          <w:rFonts w:ascii="Times New Roman" w:hAnsi="Times New Roman"/>
        </w:rPr>
        <w:t xml:space="preserve"> проценто</w:t>
      </w:r>
      <w:r w:rsidR="00AC2145" w:rsidRPr="00812FC4">
        <w:rPr>
          <w:rFonts w:ascii="Times New Roman" w:hAnsi="Times New Roman"/>
        </w:rPr>
        <w:t>в избранных депутатов Собрания депутатов</w:t>
      </w:r>
      <w:r w:rsidRPr="00812FC4">
        <w:rPr>
          <w:rFonts w:ascii="Times New Roman" w:hAnsi="Times New Roman"/>
        </w:rPr>
        <w:t>.</w:t>
      </w:r>
    </w:p>
    <w:p w:rsidR="009945CF" w:rsidRPr="00812FC4" w:rsidRDefault="009945CF" w:rsidP="000E00DC">
      <w:pPr>
        <w:pStyle w:val="a4"/>
        <w:tabs>
          <w:tab w:val="left" w:pos="709"/>
        </w:tabs>
        <w:adjustRightInd w:val="0"/>
        <w:spacing w:after="0"/>
        <w:jc w:val="both"/>
        <w:outlineLvl w:val="1"/>
        <w:rPr>
          <w:rFonts w:ascii="Times New Roman" w:hAnsi="Times New Roman"/>
        </w:rPr>
      </w:pPr>
      <w:r w:rsidRPr="00812FC4">
        <w:rPr>
          <w:rFonts w:ascii="Times New Roman" w:hAnsi="Times New Roman"/>
        </w:rPr>
        <w:t xml:space="preserve">Досрочное прекращение полномочий </w:t>
      </w:r>
      <w:r w:rsidR="00AC2145" w:rsidRPr="00812FC4">
        <w:rPr>
          <w:rFonts w:ascii="Times New Roman" w:hAnsi="Times New Roman"/>
        </w:rPr>
        <w:t xml:space="preserve">депутатов </w:t>
      </w:r>
      <w:r w:rsidRPr="00812FC4">
        <w:rPr>
          <w:rFonts w:ascii="Times New Roman" w:hAnsi="Times New Roman"/>
        </w:rPr>
        <w:t>по основаниям, указанным в настоящей статье, за исключением отзыва в связи с выражением недоверия, производится в порядке, установленном законодательством Российской Федерации</w:t>
      </w:r>
    </w:p>
    <w:p w:rsidR="001F09CB" w:rsidRPr="00812FC4" w:rsidRDefault="009A7658" w:rsidP="000E00DC">
      <w:pPr>
        <w:pStyle w:val="a4"/>
        <w:adjustRightInd w:val="0"/>
        <w:spacing w:after="0"/>
        <w:jc w:val="both"/>
        <w:rPr>
          <w:rFonts w:ascii="Times New Roman" w:hAnsi="Times New Roman"/>
          <w:color w:val="FF0000"/>
        </w:rPr>
      </w:pPr>
      <w:r w:rsidRPr="00812FC4">
        <w:rPr>
          <w:rFonts w:ascii="Times New Roman" w:hAnsi="Times New Roman"/>
          <w:color w:val="000000"/>
        </w:rPr>
        <w:t xml:space="preserve">Полномочия председателя Собрания </w:t>
      </w:r>
      <w:r w:rsidRPr="00812FC4">
        <w:rPr>
          <w:rFonts w:ascii="Times New Roman" w:hAnsi="Times New Roman"/>
        </w:rPr>
        <w:t>депутатов</w:t>
      </w:r>
      <w:r w:rsidRPr="00812FC4">
        <w:rPr>
          <w:rFonts w:ascii="Times New Roman" w:hAnsi="Times New Roman"/>
          <w:color w:val="000000"/>
        </w:rPr>
        <w:t xml:space="preserve"> прекращаются досрочно также в случае выражения недоверия депутатами Собрания </w:t>
      </w:r>
      <w:r w:rsidRPr="00812FC4">
        <w:rPr>
          <w:rFonts w:ascii="Times New Roman" w:hAnsi="Times New Roman"/>
        </w:rPr>
        <w:t xml:space="preserve">депутатов </w:t>
      </w:r>
      <w:r w:rsidR="001F09CB" w:rsidRPr="00812FC4">
        <w:rPr>
          <w:rFonts w:ascii="Times New Roman" w:hAnsi="Times New Roman"/>
        </w:rPr>
        <w:t>в случае:</w:t>
      </w:r>
    </w:p>
    <w:p w:rsidR="001F09CB" w:rsidRPr="00812FC4" w:rsidRDefault="00122168" w:rsidP="00812FC4">
      <w:pPr>
        <w:pStyle w:val="a4"/>
        <w:adjustRightInd w:val="0"/>
        <w:spacing w:after="0"/>
        <w:jc w:val="both"/>
        <w:rPr>
          <w:rFonts w:ascii="Times New Roman" w:hAnsi="Times New Roman"/>
        </w:rPr>
      </w:pPr>
      <w:r w:rsidRPr="00812FC4">
        <w:rPr>
          <w:rFonts w:ascii="Times New Roman" w:hAnsi="Times New Roman"/>
        </w:rPr>
        <w:t xml:space="preserve">- </w:t>
      </w:r>
      <w:r w:rsidR="001F09CB" w:rsidRPr="00812FC4">
        <w:rPr>
          <w:rFonts w:ascii="Times New Roman" w:hAnsi="Times New Roman"/>
        </w:rPr>
        <w:t>издания актов,</w:t>
      </w:r>
      <w:r w:rsidR="00175F17" w:rsidRPr="00812FC4">
        <w:rPr>
          <w:rFonts w:ascii="Times New Roman" w:hAnsi="Times New Roman"/>
        </w:rPr>
        <w:t xml:space="preserve"> принятия решений</w:t>
      </w:r>
      <w:r w:rsidR="001F09CB" w:rsidRPr="00812FC4">
        <w:rPr>
          <w:rFonts w:ascii="Times New Roman" w:hAnsi="Times New Roman"/>
        </w:rPr>
        <w:t xml:space="preserve"> противоречащих Конституции Российской Федерации, федеральным законам, </w:t>
      </w:r>
      <w:r w:rsidR="00175F17" w:rsidRPr="00812FC4">
        <w:rPr>
          <w:rFonts w:ascii="Times New Roman" w:hAnsi="Times New Roman"/>
        </w:rPr>
        <w:t>областным законам, Уставу Агаповского муниципального района, настоящего Регламента</w:t>
      </w:r>
      <w:r w:rsidR="001F09CB" w:rsidRPr="00812FC4">
        <w:rPr>
          <w:rFonts w:ascii="Times New Roman" w:hAnsi="Times New Roman"/>
        </w:rPr>
        <w:t xml:space="preserve">, если такие противоречия установлены </w:t>
      </w:r>
      <w:r w:rsidR="00175F17" w:rsidRPr="00812FC4">
        <w:rPr>
          <w:rFonts w:ascii="Times New Roman" w:hAnsi="Times New Roman"/>
        </w:rPr>
        <w:t>судебными органами, органами прокуратуры</w:t>
      </w:r>
      <w:r w:rsidR="001F09CB" w:rsidRPr="00812FC4">
        <w:rPr>
          <w:rFonts w:ascii="Times New Roman" w:hAnsi="Times New Roman"/>
        </w:rPr>
        <w:t xml:space="preserve">, а </w:t>
      </w:r>
      <w:r w:rsidR="00175F17" w:rsidRPr="00812FC4">
        <w:rPr>
          <w:rFonts w:ascii="Times New Roman" w:hAnsi="Times New Roman"/>
        </w:rPr>
        <w:t xml:space="preserve"> председатель заместитель председателя Собрания депутатов</w:t>
      </w:r>
      <w:r w:rsidR="001F09CB" w:rsidRPr="00812FC4">
        <w:rPr>
          <w:rFonts w:ascii="Times New Roman" w:hAnsi="Times New Roman"/>
        </w:rPr>
        <w:t xml:space="preserve"> не устранит указанные противоречия в течение месяца со дня вступления в силу судебного решения;</w:t>
      </w:r>
    </w:p>
    <w:p w:rsidR="001F09CB" w:rsidRPr="00812FC4" w:rsidRDefault="001F09CB" w:rsidP="00812FC4">
      <w:pPr>
        <w:pStyle w:val="a4"/>
        <w:adjustRightInd w:val="0"/>
        <w:spacing w:after="0"/>
        <w:jc w:val="both"/>
        <w:rPr>
          <w:rFonts w:ascii="Times New Roman" w:hAnsi="Times New Roman"/>
        </w:rPr>
      </w:pPr>
      <w:r w:rsidRPr="00812FC4">
        <w:rPr>
          <w:rFonts w:ascii="Times New Roman" w:hAnsi="Times New Roman"/>
        </w:rPr>
        <w:t>установленного соответствующим судом иного грубого нарушения</w:t>
      </w:r>
      <w:r w:rsidR="00175F17" w:rsidRPr="00812FC4">
        <w:rPr>
          <w:rFonts w:ascii="Times New Roman" w:hAnsi="Times New Roman"/>
        </w:rPr>
        <w:t xml:space="preserve">, если это влечет за собой </w:t>
      </w:r>
      <w:r w:rsidRPr="00812FC4">
        <w:rPr>
          <w:rFonts w:ascii="Times New Roman" w:hAnsi="Times New Roman"/>
        </w:rPr>
        <w:t xml:space="preserve"> н</w:t>
      </w:r>
      <w:r w:rsidR="00175F17" w:rsidRPr="00812FC4">
        <w:rPr>
          <w:rFonts w:ascii="Times New Roman" w:hAnsi="Times New Roman"/>
        </w:rPr>
        <w:t>арушение прав и свобод граждан;</w:t>
      </w:r>
    </w:p>
    <w:p w:rsidR="001F09CB" w:rsidRPr="00812FC4" w:rsidRDefault="00175F17" w:rsidP="00812FC4">
      <w:pPr>
        <w:pStyle w:val="a4"/>
        <w:adjustRightInd w:val="0"/>
        <w:spacing w:after="0"/>
        <w:jc w:val="both"/>
        <w:rPr>
          <w:rFonts w:ascii="Times New Roman" w:hAnsi="Times New Roman"/>
        </w:rPr>
      </w:pPr>
      <w:r w:rsidRPr="00812FC4">
        <w:rPr>
          <w:rFonts w:ascii="Times New Roman" w:hAnsi="Times New Roman"/>
        </w:rPr>
        <w:t xml:space="preserve">- </w:t>
      </w:r>
      <w:r w:rsidR="001F09CB" w:rsidRPr="00812FC4">
        <w:rPr>
          <w:rFonts w:ascii="Times New Roman" w:hAnsi="Times New Roman"/>
        </w:rPr>
        <w:t>ненадлежащего исполнения своих обязанностей.</w:t>
      </w:r>
    </w:p>
    <w:p w:rsidR="009A7658" w:rsidRPr="00812FC4" w:rsidRDefault="009A7658" w:rsidP="00812FC4">
      <w:pPr>
        <w:pStyle w:val="a4"/>
        <w:adjustRightInd w:val="0"/>
        <w:spacing w:after="0"/>
        <w:jc w:val="both"/>
        <w:rPr>
          <w:rFonts w:ascii="Times New Roman" w:hAnsi="Times New Roman"/>
          <w:color w:val="000000"/>
        </w:rPr>
      </w:pPr>
      <w:r w:rsidRPr="00812FC4">
        <w:rPr>
          <w:rFonts w:ascii="Times New Roman" w:hAnsi="Times New Roman"/>
          <w:color w:val="000000"/>
        </w:rPr>
        <w:t xml:space="preserve">В случае досрочного прекращения полномочий выборы нового председателя проводятся не позднее одного месяца со дня прекращения полномочий должностного лица. Исполнение обязанностей председателя до избрания нового председателя Собрания </w:t>
      </w:r>
      <w:r w:rsidRPr="00812FC4">
        <w:rPr>
          <w:rFonts w:ascii="Times New Roman" w:hAnsi="Times New Roman"/>
        </w:rPr>
        <w:t>депутатов</w:t>
      </w:r>
      <w:r w:rsidRPr="00812FC4">
        <w:rPr>
          <w:rFonts w:ascii="Times New Roman" w:hAnsi="Times New Roman"/>
          <w:color w:val="000000"/>
        </w:rPr>
        <w:t xml:space="preserve"> осуществляет его заместитель</w:t>
      </w:r>
      <w:r w:rsidR="00EB028A" w:rsidRPr="00812FC4">
        <w:rPr>
          <w:rFonts w:ascii="Times New Roman" w:hAnsi="Times New Roman"/>
          <w:color w:val="000000"/>
        </w:rPr>
        <w:t xml:space="preserve"> в отсутствии последнего, один из депутатов </w:t>
      </w:r>
      <w:r w:rsidR="00122168" w:rsidRPr="00812FC4">
        <w:rPr>
          <w:rFonts w:ascii="Times New Roman" w:hAnsi="Times New Roman"/>
          <w:color w:val="000000"/>
        </w:rPr>
        <w:t>избранным</w:t>
      </w:r>
      <w:r w:rsidR="00EB028A" w:rsidRPr="00812FC4">
        <w:rPr>
          <w:rFonts w:ascii="Times New Roman" w:hAnsi="Times New Roman"/>
          <w:color w:val="000000"/>
        </w:rPr>
        <w:t xml:space="preserve"> большинством голосов </w:t>
      </w:r>
      <w:r w:rsidR="00122168" w:rsidRPr="00812FC4">
        <w:rPr>
          <w:rFonts w:ascii="Times New Roman" w:hAnsi="Times New Roman"/>
          <w:color w:val="000000"/>
        </w:rPr>
        <w:t>от присутствующих,</w:t>
      </w:r>
      <w:r w:rsidR="000E00DC">
        <w:rPr>
          <w:rFonts w:ascii="Times New Roman" w:hAnsi="Times New Roman"/>
          <w:color w:val="000000"/>
        </w:rPr>
        <w:t xml:space="preserve"> </w:t>
      </w:r>
      <w:r w:rsidR="00EB028A" w:rsidRPr="00812FC4">
        <w:rPr>
          <w:rFonts w:ascii="Times New Roman" w:hAnsi="Times New Roman"/>
          <w:color w:val="000000"/>
        </w:rPr>
        <w:t>при открытом голосовании.</w:t>
      </w:r>
    </w:p>
    <w:bookmarkEnd w:id="9"/>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Председатель Собрания депутатов имеет право обжаловать в судебном порядке, принятое решение Собрания депутатов о его отставке.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 Собрание депутатов из своего состава избирает заместителя председателя Собрания депутатов на срок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Решение об избрании заместителя председателя Собрания депутатов принимается большинством голосов от установленной численности депутатов Собрания депутатов при тайном</w:t>
      </w:r>
      <w:r w:rsidR="008F6EA9">
        <w:rPr>
          <w:rFonts w:ascii="Times New Roman" w:hAnsi="Times New Roman" w:cs="Times New Roman"/>
          <w:sz w:val="24"/>
          <w:szCs w:val="24"/>
        </w:rPr>
        <w:t xml:space="preserve"> или открытом</w:t>
      </w:r>
      <w:r w:rsidRPr="00812FC4">
        <w:rPr>
          <w:rFonts w:ascii="Times New Roman" w:hAnsi="Times New Roman" w:cs="Times New Roman"/>
          <w:sz w:val="24"/>
          <w:szCs w:val="24"/>
        </w:rPr>
        <w:t xml:space="preserve"> голосовании.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Заместитель председателя Собрания депутатов осуществляет свои полномочия на непостоянной основе.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Заместитель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осуществляет полномочия, определенные Уставом Агаповского муниципального района, регламентом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выполняет отдельные поручения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в отсутствие председателя Собрания депутатов или в случае досрочного прекращения его полномочий исполняет его обязанности.</w:t>
      </w:r>
    </w:p>
    <w:p w:rsidR="009A7658" w:rsidRPr="00812FC4" w:rsidRDefault="009A7658" w:rsidP="00812FC4">
      <w:pPr>
        <w:shd w:val="clear" w:color="auto" w:fill="FFFFFF"/>
        <w:tabs>
          <w:tab w:val="center" w:pos="-1701"/>
        </w:tabs>
        <w:spacing w:after="0" w:line="240" w:lineRule="auto"/>
        <w:jc w:val="both"/>
        <w:rPr>
          <w:rFonts w:ascii="Times New Roman" w:hAnsi="Times New Roman" w:cs="Times New Roman"/>
          <w:spacing w:val="-9"/>
          <w:sz w:val="24"/>
          <w:szCs w:val="24"/>
        </w:rPr>
      </w:pPr>
      <w:r w:rsidRPr="00812FC4">
        <w:rPr>
          <w:rFonts w:ascii="Times New Roman" w:hAnsi="Times New Roman" w:cs="Times New Roman"/>
          <w:spacing w:val="-9"/>
          <w:sz w:val="24"/>
          <w:szCs w:val="24"/>
        </w:rPr>
        <w:t xml:space="preserve">Освобождение от должности заместителя Собрания депутатов осуществляется </w:t>
      </w:r>
      <w:r w:rsidRPr="00812FC4">
        <w:rPr>
          <w:rFonts w:ascii="Times New Roman" w:hAnsi="Times New Roman" w:cs="Times New Roman"/>
          <w:sz w:val="24"/>
          <w:szCs w:val="24"/>
        </w:rPr>
        <w:t>в порядке, установленном для досрочного прекращения</w:t>
      </w:r>
      <w:r w:rsidRPr="00812FC4">
        <w:rPr>
          <w:rFonts w:ascii="Times New Roman" w:hAnsi="Times New Roman" w:cs="Times New Roman"/>
          <w:spacing w:val="-9"/>
          <w:sz w:val="24"/>
          <w:szCs w:val="24"/>
        </w:rPr>
        <w:t xml:space="preserve">  полномочий председателя Собрания депутатов. </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9A7658"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 xml:space="preserve">Статья 6 </w:t>
      </w:r>
    </w:p>
    <w:p w:rsidR="00921C01" w:rsidRPr="00812FC4" w:rsidRDefault="00921C01"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lang w:eastAsia="en-US"/>
        </w:rPr>
      </w:pPr>
      <w:r w:rsidRPr="00812FC4">
        <w:rPr>
          <w:rFonts w:ascii="Times New Roman" w:hAnsi="Times New Roman" w:cs="Times New Roman"/>
          <w:sz w:val="24"/>
          <w:szCs w:val="24"/>
          <w:lang w:eastAsia="en-US"/>
        </w:rPr>
        <w:t xml:space="preserve">Глава Агаповского муниципального района избирается Собранием депутатов Агаповского  муниципального района открытым голосованием большинством голосов от установленного </w:t>
      </w:r>
      <w:r w:rsidRPr="00812FC4">
        <w:rPr>
          <w:rFonts w:ascii="Times New Roman" w:hAnsi="Times New Roman" w:cs="Times New Roman"/>
          <w:sz w:val="24"/>
          <w:szCs w:val="24"/>
          <w:lang w:eastAsia="en-US"/>
        </w:rPr>
        <w:lastRenderedPageBreak/>
        <w:t>числа депутатов Собрания из числа кандидатов,  представленных конкурсной комиссией по результатам конкурса, сроком на пять лет и возглавляет местную администрацию</w:t>
      </w:r>
    </w:p>
    <w:p w:rsidR="00921C01" w:rsidRDefault="00921C01" w:rsidP="00812FC4">
      <w:pPr>
        <w:spacing w:after="0" w:line="240" w:lineRule="auto"/>
        <w:jc w:val="both"/>
        <w:rPr>
          <w:rFonts w:ascii="Times New Roman" w:hAnsi="Times New Roman" w:cs="Times New Roman"/>
          <w:b/>
          <w:sz w:val="24"/>
          <w:szCs w:val="24"/>
        </w:rPr>
      </w:pPr>
    </w:p>
    <w:p w:rsidR="009A7658" w:rsidRPr="00812FC4" w:rsidRDefault="009A7658" w:rsidP="00921C01">
      <w:pPr>
        <w:spacing w:after="0" w:line="240" w:lineRule="auto"/>
        <w:jc w:val="center"/>
        <w:rPr>
          <w:rFonts w:ascii="Times New Roman" w:hAnsi="Times New Roman" w:cs="Times New Roman"/>
          <w:b/>
          <w:spacing w:val="-10"/>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z w:val="24"/>
          <w:szCs w:val="24"/>
          <w:lang w:val="en-US"/>
        </w:rPr>
        <w:t>III</w:t>
      </w:r>
      <w:r w:rsidRPr="00812FC4">
        <w:rPr>
          <w:rFonts w:ascii="Times New Roman" w:hAnsi="Times New Roman" w:cs="Times New Roman"/>
          <w:b/>
          <w:sz w:val="24"/>
          <w:szCs w:val="24"/>
        </w:rPr>
        <w:t xml:space="preserve">. </w:t>
      </w:r>
      <w:r w:rsidRPr="00812FC4">
        <w:rPr>
          <w:rFonts w:ascii="Times New Roman" w:hAnsi="Times New Roman" w:cs="Times New Roman"/>
          <w:b/>
          <w:spacing w:val="-10"/>
          <w:sz w:val="24"/>
          <w:szCs w:val="24"/>
        </w:rPr>
        <w:t>ДЕЯТЕЛЬНОСТЬ СОБРАНИЯ ДЕПУТАТОВ.</w:t>
      </w:r>
    </w:p>
    <w:p w:rsidR="009A7658" w:rsidRDefault="009A7658" w:rsidP="00921C01">
      <w:pPr>
        <w:spacing w:after="0" w:line="240" w:lineRule="auto"/>
        <w:jc w:val="center"/>
        <w:rPr>
          <w:rFonts w:ascii="Times New Roman" w:hAnsi="Times New Roman" w:cs="Times New Roman"/>
          <w:b/>
          <w:spacing w:val="-10"/>
          <w:sz w:val="24"/>
          <w:szCs w:val="24"/>
        </w:rPr>
      </w:pPr>
      <w:r w:rsidRPr="00812FC4">
        <w:rPr>
          <w:rFonts w:ascii="Times New Roman" w:hAnsi="Times New Roman" w:cs="Times New Roman"/>
          <w:b/>
          <w:spacing w:val="-10"/>
          <w:sz w:val="24"/>
          <w:szCs w:val="24"/>
        </w:rPr>
        <w:t>ОРГАНИЗАЦИЯ И ПРОВЕДЕНИЕ ЗАСЕДАНИЙ СОБРАНИЯ ДЕПУТАТОВ</w:t>
      </w:r>
    </w:p>
    <w:p w:rsidR="00921C01" w:rsidRPr="00812FC4" w:rsidRDefault="00921C01" w:rsidP="00921C01">
      <w:pPr>
        <w:spacing w:after="0" w:line="240" w:lineRule="auto"/>
        <w:jc w:val="center"/>
        <w:rPr>
          <w:rFonts w:ascii="Times New Roman" w:hAnsi="Times New Roman" w:cs="Times New Roman"/>
          <w:b/>
          <w:spacing w:val="-10"/>
          <w:sz w:val="24"/>
          <w:szCs w:val="24"/>
          <w:u w:val="single"/>
        </w:rPr>
      </w:pPr>
    </w:p>
    <w:p w:rsidR="009A7658"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sidRPr="00812FC4">
        <w:rPr>
          <w:rFonts w:ascii="Times New Roman" w:hAnsi="Times New Roman" w:cs="Times New Roman"/>
          <w:b/>
          <w:spacing w:val="-10"/>
          <w:sz w:val="24"/>
          <w:szCs w:val="24"/>
          <w:u w:val="single"/>
        </w:rPr>
        <w:t>Статья 7</w:t>
      </w:r>
    </w:p>
    <w:p w:rsidR="00921C01" w:rsidRPr="00812FC4" w:rsidRDefault="00921C01"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Основной формой деятельности Собрания депутатов являются его заседания, деятельность комиссий, заседания рабочих групп, на которых решаются вопросы, отнесенные к компетенции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0" w:name="sub_205"/>
      <w:r w:rsidRPr="00812FC4">
        <w:rPr>
          <w:rFonts w:ascii="Times New Roman" w:hAnsi="Times New Roman" w:cs="Times New Roman"/>
          <w:sz w:val="24"/>
          <w:szCs w:val="24"/>
        </w:rPr>
        <w:t xml:space="preserve">2. Гарантии осуществления полномочий депутатов устанавливаются </w:t>
      </w:r>
      <w:hyperlink r:id="rId7" w:history="1">
        <w:r w:rsidRPr="00921C01">
          <w:rPr>
            <w:rStyle w:val="aa"/>
            <w:color w:val="4A442A" w:themeColor="background2" w:themeShade="40"/>
            <w:sz w:val="24"/>
            <w:szCs w:val="24"/>
          </w:rPr>
          <w:t>Уставом</w:t>
        </w:r>
      </w:hyperlink>
      <w:r w:rsidRPr="00812FC4">
        <w:rPr>
          <w:rFonts w:ascii="Times New Roman" w:hAnsi="Times New Roman" w:cs="Times New Roman"/>
          <w:sz w:val="24"/>
          <w:szCs w:val="24"/>
        </w:rPr>
        <w:t xml:space="preserve"> Агаповского муниципального района в соответствии с законодательством Российской Федерации, Челябинской области и иными правовыми актами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1" w:name="sub_206"/>
      <w:bookmarkEnd w:id="10"/>
      <w:r w:rsidRPr="00812FC4">
        <w:rPr>
          <w:rFonts w:ascii="Times New Roman" w:hAnsi="Times New Roman" w:cs="Times New Roman"/>
          <w:sz w:val="24"/>
          <w:szCs w:val="24"/>
        </w:rPr>
        <w:t>3. Собрание депутатов извещает население Агаповского муниципального района о своей работе через средства массовой информации.</w:t>
      </w:r>
    </w:p>
    <w:bookmarkEnd w:id="11"/>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Заседание Собрания депутатов правомочно, если на нем присутствует не менее двух третей от установленной численности депутатов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p>
    <w:p w:rsidR="009A7658" w:rsidRDefault="009A7658" w:rsidP="00812FC4">
      <w:pPr>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8</w:t>
      </w:r>
    </w:p>
    <w:p w:rsidR="00921C01" w:rsidRPr="00812FC4" w:rsidRDefault="00921C01" w:rsidP="00812FC4">
      <w:pPr>
        <w:spacing w:after="0" w:line="240" w:lineRule="auto"/>
        <w:jc w:val="both"/>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12" w:name="sub_181"/>
      <w:r w:rsidRPr="00812FC4">
        <w:rPr>
          <w:rFonts w:ascii="Times New Roman" w:hAnsi="Times New Roman" w:cs="Times New Roman"/>
          <w:sz w:val="24"/>
          <w:szCs w:val="24"/>
        </w:rPr>
        <w:t>1. Собрание депутатов созывается на свое первое заседание не позднее чем через 10 дней со дня избрания Собрания депутатов в правомочном составе.</w:t>
      </w:r>
    </w:p>
    <w:bookmarkEnd w:id="12"/>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Первое заседание Собрания депутатов созывает и открывает председатель Собрания депутатов предыдущего созыва Собрания депутатов. После открытия первого заседания и до избрания председателя Собрания депутатов заседание ведет старейший депутат.</w:t>
      </w:r>
    </w:p>
    <w:p w:rsidR="009A7658" w:rsidRPr="00812FC4" w:rsidRDefault="009A7658" w:rsidP="00812FC4">
      <w:pPr>
        <w:spacing w:after="0" w:line="240" w:lineRule="auto"/>
        <w:jc w:val="both"/>
        <w:rPr>
          <w:rFonts w:ascii="Times New Roman" w:hAnsi="Times New Roman" w:cs="Times New Roman"/>
          <w:sz w:val="24"/>
          <w:szCs w:val="24"/>
        </w:rPr>
      </w:pPr>
      <w:bookmarkStart w:id="13" w:name="sub_182"/>
      <w:r w:rsidRPr="00812FC4">
        <w:rPr>
          <w:rFonts w:ascii="Times New Roman" w:hAnsi="Times New Roman" w:cs="Times New Roman"/>
          <w:sz w:val="24"/>
          <w:szCs w:val="24"/>
        </w:rPr>
        <w:t>2. Председатель избирательной комиссии Агаповского района информирует Собрание депутатов о результатах выборов и сообщает фамилии избранных депутатов по списку.</w:t>
      </w:r>
    </w:p>
    <w:p w:rsidR="009A7658" w:rsidRPr="00812FC4" w:rsidRDefault="009A7658" w:rsidP="00812FC4">
      <w:pPr>
        <w:spacing w:after="0" w:line="240" w:lineRule="auto"/>
        <w:jc w:val="both"/>
        <w:rPr>
          <w:rFonts w:ascii="Times New Roman" w:hAnsi="Times New Roman" w:cs="Times New Roman"/>
          <w:sz w:val="24"/>
          <w:szCs w:val="24"/>
        </w:rPr>
      </w:pPr>
      <w:bookmarkStart w:id="14" w:name="sub_183"/>
      <w:bookmarkEnd w:id="13"/>
      <w:r w:rsidRPr="00812FC4">
        <w:rPr>
          <w:rFonts w:ascii="Times New Roman" w:hAnsi="Times New Roman" w:cs="Times New Roman"/>
          <w:sz w:val="24"/>
          <w:szCs w:val="24"/>
        </w:rPr>
        <w:t>3. По решению Собрания депутатов в повестку дня первого заседания включаются следующие вопросы:</w:t>
      </w:r>
    </w:p>
    <w:bookmarkEnd w:id="14"/>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избрание счетной комиссии;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избрание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избрание заместителя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назначение даты проведения следующего заседания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иные вопросы.</w:t>
      </w:r>
    </w:p>
    <w:p w:rsidR="009A7658" w:rsidRPr="00812FC4" w:rsidRDefault="009A7658" w:rsidP="00812FC4">
      <w:pPr>
        <w:spacing w:after="0" w:line="240" w:lineRule="auto"/>
        <w:jc w:val="both"/>
        <w:rPr>
          <w:rFonts w:ascii="Times New Roman" w:hAnsi="Times New Roman" w:cs="Times New Roman"/>
          <w:sz w:val="24"/>
          <w:szCs w:val="24"/>
        </w:rPr>
      </w:pPr>
      <w:bookmarkStart w:id="15" w:name="sub_184"/>
      <w:r w:rsidRPr="00812FC4">
        <w:rPr>
          <w:rFonts w:ascii="Times New Roman" w:hAnsi="Times New Roman" w:cs="Times New Roman"/>
          <w:sz w:val="24"/>
          <w:szCs w:val="24"/>
        </w:rPr>
        <w:t>4. После избрания председателя Собрания депутатов первое и последующие заседания Собрания  депутатов ведет председатель Собрания депутатов, в случае его отсутствия – заместитель председателя Собрания депутатов, при отсутствии последнего - депутат, избираемый большинством голосов депутатов, присутствующих на заседании.</w:t>
      </w:r>
    </w:p>
    <w:bookmarkEnd w:id="15"/>
    <w:p w:rsidR="009A7658" w:rsidRPr="00812FC4" w:rsidRDefault="009A7658" w:rsidP="00812FC4">
      <w:pPr>
        <w:spacing w:after="0" w:line="240" w:lineRule="auto"/>
        <w:jc w:val="both"/>
        <w:rPr>
          <w:rFonts w:ascii="Times New Roman" w:hAnsi="Times New Roman" w:cs="Times New Roman"/>
          <w:sz w:val="24"/>
          <w:szCs w:val="24"/>
        </w:rPr>
      </w:pPr>
    </w:p>
    <w:p w:rsidR="009A7658" w:rsidRDefault="009A7658" w:rsidP="00812FC4">
      <w:pPr>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9</w:t>
      </w:r>
    </w:p>
    <w:p w:rsidR="00921C01" w:rsidRPr="00812FC4" w:rsidRDefault="00921C01" w:rsidP="00812FC4">
      <w:pPr>
        <w:spacing w:after="0" w:line="240" w:lineRule="auto"/>
        <w:jc w:val="both"/>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1. Очередные заседания Собрания  депутатов созываются не реже одного раза в </w:t>
      </w:r>
      <w:r w:rsidR="00812FC4">
        <w:rPr>
          <w:rFonts w:ascii="Times New Roman" w:hAnsi="Times New Roman" w:cs="Times New Roman"/>
          <w:sz w:val="24"/>
          <w:szCs w:val="24"/>
        </w:rPr>
        <w:t>месяц.</w:t>
      </w:r>
      <w:r w:rsidRPr="00812FC4">
        <w:rPr>
          <w:rFonts w:ascii="Times New Roman" w:hAnsi="Times New Roman" w:cs="Times New Roman"/>
          <w:sz w:val="24"/>
          <w:szCs w:val="24"/>
        </w:rPr>
        <w:t xml:space="preserve"> Внеочередные заседания Собрания  депутатов созываются по предложению не менее двух третий от числа избранных депутатов, председателя Собрания депутатов или главы района. Внеочередное заседание Собрания депутатов созывается не позднее, чем в течение двух недель после подачи оформленного в письменном виде предложения о проведении внеочередного заседания Собрания депутатов с обязательным указанием предлагаемой повестки.</w:t>
      </w:r>
    </w:p>
    <w:p w:rsidR="009A7658" w:rsidRPr="00812FC4" w:rsidRDefault="009A7658" w:rsidP="00812FC4">
      <w:pPr>
        <w:spacing w:after="0" w:line="240" w:lineRule="auto"/>
        <w:jc w:val="both"/>
        <w:rPr>
          <w:rFonts w:ascii="Times New Roman" w:hAnsi="Times New Roman" w:cs="Times New Roman"/>
          <w:sz w:val="24"/>
          <w:szCs w:val="24"/>
        </w:rPr>
      </w:pPr>
      <w:bookmarkStart w:id="16" w:name="sub_192"/>
      <w:r w:rsidRPr="00812FC4">
        <w:rPr>
          <w:rFonts w:ascii="Times New Roman" w:hAnsi="Times New Roman" w:cs="Times New Roman"/>
          <w:sz w:val="24"/>
          <w:szCs w:val="24"/>
        </w:rPr>
        <w:t>2. Заседания Собрания депутатов проводятся, как правило, открыто, гласно и освещаются в средствах массовой информации.</w:t>
      </w:r>
    </w:p>
    <w:bookmarkEnd w:id="16"/>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Собрание депутатов вправе провести закрытое заседание, если за данное решение проголосует большинство депутатов, присутствующих на заседании.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Сведения о содержании закрытых заседаний не подлежат разглашению и могут быть использованы только для деятельности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Заседания Собрания депутатов проводятся в рабочие дни</w:t>
      </w:r>
      <w:r w:rsidR="00B74F46" w:rsidRPr="00812FC4">
        <w:rPr>
          <w:rFonts w:ascii="Times New Roman" w:hAnsi="Times New Roman" w:cs="Times New Roman"/>
          <w:sz w:val="24"/>
          <w:szCs w:val="24"/>
        </w:rPr>
        <w:t xml:space="preserve"> и в рабочее время</w:t>
      </w:r>
      <w:r w:rsidRPr="00812FC4">
        <w:rPr>
          <w:rFonts w:ascii="Times New Roman" w:hAnsi="Times New Roman" w:cs="Times New Roman"/>
          <w:sz w:val="24"/>
          <w:szCs w:val="24"/>
        </w:rPr>
        <w:t>. Время заседания постоянных комиссий предпоследняя среда каждого месяца начало в 1</w:t>
      </w:r>
      <w:r w:rsidR="008F6EA9">
        <w:rPr>
          <w:rFonts w:ascii="Times New Roman" w:hAnsi="Times New Roman" w:cs="Times New Roman"/>
          <w:sz w:val="24"/>
          <w:szCs w:val="24"/>
        </w:rPr>
        <w:t>3</w:t>
      </w:r>
      <w:r w:rsidRPr="00812FC4">
        <w:rPr>
          <w:rFonts w:ascii="Times New Roman" w:hAnsi="Times New Roman" w:cs="Times New Roman"/>
          <w:sz w:val="24"/>
          <w:szCs w:val="24"/>
        </w:rPr>
        <w:t>.00</w:t>
      </w:r>
      <w:r w:rsidR="00122168" w:rsidRPr="00812FC4">
        <w:rPr>
          <w:rFonts w:ascii="Times New Roman" w:hAnsi="Times New Roman" w:cs="Times New Roman"/>
          <w:sz w:val="24"/>
          <w:szCs w:val="24"/>
        </w:rPr>
        <w:t xml:space="preserve"> часов</w:t>
      </w:r>
      <w:r w:rsidRPr="00812FC4">
        <w:rPr>
          <w:rFonts w:ascii="Times New Roman" w:hAnsi="Times New Roman" w:cs="Times New Roman"/>
          <w:sz w:val="24"/>
          <w:szCs w:val="24"/>
        </w:rPr>
        <w:t>. Время проведения заседания Собрания депутатов последняя среда каждого месяца в 1</w:t>
      </w:r>
      <w:r w:rsidR="008F6EA9">
        <w:rPr>
          <w:rFonts w:ascii="Times New Roman" w:hAnsi="Times New Roman" w:cs="Times New Roman"/>
          <w:sz w:val="24"/>
          <w:szCs w:val="24"/>
        </w:rPr>
        <w:t>3</w:t>
      </w:r>
      <w:r w:rsidRPr="00812FC4">
        <w:rPr>
          <w:rFonts w:ascii="Times New Roman" w:hAnsi="Times New Roman" w:cs="Times New Roman"/>
          <w:sz w:val="24"/>
          <w:szCs w:val="24"/>
        </w:rPr>
        <w:t>.00</w:t>
      </w:r>
      <w:r w:rsidR="00122168" w:rsidRPr="00812FC4">
        <w:rPr>
          <w:rFonts w:ascii="Times New Roman" w:hAnsi="Times New Roman" w:cs="Times New Roman"/>
          <w:sz w:val="24"/>
          <w:szCs w:val="24"/>
        </w:rPr>
        <w:t xml:space="preserve"> часов</w:t>
      </w:r>
      <w:r w:rsidRPr="00812FC4">
        <w:rPr>
          <w:rFonts w:ascii="Times New Roman" w:hAnsi="Times New Roman" w:cs="Times New Roman"/>
          <w:sz w:val="24"/>
          <w:szCs w:val="24"/>
        </w:rPr>
        <w:t>.</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bookmarkStart w:id="17" w:name="sub_193"/>
      <w:r w:rsidRPr="00812FC4">
        <w:rPr>
          <w:rFonts w:ascii="Times New Roman" w:hAnsi="Times New Roman" w:cs="Times New Roman"/>
          <w:sz w:val="24"/>
          <w:szCs w:val="24"/>
        </w:rPr>
        <w:t xml:space="preserve">4. При отсутствии кворума, необходимого для голосования, председательствующий переносит голосование на другое время. О переносе заседания председатель Собрания депутатов издает Распоряжение. Отсутствующим депутатам в письменном виде (либо телефонограммой), а также </w:t>
      </w:r>
      <w:r w:rsidR="00B74F46" w:rsidRPr="00812FC4">
        <w:rPr>
          <w:rFonts w:ascii="Times New Roman" w:hAnsi="Times New Roman" w:cs="Times New Roman"/>
          <w:sz w:val="24"/>
          <w:szCs w:val="24"/>
        </w:rPr>
        <w:t>по</w:t>
      </w:r>
      <w:r w:rsidRPr="00812FC4">
        <w:rPr>
          <w:rFonts w:ascii="Times New Roman" w:hAnsi="Times New Roman" w:cs="Times New Roman"/>
          <w:sz w:val="24"/>
          <w:szCs w:val="24"/>
        </w:rPr>
        <w:t xml:space="preserve"> смс - оповещение, сообщается о месте и времени проведения заседания, которое определяется председателем Собрания депутата с расчетом времени доставки указанного выше сообщения, а также времени нахождения депутата в пути.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Повторно созванное заседание будет считаться правомочным, если на нем присутствуют не менее двух третей от числа избранных депутатов. </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Информация о времени созыва и месте проведения заседания Собрания депутатов, а также о вносимых на рассмотрение вопросах доводится до сведения депутатов не позднее, чем за </w:t>
      </w:r>
      <w:r w:rsidR="00AC0561">
        <w:rPr>
          <w:rFonts w:ascii="Times New Roman" w:hAnsi="Times New Roman" w:cs="Times New Roman"/>
          <w:sz w:val="24"/>
          <w:szCs w:val="24"/>
        </w:rPr>
        <w:t>7</w:t>
      </w:r>
      <w:r w:rsidRPr="00812FC4">
        <w:rPr>
          <w:rFonts w:ascii="Times New Roman" w:hAnsi="Times New Roman" w:cs="Times New Roman"/>
          <w:sz w:val="24"/>
          <w:szCs w:val="24"/>
        </w:rPr>
        <w:t>дней до заседания. В указанный срок депутатам предоставляются необходимые материалы.</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Порядок созыва и проведения заседаний Собрания депутатов определяется регламентом Собрания депутатов.</w:t>
      </w:r>
    </w:p>
    <w:p w:rsidR="009A7658" w:rsidRPr="00812FC4" w:rsidRDefault="009A7658" w:rsidP="00812FC4">
      <w:pPr>
        <w:spacing w:after="0" w:line="240" w:lineRule="auto"/>
        <w:jc w:val="both"/>
        <w:rPr>
          <w:rFonts w:ascii="Times New Roman" w:hAnsi="Times New Roman" w:cs="Times New Roman"/>
          <w:b/>
          <w:sz w:val="24"/>
          <w:szCs w:val="24"/>
          <w:u w:val="single"/>
        </w:rPr>
      </w:pPr>
      <w:bookmarkStart w:id="18" w:name="sub_194"/>
      <w:bookmarkEnd w:id="17"/>
    </w:p>
    <w:p w:rsidR="009A7658" w:rsidRDefault="009A7658" w:rsidP="00812FC4">
      <w:pPr>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10</w:t>
      </w:r>
    </w:p>
    <w:p w:rsidR="00921C01" w:rsidRPr="00812FC4" w:rsidRDefault="00921C01" w:rsidP="00812FC4">
      <w:pPr>
        <w:spacing w:after="0" w:line="240" w:lineRule="auto"/>
        <w:jc w:val="both"/>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19" w:name="sub_2011"/>
      <w:r w:rsidRPr="00812FC4">
        <w:rPr>
          <w:rFonts w:ascii="Times New Roman" w:hAnsi="Times New Roman" w:cs="Times New Roman"/>
          <w:sz w:val="24"/>
          <w:szCs w:val="24"/>
        </w:rPr>
        <w:t xml:space="preserve">1. Участие депутата в заседании Собрания депутатов является обязательным. О невозможности присутствовать на заседании Собрания депутатов по уважительной причине депутат информирует председателя Собрания депутатов </w:t>
      </w:r>
      <w:r w:rsidR="00BA135E" w:rsidRPr="00812FC4">
        <w:rPr>
          <w:rFonts w:ascii="Times New Roman" w:hAnsi="Times New Roman" w:cs="Times New Roman"/>
          <w:sz w:val="24"/>
          <w:szCs w:val="24"/>
        </w:rPr>
        <w:t xml:space="preserve">минимум за один рабочий день </w:t>
      </w:r>
      <w:r w:rsidRPr="00812FC4">
        <w:rPr>
          <w:rFonts w:ascii="Times New Roman" w:hAnsi="Times New Roman" w:cs="Times New Roman"/>
          <w:sz w:val="24"/>
          <w:szCs w:val="24"/>
        </w:rPr>
        <w:t>до начала заседания.</w:t>
      </w:r>
    </w:p>
    <w:p w:rsidR="009A7658" w:rsidRPr="00812FC4" w:rsidRDefault="009A7658" w:rsidP="00812FC4">
      <w:pPr>
        <w:spacing w:after="0" w:line="240" w:lineRule="auto"/>
        <w:jc w:val="both"/>
        <w:rPr>
          <w:rFonts w:ascii="Times New Roman" w:hAnsi="Times New Roman" w:cs="Times New Roman"/>
          <w:sz w:val="24"/>
          <w:szCs w:val="24"/>
        </w:rPr>
      </w:pPr>
      <w:bookmarkStart w:id="20" w:name="sub_2012"/>
      <w:bookmarkEnd w:id="19"/>
      <w:r w:rsidRPr="00812FC4">
        <w:rPr>
          <w:rFonts w:ascii="Times New Roman" w:hAnsi="Times New Roman" w:cs="Times New Roman"/>
          <w:sz w:val="24"/>
          <w:szCs w:val="24"/>
        </w:rPr>
        <w:t>2. На открытых заседаниях Собрания депутатов вправе присутствовать прокурор, глава района, представитель главы района, приглашенные представители органов администрации района, организаций района, представители средств массовой информации.</w:t>
      </w:r>
    </w:p>
    <w:p w:rsidR="009A7658" w:rsidRPr="00812FC4" w:rsidRDefault="009A7658" w:rsidP="00812FC4">
      <w:pPr>
        <w:spacing w:after="0" w:line="240" w:lineRule="auto"/>
        <w:jc w:val="both"/>
        <w:rPr>
          <w:rFonts w:ascii="Times New Roman" w:hAnsi="Times New Roman" w:cs="Times New Roman"/>
          <w:spacing w:val="-1"/>
          <w:sz w:val="24"/>
          <w:szCs w:val="24"/>
        </w:rPr>
      </w:pPr>
      <w:bookmarkStart w:id="21" w:name="sub_2013"/>
      <w:bookmarkEnd w:id="20"/>
      <w:r w:rsidRPr="00812FC4">
        <w:rPr>
          <w:rFonts w:ascii="Times New Roman" w:hAnsi="Times New Roman" w:cs="Times New Roman"/>
          <w:sz w:val="24"/>
          <w:szCs w:val="24"/>
        </w:rPr>
        <w:t xml:space="preserve">3. Собрание депутатов может принять решение о проведении закрытого заседания, если предложение об этом вынесено на заседании председателем Собрания депутатов Агаповского муниципального района, депутатским объединением. Решение о проведении закрытого заседания принимается большинством голосов от числа депутатов, принявших участие в голосовании. Сведения о содержании закрытых заседаний не подлежат разглашению и могут быть использованы </w:t>
      </w:r>
      <w:r w:rsidRPr="00812FC4">
        <w:rPr>
          <w:rFonts w:ascii="Times New Roman" w:hAnsi="Times New Roman" w:cs="Times New Roman"/>
          <w:spacing w:val="-1"/>
          <w:sz w:val="24"/>
          <w:szCs w:val="24"/>
        </w:rPr>
        <w:t>только для деятельности депутатов в Собрании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На закрытых заседаниях Собрания депутатов вправе присутствовать глава района или иное лицо, назначенное главой района в его отсутствие, прокурор, а также сотрудники администрации по приглашению.</w:t>
      </w:r>
    </w:p>
    <w:bookmarkEnd w:id="21"/>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4.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не относящиеся к числу лиц, указанных в </w:t>
      </w:r>
      <w:hyperlink r:id="rId8" w:anchor="sub_2012" w:history="1">
        <w:r w:rsidRPr="00812FC4">
          <w:rPr>
            <w:rStyle w:val="aa"/>
            <w:sz w:val="24"/>
            <w:szCs w:val="24"/>
          </w:rPr>
          <w:t>пункте 2</w:t>
        </w:r>
      </w:hyperlink>
      <w:r w:rsidRPr="00812FC4">
        <w:rPr>
          <w:rFonts w:ascii="Times New Roman" w:hAnsi="Times New Roman" w:cs="Times New Roman"/>
          <w:sz w:val="24"/>
          <w:szCs w:val="24"/>
        </w:rPr>
        <w:t xml:space="preserve"> настоящей статьи, вправе присутствовать на открытом заседании Собрания депутатов в случае удовлетворения их заявления о желании присутствовать на заседании Собрания депутатов. </w:t>
      </w:r>
      <w:bookmarkStart w:id="22" w:name="sub_2042"/>
      <w:r w:rsidRPr="00812FC4">
        <w:rPr>
          <w:rFonts w:ascii="Times New Roman" w:hAnsi="Times New Roman" w:cs="Times New Roman"/>
          <w:sz w:val="24"/>
          <w:szCs w:val="24"/>
        </w:rPr>
        <w:t xml:space="preserve">Указанное заявление направляется на имя председателя Собрания депутатов не позднее, чем за два дня до заседания. </w:t>
      </w:r>
      <w:bookmarkEnd w:id="22"/>
      <w:r w:rsidRPr="00812FC4">
        <w:rPr>
          <w:rFonts w:ascii="Times New Roman" w:hAnsi="Times New Roman" w:cs="Times New Roman"/>
          <w:sz w:val="24"/>
          <w:szCs w:val="24"/>
        </w:rPr>
        <w:t>Заявление рассматривается на постоянной комиссии по мандатной и депутатской этике.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итогам рассмотрения заявления указанная комиссия, учитывая наличие свободных мест, принимает решение удовлетворить заявление или отказать в удовлетворении заявления.</w:t>
      </w:r>
    </w:p>
    <w:p w:rsidR="009A7658" w:rsidRPr="00812FC4" w:rsidRDefault="009A7658" w:rsidP="00812FC4">
      <w:pPr>
        <w:spacing w:after="0" w:line="240" w:lineRule="auto"/>
        <w:jc w:val="both"/>
        <w:rPr>
          <w:rFonts w:ascii="Times New Roman" w:hAnsi="Times New Roman" w:cs="Times New Roman"/>
          <w:sz w:val="24"/>
          <w:szCs w:val="24"/>
        </w:rPr>
      </w:pPr>
      <w:bookmarkStart w:id="23" w:name="sub_2015"/>
      <w:r w:rsidRPr="00812FC4">
        <w:rPr>
          <w:rFonts w:ascii="Times New Roman" w:hAnsi="Times New Roman" w:cs="Times New Roman"/>
          <w:sz w:val="24"/>
          <w:szCs w:val="24"/>
        </w:rPr>
        <w:lastRenderedPageBreak/>
        <w:t>5. Представители средств массовой информации вправе производить теле-, кино- и фотосъемку с мест, заранее согласованных с отделом Собрания депутатов, при условии, что осуществление теле-, кино-, и фотосъемки не будет мешать проведению заседания.</w:t>
      </w:r>
    </w:p>
    <w:p w:rsidR="009A7658" w:rsidRPr="00812FC4" w:rsidRDefault="009A7658" w:rsidP="00812FC4">
      <w:pPr>
        <w:spacing w:after="0" w:line="240" w:lineRule="auto"/>
        <w:jc w:val="both"/>
        <w:rPr>
          <w:rFonts w:ascii="Times New Roman" w:hAnsi="Times New Roman" w:cs="Times New Roman"/>
          <w:sz w:val="24"/>
          <w:szCs w:val="24"/>
        </w:rPr>
      </w:pPr>
      <w:bookmarkStart w:id="24" w:name="sub_2016"/>
      <w:bookmarkEnd w:id="23"/>
      <w:r w:rsidRPr="00812FC4">
        <w:rPr>
          <w:rFonts w:ascii="Times New Roman" w:hAnsi="Times New Roman" w:cs="Times New Roman"/>
          <w:sz w:val="24"/>
          <w:szCs w:val="24"/>
        </w:rPr>
        <w:t>6. Приглашенные не должны нарушать настоящий Регламент, обязаны соблюдать тишину и порядок.</w:t>
      </w:r>
    </w:p>
    <w:bookmarkEnd w:id="24"/>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Использование сотовых и радиотелефонов, пейджеров на заседании Собрания депутатов не допускается.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нарушения указанных правил председательствующий делает приглашенному официальное замечание, а при повторном нарушении предлагает ему удалиться из зала заседания.</w:t>
      </w:r>
    </w:p>
    <w:p w:rsidR="009A7658" w:rsidRPr="00812FC4" w:rsidRDefault="009A7658" w:rsidP="00812FC4">
      <w:pPr>
        <w:spacing w:after="0" w:line="240" w:lineRule="auto"/>
        <w:jc w:val="both"/>
        <w:rPr>
          <w:rFonts w:ascii="Times New Roman" w:hAnsi="Times New Roman" w:cs="Times New Roman"/>
          <w:b/>
          <w:sz w:val="24"/>
          <w:szCs w:val="24"/>
          <w:u w:val="single"/>
        </w:rPr>
      </w:pPr>
    </w:p>
    <w:bookmarkEnd w:id="18"/>
    <w:p w:rsidR="009A7658"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11</w:t>
      </w:r>
    </w:p>
    <w:p w:rsidR="00921C01" w:rsidRPr="00812FC4" w:rsidRDefault="00921C01"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25" w:name="sub_221"/>
      <w:r w:rsidRPr="00812FC4">
        <w:rPr>
          <w:rFonts w:ascii="Times New Roman" w:hAnsi="Times New Roman" w:cs="Times New Roman"/>
          <w:sz w:val="24"/>
          <w:szCs w:val="24"/>
        </w:rPr>
        <w:t xml:space="preserve">1. </w:t>
      </w:r>
      <w:bookmarkStart w:id="26" w:name="sub_211"/>
      <w:r w:rsidRPr="00812FC4">
        <w:rPr>
          <w:rFonts w:ascii="Times New Roman" w:hAnsi="Times New Roman" w:cs="Times New Roman"/>
          <w:sz w:val="24"/>
          <w:szCs w:val="24"/>
        </w:rPr>
        <w:t xml:space="preserve">За один час до открытия заседания Собрания депутатов начинается регистрация участников заседания, которую осуществляет начальник отдела Собрания депутатов. </w:t>
      </w:r>
      <w:bookmarkStart w:id="27" w:name="sub_212"/>
      <w:bookmarkEnd w:id="26"/>
    </w:p>
    <w:bookmarkEnd w:id="2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Заседание Собрания депутатов открывает и ведет председательствующий.</w:t>
      </w:r>
    </w:p>
    <w:p w:rsidR="009A7658" w:rsidRPr="00812FC4" w:rsidRDefault="009A7658" w:rsidP="00812FC4">
      <w:pPr>
        <w:spacing w:after="0" w:line="240" w:lineRule="auto"/>
        <w:jc w:val="both"/>
        <w:rPr>
          <w:rFonts w:ascii="Times New Roman" w:hAnsi="Times New Roman" w:cs="Times New Roman"/>
          <w:sz w:val="24"/>
          <w:szCs w:val="24"/>
        </w:rPr>
      </w:pPr>
      <w:bookmarkStart w:id="28" w:name="sub_222"/>
      <w:bookmarkEnd w:id="25"/>
      <w:r w:rsidRPr="00812FC4">
        <w:rPr>
          <w:rFonts w:ascii="Times New Roman" w:hAnsi="Times New Roman" w:cs="Times New Roman"/>
          <w:sz w:val="24"/>
          <w:szCs w:val="24"/>
        </w:rPr>
        <w:t>3. Председательствующим является председатель Собрания депутатов, в его отсутствие - заместитель председателя Собрания депутатов по поручению председателя Собрания депутатов, при отсутствии последнего - депутат, избираемый большинством голосов депутатов, присутствующих на заседании.</w:t>
      </w:r>
    </w:p>
    <w:p w:rsidR="009A7658" w:rsidRPr="00812FC4" w:rsidRDefault="009A7658" w:rsidP="00812FC4">
      <w:pPr>
        <w:spacing w:after="0" w:line="240" w:lineRule="auto"/>
        <w:jc w:val="both"/>
        <w:rPr>
          <w:rFonts w:ascii="Times New Roman" w:hAnsi="Times New Roman" w:cs="Times New Roman"/>
          <w:sz w:val="24"/>
          <w:szCs w:val="24"/>
        </w:rPr>
      </w:pPr>
      <w:bookmarkStart w:id="29" w:name="sub_223"/>
      <w:bookmarkEnd w:id="28"/>
      <w:r w:rsidRPr="00812FC4">
        <w:rPr>
          <w:rFonts w:ascii="Times New Roman" w:hAnsi="Times New Roman" w:cs="Times New Roman"/>
          <w:sz w:val="24"/>
          <w:szCs w:val="24"/>
        </w:rPr>
        <w:t>4. Во время ведения заседания в случае необходимости председатель Собрания депутатов вправе без голосования передать ведение заседания до его окончания одному из депутатов Собрания депутатов, а также имеет право в любой момент продолжить ведение заседания.</w:t>
      </w:r>
    </w:p>
    <w:p w:rsidR="009A7658" w:rsidRPr="00812FC4" w:rsidRDefault="009A7658" w:rsidP="00812FC4">
      <w:pPr>
        <w:spacing w:after="0" w:line="240" w:lineRule="auto"/>
        <w:jc w:val="both"/>
        <w:rPr>
          <w:rFonts w:ascii="Times New Roman" w:hAnsi="Times New Roman" w:cs="Times New Roman"/>
          <w:sz w:val="24"/>
          <w:szCs w:val="24"/>
        </w:rPr>
      </w:pPr>
      <w:bookmarkStart w:id="30" w:name="sub_224"/>
      <w:bookmarkEnd w:id="29"/>
      <w:r w:rsidRPr="00812FC4">
        <w:rPr>
          <w:rFonts w:ascii="Times New Roman" w:hAnsi="Times New Roman" w:cs="Times New Roman"/>
          <w:sz w:val="24"/>
          <w:szCs w:val="24"/>
        </w:rPr>
        <w:t>5. При рассмотрении вопроса об освобождении от должности председательствующего он передает ведение заседания депутату, избираемому большинством голосов депутатов, присутствующих на заседании.</w:t>
      </w:r>
    </w:p>
    <w:bookmarkEnd w:id="30"/>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12</w:t>
      </w:r>
    </w:p>
    <w:p w:rsidR="00921C01" w:rsidRPr="00812FC4" w:rsidRDefault="00921C01"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31" w:name="sub_231"/>
      <w:r w:rsidRPr="00812FC4">
        <w:rPr>
          <w:rFonts w:ascii="Times New Roman" w:hAnsi="Times New Roman" w:cs="Times New Roman"/>
          <w:sz w:val="24"/>
          <w:szCs w:val="24"/>
        </w:rPr>
        <w:t>1. Председательствующий имеет право:</w:t>
      </w:r>
    </w:p>
    <w:bookmarkEnd w:id="31"/>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лишить выступающего слова, если тот нарушает Регламент, выступает не по повестке дня, использует оскорбительные выражения;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обращаться за справками, разъяснениями к депутатам и приглашенным должностным лицам;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давать поручения, связанные с обеспечением работы заседания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при необходимости проводить консультации с депутатами, в том числе с председателями постоянных комиссий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осуществлять иные права в соответствии с Уставом Агаповского муниципального района и настоящим Регламентом.</w:t>
      </w:r>
    </w:p>
    <w:p w:rsidR="009A7658" w:rsidRPr="00812FC4" w:rsidRDefault="009A7658" w:rsidP="00812FC4">
      <w:pPr>
        <w:spacing w:after="0" w:line="240" w:lineRule="auto"/>
        <w:jc w:val="both"/>
        <w:rPr>
          <w:rFonts w:ascii="Times New Roman" w:hAnsi="Times New Roman" w:cs="Times New Roman"/>
          <w:sz w:val="24"/>
          <w:szCs w:val="24"/>
        </w:rPr>
      </w:pPr>
      <w:bookmarkStart w:id="32" w:name="sub_232"/>
      <w:r w:rsidRPr="00812FC4">
        <w:rPr>
          <w:rFonts w:ascii="Times New Roman" w:hAnsi="Times New Roman" w:cs="Times New Roman"/>
          <w:sz w:val="24"/>
          <w:szCs w:val="24"/>
        </w:rPr>
        <w:t>2. Председательствующий обязан:</w:t>
      </w:r>
    </w:p>
    <w:bookmarkEnd w:id="32"/>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соблюдать Регламент и придерживаться повестки дня;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объявлять об открытии и закрытии заседания Собрания депутатов, о перерывах в ходе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обеспечивать соблюдение прав депутатов на заседании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обеспечивать порядок в зале заседаний;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предоставлять слово для докладов, содокладов и выступлений;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6) организовывать регистрацию участников заседания Собрания депутатов, ведение протокола и электронной записи заседания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оглашать личные заявления и справки депутатов, предоставлять слово для вопросов, справок, замечаний и предложений, а также для замечаний по соблюдению настоящего Регламента;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объявлять порядок работы заседания и контролировать его исполнение;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9) осуществлять контроль за соблюдением продолжительности выступлений, своевременно напоминать выступающему об истечении установленного времени;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 ставить на голосование проекты решений Собрания депутатов, фиксировать все поступившие предложения депутатов по рассматриваемым вопросам на заседании Собрания депутатов, объявлять последовательность их постановки на голосование, объявлять результаты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11) заслушивать (зачитывать) и ставить на голосование вне очереди предложения депутатов по порядку ведения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12)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13) выполнять иные обязанности в соответствии с Уставом Агаповского муниципального района и настоящим Регламентом.</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13</w:t>
      </w:r>
    </w:p>
    <w:p w:rsidR="00921C01" w:rsidRPr="00812FC4" w:rsidRDefault="00921C01"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33" w:name="sub_241"/>
      <w:r w:rsidRPr="00812FC4">
        <w:rPr>
          <w:rFonts w:ascii="Times New Roman" w:hAnsi="Times New Roman" w:cs="Times New Roman"/>
          <w:sz w:val="24"/>
          <w:szCs w:val="24"/>
        </w:rPr>
        <w:t>1. Проект повестки дня заседания Собрания депутатов (далее - повестка) формируется в соответствии с планом работы Собрания депутатов, на основе проектов решений Собрания депутатов, поступивших в отдел Собрания депутатов не позднее, чем за семь дней до заседания постоянных комиссий Собрания депутатов в порядке, установленном настоящим Регламентом.</w:t>
      </w:r>
    </w:p>
    <w:p w:rsidR="009A7658" w:rsidRPr="00812FC4" w:rsidRDefault="009A7658" w:rsidP="00812FC4">
      <w:pPr>
        <w:spacing w:after="0" w:line="240" w:lineRule="auto"/>
        <w:jc w:val="both"/>
        <w:rPr>
          <w:rFonts w:ascii="Times New Roman" w:hAnsi="Times New Roman" w:cs="Times New Roman"/>
          <w:sz w:val="24"/>
          <w:szCs w:val="24"/>
        </w:rPr>
      </w:pPr>
      <w:bookmarkStart w:id="34" w:name="sub_242"/>
      <w:bookmarkEnd w:id="33"/>
      <w:r w:rsidRPr="00812FC4">
        <w:rPr>
          <w:rFonts w:ascii="Times New Roman" w:hAnsi="Times New Roman" w:cs="Times New Roman"/>
          <w:sz w:val="24"/>
          <w:szCs w:val="24"/>
        </w:rPr>
        <w:t>2. Проекты решений Собрания депутатов, предлагаемые для вынесения на заседание Собрания депутатов без соблюдения, установленного настоящим Регламентом порядка, не рассматриваются и в проект повестки дня заседания Собрания депутатов не включаются.</w:t>
      </w:r>
    </w:p>
    <w:bookmarkEnd w:id="34"/>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14</w:t>
      </w:r>
    </w:p>
    <w:p w:rsidR="00921C01" w:rsidRPr="00812FC4" w:rsidRDefault="00921C01"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35" w:name="sub_251"/>
      <w:r w:rsidRPr="00812FC4">
        <w:rPr>
          <w:rFonts w:ascii="Times New Roman" w:hAnsi="Times New Roman" w:cs="Times New Roman"/>
          <w:sz w:val="24"/>
          <w:szCs w:val="24"/>
        </w:rPr>
        <w:t>1. Председательствующий вносит проект повестки на рассмотрение и утверждение депутатами.</w:t>
      </w:r>
    </w:p>
    <w:p w:rsidR="009A7658" w:rsidRPr="00812FC4" w:rsidRDefault="009A7658" w:rsidP="00812FC4">
      <w:pPr>
        <w:spacing w:after="0" w:line="240" w:lineRule="auto"/>
        <w:jc w:val="both"/>
        <w:rPr>
          <w:rFonts w:ascii="Times New Roman" w:hAnsi="Times New Roman" w:cs="Times New Roman"/>
          <w:sz w:val="24"/>
          <w:szCs w:val="24"/>
        </w:rPr>
      </w:pPr>
      <w:bookmarkStart w:id="36" w:name="sub_252"/>
      <w:bookmarkEnd w:id="35"/>
      <w:r w:rsidRPr="00812FC4">
        <w:rPr>
          <w:rFonts w:ascii="Times New Roman" w:hAnsi="Times New Roman" w:cs="Times New Roman"/>
          <w:sz w:val="24"/>
          <w:szCs w:val="24"/>
        </w:rPr>
        <w:t>2. Предложения и замечания по проекту повестки вправе вносить председатель Собрания депутатов, его заместитель, депутаты, постоянные комиссии депутатов, глава района, прокурор.</w:t>
      </w:r>
    </w:p>
    <w:p w:rsidR="009A7658" w:rsidRPr="00812FC4" w:rsidRDefault="009A7658" w:rsidP="00812FC4">
      <w:pPr>
        <w:spacing w:after="0" w:line="240" w:lineRule="auto"/>
        <w:jc w:val="both"/>
        <w:rPr>
          <w:rFonts w:ascii="Times New Roman" w:hAnsi="Times New Roman" w:cs="Times New Roman"/>
          <w:sz w:val="24"/>
          <w:szCs w:val="24"/>
        </w:rPr>
      </w:pPr>
      <w:bookmarkStart w:id="37" w:name="sub_253"/>
      <w:bookmarkEnd w:id="36"/>
      <w:r w:rsidRPr="00812FC4">
        <w:rPr>
          <w:rFonts w:ascii="Times New Roman" w:hAnsi="Times New Roman" w:cs="Times New Roman"/>
          <w:sz w:val="24"/>
          <w:szCs w:val="24"/>
        </w:rPr>
        <w:t xml:space="preserve">3. </w:t>
      </w:r>
      <w:bookmarkStart w:id="38" w:name="sub_254"/>
      <w:bookmarkEnd w:id="37"/>
      <w:r w:rsidRPr="00812FC4">
        <w:rPr>
          <w:rFonts w:ascii="Times New Roman" w:hAnsi="Times New Roman" w:cs="Times New Roman"/>
          <w:sz w:val="24"/>
          <w:szCs w:val="24"/>
        </w:rPr>
        <w:t>Исключение вопроса из внесенного председательствующим проекта повестки допускается по письменному обращению лица, внесшего соответствующий проект решения Собрания депутатов, либо по решению Собрания депутатов, принятого большинством голосов от числа присутствующих на заседании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39" w:name="sub_255"/>
      <w:bookmarkEnd w:id="38"/>
      <w:r w:rsidRPr="00812FC4">
        <w:rPr>
          <w:rFonts w:ascii="Times New Roman" w:hAnsi="Times New Roman" w:cs="Times New Roman"/>
          <w:sz w:val="24"/>
          <w:szCs w:val="24"/>
        </w:rPr>
        <w:t>4. Утверждение повестки в целом осуществляется большинством голосов от числа присутствующих на заседании депутатов.</w:t>
      </w:r>
    </w:p>
    <w:p w:rsidR="009A7658" w:rsidRPr="00812FC4" w:rsidRDefault="009A7658" w:rsidP="00812FC4">
      <w:pPr>
        <w:spacing w:after="0" w:line="240" w:lineRule="auto"/>
        <w:jc w:val="both"/>
        <w:rPr>
          <w:rFonts w:ascii="Times New Roman" w:hAnsi="Times New Roman" w:cs="Times New Roman"/>
          <w:sz w:val="24"/>
          <w:szCs w:val="24"/>
        </w:rPr>
      </w:pPr>
    </w:p>
    <w:p w:rsidR="009A7658" w:rsidRDefault="009A7658" w:rsidP="00812FC4">
      <w:pPr>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15</w:t>
      </w:r>
    </w:p>
    <w:p w:rsidR="00921C01" w:rsidRPr="00812FC4" w:rsidRDefault="00921C01" w:rsidP="00812FC4">
      <w:pPr>
        <w:spacing w:after="0" w:line="240" w:lineRule="auto"/>
        <w:jc w:val="both"/>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40" w:name="sub_261"/>
      <w:r w:rsidRPr="00812FC4">
        <w:rPr>
          <w:rFonts w:ascii="Times New Roman" w:hAnsi="Times New Roman" w:cs="Times New Roman"/>
          <w:sz w:val="24"/>
          <w:szCs w:val="24"/>
        </w:rPr>
        <w:t>1. На каждом заседании Собрания депутатов отделом Собрания депутатов ведется аудио- запись и протокол.</w:t>
      </w:r>
    </w:p>
    <w:p w:rsidR="009A7658" w:rsidRPr="00812FC4" w:rsidRDefault="009A7658" w:rsidP="00812FC4">
      <w:pPr>
        <w:spacing w:after="0" w:line="240" w:lineRule="auto"/>
        <w:jc w:val="both"/>
        <w:rPr>
          <w:rFonts w:ascii="Times New Roman" w:hAnsi="Times New Roman" w:cs="Times New Roman"/>
          <w:sz w:val="24"/>
          <w:szCs w:val="24"/>
        </w:rPr>
      </w:pPr>
      <w:bookmarkStart w:id="41" w:name="sub_262"/>
      <w:bookmarkEnd w:id="40"/>
      <w:r w:rsidRPr="00812FC4">
        <w:rPr>
          <w:rFonts w:ascii="Times New Roman" w:hAnsi="Times New Roman" w:cs="Times New Roman"/>
          <w:sz w:val="24"/>
          <w:szCs w:val="24"/>
        </w:rPr>
        <w:t>2. В протоколе указываются:</w:t>
      </w:r>
    </w:p>
    <w:bookmarkEnd w:id="41"/>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порядковый номер протокола заседания, дата и место проведения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количество депутатов, присутствующих на заседании;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правомочный состав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фамилия, инициалы, должность председательствующего;</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фамилии, инициалы депутатов, присутствующих и отсутствующих на заседании, с указанием номеров избирательных округов;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6) фамилии, инициалы, должности лиц, приглашенных на заседание;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повестка дня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8) информация о рассмотрении вопросов повестки с указанием по каждому вопросу фамилии и инициалов докладчика, содокладчика, лиц, выступивших в прениях;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9) принятые решения (с указанием результатов голосования).</w:t>
      </w:r>
    </w:p>
    <w:p w:rsidR="009A7658" w:rsidRPr="00812FC4" w:rsidRDefault="009A7658" w:rsidP="00812FC4">
      <w:pPr>
        <w:spacing w:after="0" w:line="240" w:lineRule="auto"/>
        <w:jc w:val="both"/>
        <w:rPr>
          <w:rFonts w:ascii="Times New Roman" w:hAnsi="Times New Roman" w:cs="Times New Roman"/>
          <w:sz w:val="24"/>
          <w:szCs w:val="24"/>
        </w:rPr>
      </w:pPr>
      <w:bookmarkStart w:id="42" w:name="sub_263"/>
      <w:r w:rsidRPr="00812FC4">
        <w:rPr>
          <w:rFonts w:ascii="Times New Roman" w:hAnsi="Times New Roman" w:cs="Times New Roman"/>
          <w:sz w:val="24"/>
          <w:szCs w:val="24"/>
        </w:rPr>
        <w:t>3. К протоколу прилагаются тексты принятых Собранием депутатов решений, переданный в отдел Собрания депутатов, а также тексты выступлений, предложения и замечания депутатов, протокол комиссии, протокол о результатах тайного голосования.</w:t>
      </w:r>
    </w:p>
    <w:p w:rsidR="009A7658" w:rsidRPr="00812FC4" w:rsidRDefault="009A7658" w:rsidP="00812FC4">
      <w:pPr>
        <w:spacing w:after="0" w:line="240" w:lineRule="auto"/>
        <w:jc w:val="both"/>
        <w:rPr>
          <w:rFonts w:ascii="Times New Roman" w:hAnsi="Times New Roman" w:cs="Times New Roman"/>
          <w:sz w:val="24"/>
          <w:szCs w:val="24"/>
        </w:rPr>
      </w:pPr>
      <w:bookmarkStart w:id="43" w:name="sub_264"/>
      <w:bookmarkEnd w:id="42"/>
      <w:r w:rsidRPr="00812FC4">
        <w:rPr>
          <w:rFonts w:ascii="Times New Roman" w:hAnsi="Times New Roman" w:cs="Times New Roman"/>
          <w:sz w:val="24"/>
          <w:szCs w:val="24"/>
        </w:rPr>
        <w:t>4. Протокол заседания в месячный срок оформляется отделом Собрания депутатов и подписывается председательствующим.</w:t>
      </w:r>
    </w:p>
    <w:bookmarkEnd w:id="4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Протоколы заседаний в течение срока полномочий Собрания депутатов хранятся в отделе Собрания депутатов, а затем сдаются в установленном порядке в архивный отдел администрации Агаповского муниципального района на постоянное хранение.</w:t>
      </w:r>
    </w:p>
    <w:p w:rsidR="009A7658" w:rsidRPr="00812FC4" w:rsidRDefault="009A7658" w:rsidP="00812FC4">
      <w:pPr>
        <w:spacing w:after="0" w:line="240" w:lineRule="auto"/>
        <w:jc w:val="both"/>
        <w:rPr>
          <w:rFonts w:ascii="Times New Roman" w:hAnsi="Times New Roman" w:cs="Times New Roman"/>
          <w:sz w:val="24"/>
          <w:szCs w:val="24"/>
        </w:rPr>
      </w:pPr>
      <w:bookmarkStart w:id="44" w:name="sub_265"/>
      <w:r w:rsidRPr="00812FC4">
        <w:rPr>
          <w:rFonts w:ascii="Times New Roman" w:hAnsi="Times New Roman" w:cs="Times New Roman"/>
          <w:sz w:val="24"/>
          <w:szCs w:val="24"/>
        </w:rPr>
        <w:t xml:space="preserve">5. Оформление материалов закрытого заседания, их хранение, копирование, распространение, пересылка и допуск к ним депутатов, сотрудников Собрания депутатов и иных лиц производятся по правилам, установленным </w:t>
      </w:r>
      <w:hyperlink r:id="rId9" w:history="1">
        <w:r w:rsidRPr="00812FC4">
          <w:rPr>
            <w:rStyle w:val="aa"/>
            <w:sz w:val="24"/>
            <w:szCs w:val="24"/>
          </w:rPr>
          <w:t>законодательством</w:t>
        </w:r>
      </w:hyperlink>
      <w:r w:rsidRPr="00812FC4">
        <w:rPr>
          <w:rFonts w:ascii="Times New Roman" w:hAnsi="Times New Roman" w:cs="Times New Roman"/>
          <w:sz w:val="24"/>
          <w:szCs w:val="24"/>
        </w:rPr>
        <w:t xml:space="preserve"> Российской Федерации для сведений, степень секретности которых соответствует степени секретности сведений, обсуждаемых на заседании.</w:t>
      </w:r>
    </w:p>
    <w:bookmarkEnd w:id="39"/>
    <w:bookmarkEnd w:id="44"/>
    <w:p w:rsidR="00921C01" w:rsidRDefault="00921C01"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16</w:t>
      </w:r>
    </w:p>
    <w:p w:rsidR="009A7658" w:rsidRPr="00812FC4" w:rsidRDefault="009A7658" w:rsidP="00812FC4">
      <w:pPr>
        <w:shd w:val="clear" w:color="auto" w:fill="FFFFFF"/>
        <w:tabs>
          <w:tab w:val="left" w:pos="709"/>
        </w:tabs>
        <w:spacing w:after="0" w:line="240" w:lineRule="auto"/>
        <w:jc w:val="both"/>
        <w:rPr>
          <w:rFonts w:ascii="Times New Roman" w:hAnsi="Times New Roman" w:cs="Times New Roman"/>
          <w:sz w:val="24"/>
          <w:szCs w:val="24"/>
        </w:rPr>
      </w:pPr>
    </w:p>
    <w:p w:rsidR="009A7658" w:rsidRPr="00812FC4" w:rsidRDefault="009A7658" w:rsidP="00AC0561">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Принятие проекта решения Собрания депутатов за основу означает, что принятый за основу текст может быть поставлен на голосование в целом (при отсутствии желающих подать поправки) либо может дорабатываться путем внесения в него поправок.</w:t>
      </w:r>
      <w:bookmarkStart w:id="45" w:name="_GoBack"/>
      <w:bookmarkEnd w:id="45"/>
    </w:p>
    <w:p w:rsidR="009A7658" w:rsidRPr="00812FC4" w:rsidRDefault="009A7658" w:rsidP="00812FC4">
      <w:pPr>
        <w:spacing w:after="0" w:line="240" w:lineRule="auto"/>
        <w:jc w:val="both"/>
        <w:rPr>
          <w:rFonts w:ascii="Times New Roman" w:hAnsi="Times New Roman" w:cs="Times New Roman"/>
          <w:sz w:val="24"/>
          <w:szCs w:val="24"/>
        </w:rPr>
      </w:pPr>
      <w:bookmarkStart w:id="46" w:name="sub_3011"/>
      <w:r w:rsidRPr="00812FC4">
        <w:rPr>
          <w:rFonts w:ascii="Times New Roman" w:hAnsi="Times New Roman" w:cs="Times New Roman"/>
          <w:sz w:val="24"/>
          <w:szCs w:val="24"/>
        </w:rPr>
        <w:t>1. Поправки к проекту решения Собрания депутатов могут вноситься как в письменной (с указанием автора предлагаемой поправки), так и в устной форме.</w:t>
      </w:r>
      <w:bookmarkEnd w:id="46"/>
      <w:r w:rsidRPr="00812FC4">
        <w:rPr>
          <w:rFonts w:ascii="Times New Roman" w:hAnsi="Times New Roman" w:cs="Times New Roman"/>
          <w:sz w:val="24"/>
          <w:szCs w:val="24"/>
        </w:rPr>
        <w:t>Автор поправки либо уполномоченное им лицо озвучивает поправку и аргументи</w:t>
      </w:r>
      <w:r w:rsidR="00251034" w:rsidRPr="00812FC4">
        <w:rPr>
          <w:rFonts w:ascii="Times New Roman" w:hAnsi="Times New Roman" w:cs="Times New Roman"/>
          <w:sz w:val="24"/>
          <w:szCs w:val="24"/>
        </w:rPr>
        <w:t xml:space="preserve">рует необходимость ее принятия. </w:t>
      </w:r>
      <w:r w:rsidRPr="00812FC4">
        <w:rPr>
          <w:rFonts w:ascii="Times New Roman" w:hAnsi="Times New Roman" w:cs="Times New Roman"/>
          <w:sz w:val="24"/>
          <w:szCs w:val="24"/>
        </w:rPr>
        <w:t xml:space="preserve">Докладчик проекта решения Собрания депутатов вправе дать комментарий, </w:t>
      </w:r>
      <w:r w:rsidR="00251034" w:rsidRPr="00812FC4">
        <w:rPr>
          <w:rFonts w:ascii="Times New Roman" w:hAnsi="Times New Roman" w:cs="Times New Roman"/>
          <w:sz w:val="24"/>
          <w:szCs w:val="24"/>
        </w:rPr>
        <w:t xml:space="preserve">а депутаты Собрания депутатов </w:t>
      </w:r>
      <w:r w:rsidRPr="00812FC4">
        <w:rPr>
          <w:rFonts w:ascii="Times New Roman" w:hAnsi="Times New Roman" w:cs="Times New Roman"/>
          <w:sz w:val="24"/>
          <w:szCs w:val="24"/>
        </w:rPr>
        <w:t>задать вопросы автору по существу поправки.</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47" w:name="sub_3013"/>
      <w:r w:rsidRPr="00812FC4">
        <w:rPr>
          <w:rFonts w:ascii="Times New Roman" w:hAnsi="Times New Roman" w:cs="Times New Roman"/>
          <w:sz w:val="24"/>
          <w:szCs w:val="24"/>
        </w:rPr>
        <w:t>При необходимости может быть представлено правовое заключение по предлагаемой поправке.</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48" w:name="sub_3014"/>
      <w:bookmarkEnd w:id="47"/>
      <w:r w:rsidRPr="00812FC4">
        <w:rPr>
          <w:rFonts w:ascii="Times New Roman" w:hAnsi="Times New Roman" w:cs="Times New Roman"/>
          <w:sz w:val="24"/>
          <w:szCs w:val="24"/>
        </w:rPr>
        <w:t>Поправка, снятая автором с голосования, может быть поддержана другим лицом, и в этом случае она должна быть поставлена на голосование.</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49" w:name="sub_3015"/>
      <w:bookmarkEnd w:id="48"/>
      <w:r w:rsidRPr="00812FC4">
        <w:rPr>
          <w:rFonts w:ascii="Times New Roman" w:hAnsi="Times New Roman" w:cs="Times New Roman"/>
          <w:sz w:val="24"/>
          <w:szCs w:val="24"/>
        </w:rPr>
        <w:t>На голосование не ставятся поправки редакционного характера.</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0" w:name="sub_3016"/>
      <w:bookmarkEnd w:id="49"/>
      <w:r w:rsidRPr="00812FC4">
        <w:rPr>
          <w:rFonts w:ascii="Times New Roman" w:hAnsi="Times New Roman" w:cs="Times New Roman"/>
          <w:sz w:val="24"/>
          <w:szCs w:val="24"/>
        </w:rPr>
        <w:t xml:space="preserve">Последовательность голосования </w:t>
      </w:r>
      <w:r w:rsidR="00204E33" w:rsidRPr="00812FC4">
        <w:rPr>
          <w:rFonts w:ascii="Times New Roman" w:hAnsi="Times New Roman" w:cs="Times New Roman"/>
          <w:sz w:val="24"/>
          <w:szCs w:val="24"/>
        </w:rPr>
        <w:t xml:space="preserve">за внесения поправок в текст документа, </w:t>
      </w:r>
      <w:r w:rsidRPr="00812FC4">
        <w:rPr>
          <w:rFonts w:ascii="Times New Roman" w:hAnsi="Times New Roman" w:cs="Times New Roman"/>
          <w:sz w:val="24"/>
          <w:szCs w:val="24"/>
        </w:rPr>
        <w:t>определяется председательствующим</w:t>
      </w:r>
      <w:bookmarkEnd w:id="50"/>
      <w:r w:rsidR="00204E33" w:rsidRPr="00812FC4">
        <w:rPr>
          <w:rFonts w:ascii="Times New Roman" w:hAnsi="Times New Roman" w:cs="Times New Roman"/>
          <w:sz w:val="24"/>
          <w:szCs w:val="24"/>
        </w:rPr>
        <w:t>, п</w:t>
      </w:r>
      <w:r w:rsidRPr="00812FC4">
        <w:rPr>
          <w:rFonts w:ascii="Times New Roman" w:hAnsi="Times New Roman" w:cs="Times New Roman"/>
          <w:sz w:val="24"/>
          <w:szCs w:val="24"/>
        </w:rPr>
        <w:t xml:space="preserve">оправка считается принятой, если за нее проголосовало </w:t>
      </w:r>
      <w:r w:rsidR="00204E33" w:rsidRPr="00812FC4">
        <w:rPr>
          <w:rFonts w:ascii="Times New Roman" w:hAnsi="Times New Roman" w:cs="Times New Roman"/>
          <w:sz w:val="24"/>
          <w:szCs w:val="24"/>
        </w:rPr>
        <w:t xml:space="preserve">число депутатов </w:t>
      </w:r>
      <w:r w:rsidRPr="00812FC4">
        <w:rPr>
          <w:rFonts w:ascii="Times New Roman" w:hAnsi="Times New Roman" w:cs="Times New Roman"/>
          <w:sz w:val="24"/>
          <w:szCs w:val="24"/>
        </w:rPr>
        <w:t>необходимое для принятия дан</w:t>
      </w:r>
      <w:r w:rsidR="00204E33" w:rsidRPr="00812FC4">
        <w:rPr>
          <w:rFonts w:ascii="Times New Roman" w:hAnsi="Times New Roman" w:cs="Times New Roman"/>
          <w:sz w:val="24"/>
          <w:szCs w:val="24"/>
        </w:rPr>
        <w:t>ного решения, если не набрано необходимого числа голосов, поправка</w:t>
      </w:r>
      <w:r w:rsidR="00251034" w:rsidRPr="00812FC4">
        <w:rPr>
          <w:rFonts w:ascii="Times New Roman" w:hAnsi="Times New Roman" w:cs="Times New Roman"/>
          <w:sz w:val="24"/>
          <w:szCs w:val="24"/>
        </w:rPr>
        <w:t>считается</w:t>
      </w:r>
      <w:r w:rsidR="00204E33" w:rsidRPr="00812FC4">
        <w:rPr>
          <w:rFonts w:ascii="Times New Roman" w:hAnsi="Times New Roman" w:cs="Times New Roman"/>
          <w:sz w:val="24"/>
          <w:szCs w:val="24"/>
        </w:rPr>
        <w:t xml:space="preserve"> отклоненной</w:t>
      </w:r>
      <w:r w:rsidR="00251034" w:rsidRPr="00812FC4">
        <w:rPr>
          <w:rFonts w:ascii="Times New Roman" w:hAnsi="Times New Roman" w:cs="Times New Roman"/>
          <w:sz w:val="24"/>
          <w:szCs w:val="24"/>
        </w:rPr>
        <w:t>.</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1" w:name="sub_311"/>
      <w:r w:rsidRPr="00812FC4">
        <w:rPr>
          <w:rFonts w:ascii="Times New Roman" w:hAnsi="Times New Roman" w:cs="Times New Roman"/>
          <w:sz w:val="24"/>
          <w:szCs w:val="24"/>
        </w:rPr>
        <w:t>Проект решения Собрания депутатов принимается в целом после принятия его за основу, прекращения прений и рассмотрения предложенных поправок.</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2" w:name="sub_312"/>
      <w:bookmarkEnd w:id="51"/>
      <w:r w:rsidRPr="00812FC4">
        <w:rPr>
          <w:rFonts w:ascii="Times New Roman" w:hAnsi="Times New Roman" w:cs="Times New Roman"/>
          <w:sz w:val="24"/>
          <w:szCs w:val="24"/>
        </w:rPr>
        <w:t>Перед принятием проекта решения Собрания депутатов в целом, проводятся выступления по мотивам голосования. При проведении тайного (или поименного) голосования эти выступления проводятся до выдачи бюллетеня (до заполнения бланка поименного голосования).</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3" w:name="sub_313"/>
      <w:bookmarkEnd w:id="52"/>
      <w:r w:rsidRPr="00812FC4">
        <w:rPr>
          <w:rFonts w:ascii="Times New Roman" w:hAnsi="Times New Roman" w:cs="Times New Roman"/>
          <w:sz w:val="24"/>
          <w:szCs w:val="24"/>
        </w:rPr>
        <w:t>После принятия проекта решения Собрания депутатов в целом, не допускается внесение в текст решения изменений, кроме устранения пунктуационных, орфографических, грамматических ошибок, опечаток.</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4" w:name="sub_314"/>
      <w:bookmarkEnd w:id="53"/>
      <w:r w:rsidRPr="00812FC4">
        <w:rPr>
          <w:rFonts w:ascii="Times New Roman" w:hAnsi="Times New Roman" w:cs="Times New Roman"/>
          <w:sz w:val="24"/>
          <w:szCs w:val="24"/>
        </w:rPr>
        <w:t>Если по итогам голосования проект решения Собрания депутатов не набрал необходимого числа голосов, решение считается непринятым.</w:t>
      </w:r>
      <w:bookmarkEnd w:id="54"/>
      <w:r w:rsidRPr="00812FC4">
        <w:rPr>
          <w:rFonts w:ascii="Times New Roman" w:hAnsi="Times New Roman" w:cs="Times New Roman"/>
          <w:sz w:val="24"/>
          <w:szCs w:val="24"/>
        </w:rPr>
        <w:t>Повторно проект решения может быть внесен на рассмотрение Собрания депутатов с учетом требований настоящего Регламента.</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Style w:val="ab"/>
          <w:rFonts w:ascii="Times New Roman" w:hAnsi="Times New Roman" w:cs="Times New Roman"/>
          <w:bCs/>
          <w:u w:val="single"/>
        </w:rPr>
      </w:pPr>
      <w:bookmarkStart w:id="55" w:name="sub_32"/>
      <w:r w:rsidRPr="00812FC4">
        <w:rPr>
          <w:rStyle w:val="ab"/>
          <w:rFonts w:ascii="Times New Roman" w:hAnsi="Times New Roman" w:cs="Times New Roman"/>
          <w:bCs/>
          <w:u w:val="single"/>
        </w:rPr>
        <w:t xml:space="preserve">Статья </w:t>
      </w:r>
      <w:r w:rsidR="00251034" w:rsidRPr="00812FC4">
        <w:rPr>
          <w:rStyle w:val="ab"/>
          <w:rFonts w:ascii="Times New Roman" w:hAnsi="Times New Roman" w:cs="Times New Roman"/>
          <w:bCs/>
          <w:u w:val="single"/>
        </w:rPr>
        <w:t>17</w:t>
      </w:r>
    </w:p>
    <w:bookmarkEnd w:id="55"/>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56" w:name="sub_321"/>
      <w:r w:rsidRPr="00812FC4">
        <w:rPr>
          <w:rFonts w:ascii="Times New Roman" w:hAnsi="Times New Roman" w:cs="Times New Roman"/>
          <w:sz w:val="24"/>
          <w:szCs w:val="24"/>
        </w:rPr>
        <w:lastRenderedPageBreak/>
        <w:t>1. В случаях, предусмотренных правовыми актами Собрания депутатов, а также по решению постоянной комиссии депутатов, ответственной за вынесение проекта решения на заседание, или большинства депутатов, присутствующих на заседании Собрания депутатов, проект решения Собрания депутатов может рассматриваться в двух чтениях.</w:t>
      </w:r>
    </w:p>
    <w:p w:rsidR="009A7658" w:rsidRPr="00812FC4" w:rsidRDefault="009A7658" w:rsidP="00812FC4">
      <w:pPr>
        <w:spacing w:after="0" w:line="240" w:lineRule="auto"/>
        <w:jc w:val="both"/>
        <w:rPr>
          <w:rFonts w:ascii="Times New Roman" w:hAnsi="Times New Roman" w:cs="Times New Roman"/>
          <w:sz w:val="24"/>
          <w:szCs w:val="24"/>
        </w:rPr>
      </w:pPr>
      <w:bookmarkStart w:id="57" w:name="sub_322"/>
      <w:bookmarkEnd w:id="56"/>
      <w:r w:rsidRPr="00812FC4">
        <w:rPr>
          <w:rFonts w:ascii="Times New Roman" w:hAnsi="Times New Roman" w:cs="Times New Roman"/>
          <w:sz w:val="24"/>
          <w:szCs w:val="24"/>
        </w:rPr>
        <w:t>2. Рассмотрение в первом чтении предполагает обсуждение основных концептуальных положений проекта решения Собрания депутатов, решение вопроса о необходимости его принятия. Проект решения Собрания депутатов, принятый в первом чтении, может быть изменен или дополнен в процессе подготовки его ко второму чтению путем внесения как письменных, так и устных предложений, замечаний и поправок в срок, установленный Собранием депутатов.</w:t>
      </w:r>
    </w:p>
    <w:bookmarkEnd w:id="5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Рассмотрение во втором чтении предполагает обсуждение поступивших к проекту решения Собрания депутатов поправок, решение вопроса о его окончательном принятии.</w:t>
      </w:r>
    </w:p>
    <w:p w:rsidR="009A7658" w:rsidRPr="00812FC4" w:rsidRDefault="009A7658" w:rsidP="00812FC4">
      <w:pPr>
        <w:spacing w:after="0" w:line="240" w:lineRule="auto"/>
        <w:jc w:val="both"/>
        <w:rPr>
          <w:rFonts w:ascii="Times New Roman" w:hAnsi="Times New Roman" w:cs="Times New Roman"/>
          <w:sz w:val="24"/>
          <w:szCs w:val="24"/>
        </w:rPr>
      </w:pPr>
      <w:bookmarkStart w:id="58" w:name="sub_323"/>
      <w:r w:rsidRPr="00812FC4">
        <w:rPr>
          <w:rFonts w:ascii="Times New Roman" w:hAnsi="Times New Roman" w:cs="Times New Roman"/>
          <w:sz w:val="24"/>
          <w:szCs w:val="24"/>
        </w:rPr>
        <w:t>3. По решению Собрания депутатов два чтения проекта решения Собрания депутатов могут быть проведены в ходе одного заседания, при условии отсутствия существенных замечаний по проекту решения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59" w:name="sub_324"/>
      <w:bookmarkEnd w:id="58"/>
      <w:r w:rsidRPr="00812FC4">
        <w:rPr>
          <w:rFonts w:ascii="Times New Roman" w:hAnsi="Times New Roman" w:cs="Times New Roman"/>
          <w:sz w:val="24"/>
          <w:szCs w:val="24"/>
        </w:rPr>
        <w:t>4. При рассмотрении проекта в первом чтении Собрание депутатов принимает одно из следующих решений:</w:t>
      </w:r>
    </w:p>
    <w:bookmarkEnd w:id="59"/>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отклонить проект решения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направить проект решения Собрания депутатов на доработку;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одобрить проект решения Собрания депутатов в первом чтении.</w:t>
      </w:r>
    </w:p>
    <w:p w:rsidR="009A7658" w:rsidRPr="00812FC4" w:rsidRDefault="009A7658" w:rsidP="00812FC4">
      <w:pPr>
        <w:spacing w:after="0" w:line="240" w:lineRule="auto"/>
        <w:jc w:val="both"/>
        <w:rPr>
          <w:rFonts w:ascii="Times New Roman" w:hAnsi="Times New Roman" w:cs="Times New Roman"/>
          <w:sz w:val="24"/>
          <w:szCs w:val="24"/>
        </w:rPr>
      </w:pPr>
      <w:bookmarkStart w:id="60" w:name="sub_325"/>
      <w:r w:rsidRPr="00812FC4">
        <w:rPr>
          <w:rFonts w:ascii="Times New Roman" w:hAnsi="Times New Roman" w:cs="Times New Roman"/>
          <w:sz w:val="24"/>
          <w:szCs w:val="24"/>
        </w:rPr>
        <w:t>5. При отклонении проекта решения Собрания депутатов в первом чтении, Собрание депутатов вправе дать поручения, связанные с подготовкой нового проекта решения Собрания депутатов.</w:t>
      </w:r>
    </w:p>
    <w:bookmarkEnd w:id="60"/>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Повторно проект решения Собрания депутатов может быть внесен на рассмотрение Собрания депутатов с учетом требований настоящего Регламента.</w:t>
      </w:r>
    </w:p>
    <w:p w:rsidR="009A7658" w:rsidRPr="00812FC4" w:rsidRDefault="009A7658" w:rsidP="00812FC4">
      <w:pPr>
        <w:spacing w:after="0" w:line="240" w:lineRule="auto"/>
        <w:jc w:val="both"/>
        <w:rPr>
          <w:rFonts w:ascii="Times New Roman" w:hAnsi="Times New Roman" w:cs="Times New Roman"/>
          <w:sz w:val="24"/>
          <w:szCs w:val="24"/>
        </w:rPr>
      </w:pPr>
      <w:bookmarkStart w:id="61" w:name="sub_326"/>
      <w:r w:rsidRPr="00812FC4">
        <w:rPr>
          <w:rFonts w:ascii="Times New Roman" w:hAnsi="Times New Roman" w:cs="Times New Roman"/>
          <w:sz w:val="24"/>
          <w:szCs w:val="24"/>
        </w:rPr>
        <w:t>6. В случае направления проекта решения Собрания депутатов на доработку, решением Собрания  депутатов устанавливается срок внесения доработанного проекта для рассмотрения в Собрании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62" w:name="sub_327"/>
      <w:bookmarkEnd w:id="61"/>
      <w:r w:rsidRPr="00812FC4">
        <w:rPr>
          <w:rFonts w:ascii="Times New Roman" w:hAnsi="Times New Roman" w:cs="Times New Roman"/>
          <w:sz w:val="24"/>
          <w:szCs w:val="24"/>
        </w:rPr>
        <w:t>7. В случае одобрения проекта решения Собрания депутатов в первом чтении, решением Собрания депутатов устанавливается предельный срок внесения поправок к нему и срок представления проекта для второго чтения.</w:t>
      </w:r>
    </w:p>
    <w:p w:rsidR="009A7658" w:rsidRPr="00812FC4" w:rsidRDefault="009A7658" w:rsidP="00812FC4">
      <w:pPr>
        <w:spacing w:after="0" w:line="240" w:lineRule="auto"/>
        <w:jc w:val="both"/>
        <w:rPr>
          <w:rFonts w:ascii="Times New Roman" w:hAnsi="Times New Roman" w:cs="Times New Roman"/>
          <w:sz w:val="24"/>
          <w:szCs w:val="24"/>
        </w:rPr>
      </w:pPr>
      <w:bookmarkStart w:id="63" w:name="sub_328"/>
      <w:bookmarkEnd w:id="62"/>
      <w:r w:rsidRPr="00812FC4">
        <w:rPr>
          <w:rFonts w:ascii="Times New Roman" w:hAnsi="Times New Roman" w:cs="Times New Roman"/>
          <w:sz w:val="24"/>
          <w:szCs w:val="24"/>
        </w:rPr>
        <w:t>8. Поправки к проекту решения Собрания депутатов вносятся их авторами в постоянную комиссию депутатов, ответственную за вынесение проекта решения Собрания депутатов на рассмотрение, в виде предложений о внесении изменений и дополнений в конкретные статьи, части, пункты, подпункты проекта решения Собрания депутатов либо предложений об исключении конкретных статей, частей, пунктов, подпунктов.</w:t>
      </w:r>
    </w:p>
    <w:bookmarkEnd w:id="6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признания указанной постоянной комиссией депутатов поправок, противоречащие законодательству или иным нормативным правовым актам об этом сообщается авторам поправок. Авторы поправок вправе уточнить или снять их в ходе обсуждения на заседании указанной постоянной комиссии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64" w:name="sub_329"/>
      <w:r w:rsidRPr="00812FC4">
        <w:rPr>
          <w:rFonts w:ascii="Times New Roman" w:hAnsi="Times New Roman" w:cs="Times New Roman"/>
          <w:sz w:val="24"/>
          <w:szCs w:val="24"/>
        </w:rPr>
        <w:t>9. Проект решения Собрания депутатов вносится на рассмотрение во втором чтении с приложением текстов поправок и сведениями о том, какие из поправок одобрены их авторами и постоянной комиссией депутатов.</w:t>
      </w:r>
    </w:p>
    <w:bookmarkEnd w:id="64"/>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При обсуждении каждая поправка рассматривается и голосуется отдельно. Если внесено несколько поправок к одной статье, то голосование производится в порядке их поступления, либо сначала обсуждаются и выносятся на голосование те из них, принятие или отклонение которых позволит решить вопрос о других поправках.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Поправка, снятая ее автором, может быть поддержана другими депутатами.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Если поправки будут внесены в ходе второго чтения, председательствующий вправе объявить перерыв в заседании для подготовки соответствующей постоянной комиссией депутатов заключения по поправкам, которое оглашается на заседании. При этом слово для обоснования внесения поправки предоставляется ее автору, если он не согласен с </w:t>
      </w:r>
      <w:r w:rsidRPr="00812FC4">
        <w:rPr>
          <w:rFonts w:ascii="Times New Roman" w:hAnsi="Times New Roman" w:cs="Times New Roman"/>
          <w:sz w:val="24"/>
          <w:szCs w:val="24"/>
        </w:rPr>
        <w:lastRenderedPageBreak/>
        <w:t>заключением постоянной комиссии депутатов по данной поправке. Прения по поправке в этом случае не открываются, а поправка ставится на голосование.</w:t>
      </w:r>
    </w:p>
    <w:p w:rsidR="009A7658" w:rsidRPr="00812FC4" w:rsidRDefault="009A7658" w:rsidP="00812FC4">
      <w:pPr>
        <w:spacing w:after="0" w:line="240" w:lineRule="auto"/>
        <w:jc w:val="both"/>
        <w:rPr>
          <w:rFonts w:ascii="Times New Roman" w:hAnsi="Times New Roman" w:cs="Times New Roman"/>
          <w:sz w:val="24"/>
          <w:szCs w:val="24"/>
        </w:rPr>
      </w:pPr>
      <w:bookmarkStart w:id="65" w:name="sub_3210"/>
      <w:r w:rsidRPr="00812FC4">
        <w:rPr>
          <w:rFonts w:ascii="Times New Roman" w:hAnsi="Times New Roman" w:cs="Times New Roman"/>
          <w:sz w:val="24"/>
          <w:szCs w:val="24"/>
        </w:rPr>
        <w:t>10. После рассмотрения всех поправок на голосование ставится предложение о принятии проекта решения Собрания депутатов в целом. До принятия проекта решения Собрания  депутатов в целом допускается доработка отдельных статей, частей, пунктов, подпунктов проекта решения Собрания депутатов инициатором или постоянной комиссией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66" w:name="sub_3211"/>
      <w:bookmarkEnd w:id="65"/>
      <w:r w:rsidRPr="00812FC4">
        <w:rPr>
          <w:rFonts w:ascii="Times New Roman" w:hAnsi="Times New Roman" w:cs="Times New Roman"/>
          <w:sz w:val="24"/>
          <w:szCs w:val="24"/>
        </w:rPr>
        <w:t>11. В случае принятия решения в двух чтениях на одном и том же заседании проект решения Собрания депутатов принимается в первом чтении, а при условии отсутствия существенных поправок проект решения Собрания депутатов принимается во втором чтении.</w:t>
      </w:r>
    </w:p>
    <w:p w:rsidR="009A7658" w:rsidRPr="00812FC4" w:rsidRDefault="009A7658" w:rsidP="00812FC4">
      <w:pPr>
        <w:spacing w:after="0" w:line="240" w:lineRule="auto"/>
        <w:jc w:val="both"/>
        <w:rPr>
          <w:rFonts w:ascii="Times New Roman" w:hAnsi="Times New Roman" w:cs="Times New Roman"/>
          <w:sz w:val="24"/>
          <w:szCs w:val="24"/>
        </w:rPr>
      </w:pPr>
      <w:bookmarkStart w:id="67" w:name="sub_3212"/>
      <w:bookmarkEnd w:id="66"/>
      <w:r w:rsidRPr="00812FC4">
        <w:rPr>
          <w:rFonts w:ascii="Times New Roman" w:hAnsi="Times New Roman" w:cs="Times New Roman"/>
          <w:sz w:val="24"/>
          <w:szCs w:val="24"/>
        </w:rPr>
        <w:t>12. После принятия проекта решения Собрания депутатов в целом не допускается внесение в текст решения изменений, кроме устранения пунктуационных, орфографических, грамматических ошибок, опечаток.</w:t>
      </w:r>
    </w:p>
    <w:bookmarkEnd w:id="67"/>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68" w:name="sub_34"/>
      <w:r w:rsidRPr="00812FC4">
        <w:rPr>
          <w:rStyle w:val="ab"/>
          <w:rFonts w:ascii="Times New Roman" w:hAnsi="Times New Roman" w:cs="Times New Roman"/>
          <w:bCs/>
          <w:u w:val="single"/>
        </w:rPr>
        <w:t xml:space="preserve">Статья </w:t>
      </w:r>
      <w:r w:rsidR="00251034" w:rsidRPr="00812FC4">
        <w:rPr>
          <w:rStyle w:val="ab"/>
          <w:rFonts w:ascii="Times New Roman" w:hAnsi="Times New Roman" w:cs="Times New Roman"/>
          <w:bCs/>
          <w:u w:val="single"/>
        </w:rPr>
        <w:t>18</w:t>
      </w:r>
    </w:p>
    <w:bookmarkEnd w:id="68"/>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Переход к рассмотрению очередного вопроса повестки дня или возврат к одному из предыдущих, но оставшихся нерешенными вопросов, осуществляется председательствующим по решению Собрания депутатов или без голосования (при отсутствии возражений).</w:t>
      </w:r>
    </w:p>
    <w:p w:rsidR="00251034" w:rsidRPr="00812FC4" w:rsidRDefault="00251034" w:rsidP="00812FC4">
      <w:pPr>
        <w:pStyle w:val="a9"/>
        <w:ind w:left="0" w:firstLine="0"/>
        <w:rPr>
          <w:rStyle w:val="ab"/>
          <w:rFonts w:ascii="Times New Roman" w:hAnsi="Times New Roman" w:cs="Times New Roman"/>
          <w:bCs/>
          <w:u w:val="single"/>
        </w:rPr>
      </w:pPr>
      <w:bookmarkStart w:id="69" w:name="sub_35"/>
    </w:p>
    <w:p w:rsidR="009A7658" w:rsidRPr="00812FC4" w:rsidRDefault="00251034" w:rsidP="00812FC4">
      <w:pPr>
        <w:pStyle w:val="a9"/>
        <w:ind w:left="0" w:firstLine="0"/>
        <w:rPr>
          <w:rFonts w:ascii="Times New Roman" w:hAnsi="Times New Roman" w:cs="Times New Roman"/>
          <w:u w:val="single"/>
        </w:rPr>
      </w:pPr>
      <w:r w:rsidRPr="00812FC4">
        <w:rPr>
          <w:rStyle w:val="ab"/>
          <w:rFonts w:ascii="Times New Roman" w:hAnsi="Times New Roman" w:cs="Times New Roman"/>
          <w:bCs/>
          <w:u w:val="single"/>
        </w:rPr>
        <w:t>Статья 19</w:t>
      </w:r>
    </w:p>
    <w:bookmarkEnd w:id="69"/>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70" w:name="sub_351"/>
      <w:r w:rsidRPr="00812FC4">
        <w:rPr>
          <w:rFonts w:ascii="Times New Roman" w:hAnsi="Times New Roman" w:cs="Times New Roman"/>
          <w:sz w:val="24"/>
          <w:szCs w:val="24"/>
        </w:rPr>
        <w:t>1.  Время для докладов на заседании Собрания депутатов предоставляется, как правило, в пределах 15 минут, для содокладов – до 5 минут, для выступлений в прениях по докладам и проектам решений - до 5 минут, для повторных выступлений в прениях - до 3 минут, для внесения вопросов, предложений, сообщений, справок - до 1 минуты.</w:t>
      </w:r>
    </w:p>
    <w:bookmarkEnd w:id="70"/>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решению Собрания депутатов, принимаемому большинством голосов депутатов, присутствующих на заседании, время для выступлений может быть продлено.</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истечении установленного времени председательствующий вправе предупредить об этом выступающего и затем вправе прервать его выступление.</w:t>
      </w:r>
    </w:p>
    <w:p w:rsidR="009A7658" w:rsidRPr="00812FC4" w:rsidRDefault="009A7658" w:rsidP="00812FC4">
      <w:pPr>
        <w:spacing w:after="0" w:line="240" w:lineRule="auto"/>
        <w:jc w:val="both"/>
        <w:rPr>
          <w:rFonts w:ascii="Times New Roman" w:hAnsi="Times New Roman" w:cs="Times New Roman"/>
          <w:sz w:val="24"/>
          <w:szCs w:val="24"/>
        </w:rPr>
      </w:pPr>
      <w:bookmarkStart w:id="71" w:name="sub_352"/>
      <w:r w:rsidRPr="00812FC4">
        <w:rPr>
          <w:rFonts w:ascii="Times New Roman" w:hAnsi="Times New Roman" w:cs="Times New Roman"/>
          <w:sz w:val="24"/>
          <w:szCs w:val="24"/>
        </w:rPr>
        <w:t>2. Никто не может выступать на заседании Собрания депутатов без разрешения председательствующего.</w:t>
      </w:r>
    </w:p>
    <w:p w:rsidR="009A7658" w:rsidRPr="00812FC4" w:rsidRDefault="001F6CEC" w:rsidP="00812FC4">
      <w:pPr>
        <w:spacing w:after="0" w:line="240" w:lineRule="auto"/>
        <w:jc w:val="both"/>
        <w:rPr>
          <w:rFonts w:ascii="Times New Roman" w:hAnsi="Times New Roman" w:cs="Times New Roman"/>
          <w:sz w:val="24"/>
          <w:szCs w:val="24"/>
        </w:rPr>
      </w:pPr>
      <w:bookmarkStart w:id="72" w:name="sub_353"/>
      <w:bookmarkEnd w:id="71"/>
      <w:r w:rsidRPr="00812FC4">
        <w:rPr>
          <w:rFonts w:ascii="Times New Roman" w:hAnsi="Times New Roman" w:cs="Times New Roman"/>
          <w:sz w:val="24"/>
          <w:szCs w:val="24"/>
        </w:rPr>
        <w:t xml:space="preserve">3. </w:t>
      </w:r>
      <w:r w:rsidR="009A7658" w:rsidRPr="00812FC4">
        <w:rPr>
          <w:rFonts w:ascii="Times New Roman" w:hAnsi="Times New Roman" w:cs="Times New Roman"/>
          <w:sz w:val="24"/>
          <w:szCs w:val="24"/>
        </w:rPr>
        <w:t>По одному и тому же вопросу депутат либо приглашенный может выступить, как правило, не более двух раз. Передача права на выступление не допускается.</w:t>
      </w:r>
    </w:p>
    <w:p w:rsidR="009A7658" w:rsidRPr="00812FC4" w:rsidRDefault="001F6CEC" w:rsidP="00812FC4">
      <w:pPr>
        <w:spacing w:after="0" w:line="240" w:lineRule="auto"/>
        <w:jc w:val="both"/>
        <w:rPr>
          <w:rFonts w:ascii="Times New Roman" w:hAnsi="Times New Roman" w:cs="Times New Roman"/>
          <w:sz w:val="24"/>
          <w:szCs w:val="24"/>
        </w:rPr>
      </w:pPr>
      <w:bookmarkStart w:id="73" w:name="sub_354"/>
      <w:bookmarkEnd w:id="72"/>
      <w:r w:rsidRPr="00812FC4">
        <w:rPr>
          <w:rFonts w:ascii="Times New Roman" w:hAnsi="Times New Roman" w:cs="Times New Roman"/>
          <w:sz w:val="24"/>
          <w:szCs w:val="24"/>
        </w:rPr>
        <w:t xml:space="preserve">4. </w:t>
      </w:r>
      <w:r w:rsidR="009A7658" w:rsidRPr="00812FC4">
        <w:rPr>
          <w:rFonts w:ascii="Times New Roman" w:hAnsi="Times New Roman" w:cs="Times New Roman"/>
          <w:sz w:val="24"/>
          <w:szCs w:val="24"/>
        </w:rPr>
        <w:t>Слово по процедурным вопросам заседания, мотивам голосования, для справок, вопросов и ответов на них, для уточнения формулировок, поставленных на голосование, предоставляется депутатам вне очереди.</w:t>
      </w:r>
    </w:p>
    <w:bookmarkEnd w:id="7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К процедурным относятся вопросы:</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о перерыве в заседании или переносе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 предоставлении дополнительного времени для выступления;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о продолжительности времени для ответов на вопросы по существу проекта решения;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о переносе или прекращении прений по обсуждаемому вопросу;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о передаче вопроса на рассмотрение соответствующей постоянной комиссии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6) о голосовании без обсуждения;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о проведении закрытого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об изменении способа проведения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9) об изменении очередности выступлений;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 о проведении дополнительной регистрации;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11) о пересчете голосов.</w:t>
      </w:r>
    </w:p>
    <w:p w:rsidR="009A7658" w:rsidRPr="00812FC4" w:rsidRDefault="009A7658" w:rsidP="00812FC4">
      <w:pPr>
        <w:spacing w:after="0" w:line="240" w:lineRule="auto"/>
        <w:jc w:val="both"/>
        <w:rPr>
          <w:rFonts w:ascii="Times New Roman" w:hAnsi="Times New Roman" w:cs="Times New Roman"/>
          <w:sz w:val="24"/>
          <w:szCs w:val="24"/>
        </w:rPr>
      </w:pPr>
      <w:bookmarkStart w:id="74" w:name="sub_355"/>
      <w:r w:rsidRPr="00812FC4">
        <w:rPr>
          <w:rFonts w:ascii="Times New Roman" w:hAnsi="Times New Roman" w:cs="Times New Roman"/>
          <w:sz w:val="24"/>
          <w:szCs w:val="24"/>
        </w:rPr>
        <w:t>5. Председатель Собрания депутатов, заместитель председателя Собрания депутатов, глава района, прокурор имеют право взять слово для выступления в любое время.</w:t>
      </w:r>
    </w:p>
    <w:p w:rsidR="009A7658" w:rsidRPr="00812FC4" w:rsidRDefault="009A7658" w:rsidP="00812FC4">
      <w:pPr>
        <w:spacing w:after="0" w:line="240" w:lineRule="auto"/>
        <w:jc w:val="both"/>
        <w:rPr>
          <w:rFonts w:ascii="Times New Roman" w:hAnsi="Times New Roman" w:cs="Times New Roman"/>
          <w:sz w:val="24"/>
          <w:szCs w:val="24"/>
        </w:rPr>
      </w:pPr>
      <w:bookmarkStart w:id="75" w:name="sub_356"/>
      <w:bookmarkEnd w:id="74"/>
      <w:r w:rsidRPr="00812FC4">
        <w:rPr>
          <w:rFonts w:ascii="Times New Roman" w:hAnsi="Times New Roman" w:cs="Times New Roman"/>
          <w:sz w:val="24"/>
          <w:szCs w:val="24"/>
        </w:rPr>
        <w:lastRenderedPageBreak/>
        <w:t>6. Запись желающих выступить на заседании Собрания депутатов с указанием очередности их выступлений, а также предложения, заявления, вопросы депутатов, поступившие во время заседания, передаются отделом Собрания депутатов председательствующему.</w:t>
      </w:r>
    </w:p>
    <w:p w:rsidR="009A7658" w:rsidRPr="00812FC4" w:rsidRDefault="009A7658" w:rsidP="00812FC4">
      <w:pPr>
        <w:pStyle w:val="a9"/>
        <w:ind w:left="0" w:firstLine="0"/>
        <w:rPr>
          <w:rFonts w:ascii="Times New Roman" w:hAnsi="Times New Roman" w:cs="Times New Roman"/>
          <w:u w:val="single"/>
        </w:rPr>
      </w:pPr>
      <w:bookmarkStart w:id="76" w:name="sub_37"/>
      <w:r w:rsidRPr="00812FC4">
        <w:rPr>
          <w:rStyle w:val="ab"/>
          <w:rFonts w:ascii="Times New Roman" w:hAnsi="Times New Roman" w:cs="Times New Roman"/>
          <w:bCs/>
          <w:u w:val="single"/>
        </w:rPr>
        <w:t xml:space="preserve">Статья </w:t>
      </w:r>
      <w:r w:rsidR="00251034" w:rsidRPr="00812FC4">
        <w:rPr>
          <w:rStyle w:val="ab"/>
          <w:rFonts w:ascii="Times New Roman" w:hAnsi="Times New Roman" w:cs="Times New Roman"/>
          <w:bCs/>
          <w:u w:val="single"/>
        </w:rPr>
        <w:t>20</w:t>
      </w:r>
    </w:p>
    <w:bookmarkEnd w:id="76"/>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Перед началом голосования председательствующий сообщает о количестве предложений (проектов решений Собрания депутатов, кандидатур), которые ставятся на голосование, уточняет их формулировки и последовательность, в которой они ставятся на голосование, и при необходимости напоминает, каким большинством голосов может быть принято решение.</w:t>
      </w:r>
    </w:p>
    <w:p w:rsidR="009A7658" w:rsidRPr="00812FC4" w:rsidRDefault="009A7658" w:rsidP="00812FC4">
      <w:pPr>
        <w:spacing w:after="0" w:line="240" w:lineRule="auto"/>
        <w:jc w:val="both"/>
        <w:rPr>
          <w:rFonts w:ascii="Times New Roman" w:hAnsi="Times New Roman" w:cs="Times New Roman"/>
          <w:sz w:val="24"/>
          <w:szCs w:val="24"/>
        </w:rPr>
      </w:pPr>
      <w:bookmarkStart w:id="77" w:name="sub_3812"/>
      <w:r w:rsidRPr="00812FC4">
        <w:rPr>
          <w:rFonts w:ascii="Times New Roman" w:hAnsi="Times New Roman" w:cs="Times New Roman"/>
          <w:sz w:val="24"/>
          <w:szCs w:val="24"/>
        </w:rPr>
        <w:t>По окончании подсчета голосов председательствующий объявляет, какое решение принято.</w:t>
      </w:r>
    </w:p>
    <w:bookmarkEnd w:id="7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Тайное голосование при проведении выборов, осуществляется с использованием бюллетеней.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Порядок проведения тайного голосования определяется Собранием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2-1. Для проведения тайного голосования с использование бюллетеней, Собрание депутатов избирает открытым голосованием счетную комиссию из числа депутатов. В счетную комиссию не могут входить депутаты, по кандидатурам которых проводится голосование.</w:t>
      </w:r>
    </w:p>
    <w:p w:rsidR="009A7658" w:rsidRPr="00812FC4" w:rsidRDefault="009A7658" w:rsidP="00812FC4">
      <w:pPr>
        <w:spacing w:after="0" w:line="240" w:lineRule="auto"/>
        <w:jc w:val="both"/>
        <w:rPr>
          <w:rFonts w:ascii="Times New Roman" w:hAnsi="Times New Roman" w:cs="Times New Roman"/>
          <w:sz w:val="24"/>
          <w:szCs w:val="24"/>
        </w:rPr>
      </w:pPr>
      <w:bookmarkStart w:id="78" w:name="sub_383"/>
      <w:r w:rsidRPr="00812FC4">
        <w:rPr>
          <w:rFonts w:ascii="Times New Roman" w:hAnsi="Times New Roman" w:cs="Times New Roman"/>
          <w:sz w:val="24"/>
          <w:szCs w:val="24"/>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и оформляются протоколами, которые подписывают председатель и секретарь комиссии.</w:t>
      </w:r>
    </w:p>
    <w:p w:rsidR="009A7658" w:rsidRPr="00812FC4" w:rsidRDefault="009A7658" w:rsidP="00812FC4">
      <w:pPr>
        <w:spacing w:after="0" w:line="240" w:lineRule="auto"/>
        <w:jc w:val="both"/>
        <w:rPr>
          <w:rFonts w:ascii="Times New Roman" w:hAnsi="Times New Roman" w:cs="Times New Roman"/>
          <w:sz w:val="24"/>
          <w:szCs w:val="24"/>
        </w:rPr>
      </w:pPr>
      <w:bookmarkStart w:id="79" w:name="sub_384"/>
      <w:bookmarkEnd w:id="78"/>
      <w:r w:rsidRPr="00812FC4">
        <w:rPr>
          <w:rFonts w:ascii="Times New Roman" w:hAnsi="Times New Roman" w:cs="Times New Roman"/>
          <w:sz w:val="24"/>
          <w:szCs w:val="24"/>
        </w:rPr>
        <w:t>4. Бюллетени для тайного голосования, содержащие необходимую информацию, изготавливаются под контролем счетной комиссии по предложенной ею и утвержденной Собранием депутатов форме в количестве, соответствующем числу избранных депутатов, заверяются подписью одного из членов счетной комиссии.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bookmarkStart w:id="80" w:name="sub_385"/>
      <w:bookmarkEnd w:id="79"/>
      <w:r w:rsidRPr="00812FC4">
        <w:rPr>
          <w:rFonts w:ascii="Times New Roman" w:hAnsi="Times New Roman" w:cs="Times New Roman"/>
          <w:sz w:val="24"/>
          <w:szCs w:val="24"/>
        </w:rPr>
        <w:t xml:space="preserve">5. </w:t>
      </w:r>
      <w:bookmarkEnd w:id="80"/>
      <w:r w:rsidRPr="00812FC4">
        <w:rPr>
          <w:rFonts w:ascii="Times New Roman" w:hAnsi="Times New Roman" w:cs="Times New Roman"/>
          <w:sz w:val="24"/>
          <w:szCs w:val="24"/>
        </w:rPr>
        <w:t>В бюллетенях для тайного голосования по одной кандидатуре должны стоять два слова «за» и «против». При утверждении списка для тайного голосования в составе двух и более кандидатур в бюллетени данные кандидатур вносятся в алфавитном порядке.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9A7658" w:rsidRPr="00812FC4" w:rsidRDefault="009A7658" w:rsidP="00812FC4">
      <w:pPr>
        <w:spacing w:after="0" w:line="240" w:lineRule="auto"/>
        <w:jc w:val="both"/>
        <w:rPr>
          <w:rFonts w:ascii="Times New Roman" w:hAnsi="Times New Roman" w:cs="Times New Roman"/>
          <w:sz w:val="24"/>
          <w:szCs w:val="24"/>
        </w:rPr>
      </w:pPr>
      <w:bookmarkStart w:id="81" w:name="sub_386"/>
      <w:r w:rsidRPr="00812FC4">
        <w:rPr>
          <w:rFonts w:ascii="Times New Roman" w:hAnsi="Times New Roman" w:cs="Times New Roman"/>
          <w:sz w:val="24"/>
          <w:szCs w:val="24"/>
        </w:rPr>
        <w:t xml:space="preserve">6. Время, место, порядок проведения тайного голосования устанавливаются Собранием депутатов по рекомендации счетной комиссии и объявляются председателем счетной комиссии. </w:t>
      </w:r>
      <w:r w:rsidRPr="00812FC4">
        <w:rPr>
          <w:rFonts w:ascii="Times New Roman" w:hAnsi="Times New Roman" w:cs="Times New Roman"/>
          <w:spacing w:val="-1"/>
          <w:sz w:val="24"/>
          <w:szCs w:val="24"/>
        </w:rPr>
        <w:t xml:space="preserve">Каждый депутат Собрания депутатов получает один бюллетень. Выдача бюллетеней для тайного голосования производится членами счетной комиссии </w:t>
      </w:r>
      <w:r w:rsidRPr="00812FC4">
        <w:rPr>
          <w:rFonts w:ascii="Times New Roman" w:hAnsi="Times New Roman" w:cs="Times New Roman"/>
          <w:sz w:val="24"/>
          <w:szCs w:val="24"/>
        </w:rPr>
        <w:t>на основании списков депутатов. При получении бюллетеня депутат расписывается напротив своей фамилии.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Заполнение бюллетеней производится депутатом в кабине для тайного голосования или отдельной комнате, по решению Собрания депутатов путем зачеркивания в бюллетене фамилии кандидатов, против которых он голосует, а в случае, если голосование осуществляется по одной кандидатуре -слово «За» либо «Против». После заполнения бюллетень для тайного голосования опускается в опечатанную урну для голосования.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Недействительными считаются бюллетени не установленной формы, бюллетени, </w:t>
      </w:r>
      <w:r w:rsidRPr="00812FC4">
        <w:rPr>
          <w:rFonts w:ascii="Times New Roman" w:hAnsi="Times New Roman" w:cs="Times New Roman"/>
          <w:sz w:val="24"/>
          <w:szCs w:val="24"/>
        </w:rPr>
        <w:t>которые не содержат знаков или в которых знаки проставлены более чем возле одного из кандидатур.</w:t>
      </w:r>
      <w:r w:rsidRPr="00812FC4">
        <w:rPr>
          <w:rFonts w:ascii="Times New Roman" w:hAnsi="Times New Roman" w:cs="Times New Roman"/>
          <w:spacing w:val="-1"/>
          <w:sz w:val="24"/>
          <w:szCs w:val="24"/>
        </w:rPr>
        <w:t xml:space="preserve">а также те из них, в которых оставлено более одной кандидатуры. При голосовании по одной кандидатуре </w:t>
      </w:r>
      <w:r w:rsidRPr="00812FC4">
        <w:rPr>
          <w:rFonts w:ascii="Times New Roman" w:hAnsi="Times New Roman" w:cs="Times New Roman"/>
          <w:sz w:val="24"/>
          <w:szCs w:val="24"/>
        </w:rPr>
        <w:t>недействительными считаются бюллетени, в которых оставлены или зачеркнуты оба слова «за» и «против».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Дополнительные кандидатуры, внесенные в бюллетень, при подсчете голосов не учитываются.</w:t>
      </w:r>
    </w:p>
    <w:p w:rsidR="009A7658" w:rsidRPr="00812FC4" w:rsidRDefault="009A7658" w:rsidP="00812FC4">
      <w:pPr>
        <w:spacing w:after="0" w:line="240" w:lineRule="auto"/>
        <w:jc w:val="both"/>
        <w:rPr>
          <w:rFonts w:ascii="Times New Roman" w:hAnsi="Times New Roman" w:cs="Times New Roman"/>
          <w:sz w:val="24"/>
          <w:szCs w:val="24"/>
        </w:rPr>
      </w:pPr>
      <w:bookmarkStart w:id="82" w:name="sub_388"/>
      <w:bookmarkEnd w:id="81"/>
      <w:r w:rsidRPr="00812FC4">
        <w:rPr>
          <w:rFonts w:ascii="Times New Roman" w:hAnsi="Times New Roman" w:cs="Times New Roman"/>
          <w:sz w:val="24"/>
          <w:szCs w:val="24"/>
        </w:rPr>
        <w:t>8.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 кандидатуры.</w:t>
      </w:r>
    </w:p>
    <w:bookmarkEnd w:id="82"/>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и оглашается на заседании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83" w:name="sub_389"/>
      <w:r w:rsidRPr="00812FC4">
        <w:rPr>
          <w:rFonts w:ascii="Times New Roman" w:hAnsi="Times New Roman" w:cs="Times New Roman"/>
          <w:sz w:val="24"/>
          <w:szCs w:val="24"/>
        </w:rPr>
        <w:lastRenderedPageBreak/>
        <w:t>9. Поименное голосование осуществляется с использованием именных бюллетеней.</w:t>
      </w:r>
    </w:p>
    <w:bookmarkEnd w:id="8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Для проведения поименного голосования с использованием именных бюллетеней и определения его результатов Собрание депутатов избирает счетную комиссию, которая работает в соответствии с порядком, установленным настоящим Регламентом для счетной комиссии по проведению тайного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Результаты поименного голосования заносятся в протокол заседания, и по решению Собрания депутатов могут быть опубликованы в средствах массовой информации.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Депутат вправе получить список результатов поименного голосования.</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84" w:name="sub_39"/>
      <w:r w:rsidRPr="00812FC4">
        <w:rPr>
          <w:rStyle w:val="ab"/>
          <w:rFonts w:ascii="Times New Roman" w:hAnsi="Times New Roman" w:cs="Times New Roman"/>
          <w:bCs/>
          <w:u w:val="single"/>
        </w:rPr>
        <w:t xml:space="preserve">Статья </w:t>
      </w:r>
      <w:r w:rsidR="001625A3" w:rsidRPr="00812FC4">
        <w:rPr>
          <w:rStyle w:val="ab"/>
          <w:rFonts w:ascii="Times New Roman" w:hAnsi="Times New Roman" w:cs="Times New Roman"/>
          <w:bCs/>
          <w:u w:val="single"/>
        </w:rPr>
        <w:t>21</w:t>
      </w:r>
    </w:p>
    <w:bookmarkEnd w:id="84"/>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85" w:name="sub_4011"/>
      <w:r w:rsidRPr="00812FC4">
        <w:rPr>
          <w:rFonts w:ascii="Times New Roman" w:hAnsi="Times New Roman" w:cs="Times New Roman"/>
          <w:sz w:val="24"/>
          <w:szCs w:val="24"/>
        </w:rPr>
        <w:t xml:space="preserve">1. В случае отклонения главой района в течение десяти дней со дня принятия решения Собрания депутатов, в порядке, установленном </w:t>
      </w:r>
      <w:hyperlink r:id="rId10" w:history="1">
        <w:r w:rsidRPr="00812FC4">
          <w:rPr>
            <w:rStyle w:val="aa"/>
            <w:sz w:val="24"/>
            <w:szCs w:val="24"/>
          </w:rPr>
          <w:t>Уставом</w:t>
        </w:r>
      </w:hyperlink>
      <w:r w:rsidRPr="00812FC4">
        <w:rPr>
          <w:rFonts w:ascii="Times New Roman" w:hAnsi="Times New Roman" w:cs="Times New Roman"/>
          <w:sz w:val="24"/>
          <w:szCs w:val="24"/>
        </w:rPr>
        <w:t xml:space="preserve"> Агаповского муниципального района, настоящим Регламентом, Собрание депутатов рассматривает представленные главой района материалы и принимает одно из следующих решений:</w:t>
      </w:r>
    </w:p>
    <w:bookmarkEnd w:id="85"/>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отменить решение;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внести в решение изменения и дополнения, предлагаемые главой района;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одобрить решение в ранее принятой редакции.</w:t>
      </w:r>
      <w:bookmarkStart w:id="86" w:name="sub_4012"/>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Отклоненное главой района решение Собрания депутатов подлежит рассмотрению на очередном или внеочередном заседании Собрания депутатов. Если при повторном рассмотрении и одобрении депутатами указанного решения Собрания депутатов в ранее принятой редакции большинством голосов не менее двух третей от установленной численности депутатов, решение Собрания депутатов подлежит подписанию главой района в течение семи дней со дня его повторного рассмотрения и принятия Собр</w:t>
      </w:r>
      <w:r w:rsidR="007711FE" w:rsidRPr="00812FC4">
        <w:rPr>
          <w:rFonts w:ascii="Times New Roman" w:hAnsi="Times New Roman" w:cs="Times New Roman"/>
          <w:sz w:val="24"/>
          <w:szCs w:val="24"/>
        </w:rPr>
        <w:t>анием депутатов и обнародованию, Решения Собрания депутатов вступает в законную силу и не может быть повторно отклонено главой района. Если решения Собрания депутатов отклонено по мотивам его противоречия действующего законодательства, глава района вправе обжаловать решения собрания депутатов в суд.</w:t>
      </w:r>
    </w:p>
    <w:bookmarkEnd w:id="86"/>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Если при повторном рассмотрении указанное решение не будет одобрено Собранием депутатов, то решение считается непринятым.</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1"/>
        <w:spacing w:after="0"/>
        <w:jc w:val="both"/>
        <w:rPr>
          <w:rFonts w:ascii="Times New Roman" w:hAnsi="Times New Roman" w:cs="Times New Roman"/>
          <w:u w:val="single"/>
        </w:rPr>
      </w:pPr>
      <w:bookmarkStart w:id="87" w:name="sub_10800"/>
      <w:r w:rsidRPr="00812FC4">
        <w:rPr>
          <w:rFonts w:ascii="Times New Roman" w:hAnsi="Times New Roman" w:cs="Times New Roman"/>
          <w:u w:val="single"/>
        </w:rPr>
        <w:t>Статья 2</w:t>
      </w:r>
      <w:r w:rsidR="001625A3" w:rsidRPr="00812FC4">
        <w:rPr>
          <w:rFonts w:ascii="Times New Roman" w:hAnsi="Times New Roman" w:cs="Times New Roman"/>
          <w:u w:val="single"/>
        </w:rPr>
        <w:t>2</w:t>
      </w:r>
    </w:p>
    <w:bookmarkEnd w:id="87"/>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88" w:name="sub_411"/>
      <w:r w:rsidRPr="00812FC4">
        <w:rPr>
          <w:rFonts w:ascii="Times New Roman" w:hAnsi="Times New Roman" w:cs="Times New Roman"/>
          <w:sz w:val="24"/>
          <w:szCs w:val="24"/>
        </w:rPr>
        <w:t>1. Решения Собрания депутатов в течение 7 дней со дня их принятия изготавливаются отделом Собрания депутатов и подписываются председателем Собрания депутатов.</w:t>
      </w:r>
    </w:p>
    <w:bookmarkEnd w:id="88"/>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Решения Собрания депутатов нормативного характера направляются главе района для подписания и обнародования в течение 10 дней со дня их принятия.</w:t>
      </w:r>
      <w:r w:rsidR="0042450E" w:rsidRPr="00812FC4">
        <w:rPr>
          <w:rFonts w:ascii="Times New Roman" w:hAnsi="Times New Roman" w:cs="Times New Roman"/>
          <w:sz w:val="24"/>
          <w:szCs w:val="24"/>
        </w:rPr>
        <w:t xml:space="preserve"> В случае отсутствия главы муниципального района или досрочного прекращения его полномочий решения Собрания депутатов подписывает председатель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Официальным обнародованием решений Собрания депутатов считается публикация полных их текстов в средстве массовой информации, определяемом в порядке, установленном действующим законодательством. </w:t>
      </w:r>
    </w:p>
    <w:p w:rsidR="009A7658" w:rsidRPr="00812FC4" w:rsidRDefault="009A7658" w:rsidP="00812FC4">
      <w:pPr>
        <w:spacing w:after="0" w:line="240" w:lineRule="auto"/>
        <w:jc w:val="both"/>
        <w:rPr>
          <w:rFonts w:ascii="Times New Roman" w:hAnsi="Times New Roman" w:cs="Times New Roman"/>
          <w:sz w:val="24"/>
          <w:szCs w:val="24"/>
        </w:rPr>
      </w:pPr>
      <w:bookmarkStart w:id="89" w:name="sub_412"/>
      <w:r w:rsidRPr="00812FC4">
        <w:rPr>
          <w:rFonts w:ascii="Times New Roman" w:hAnsi="Times New Roman" w:cs="Times New Roman"/>
          <w:sz w:val="24"/>
          <w:szCs w:val="24"/>
        </w:rPr>
        <w:t>2. Решения Собрания депутатов вступают в силу в порядке, установленном Уставом Агаповского муниципального района.</w:t>
      </w:r>
    </w:p>
    <w:bookmarkEnd w:id="89"/>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90" w:name="sub_42"/>
      <w:r w:rsidRPr="00812FC4">
        <w:rPr>
          <w:rStyle w:val="ab"/>
          <w:rFonts w:ascii="Times New Roman" w:hAnsi="Times New Roman" w:cs="Times New Roman"/>
          <w:bCs/>
          <w:u w:val="single"/>
        </w:rPr>
        <w:t xml:space="preserve">Статья </w:t>
      </w:r>
      <w:r w:rsidR="001625A3" w:rsidRPr="00812FC4">
        <w:rPr>
          <w:rStyle w:val="ab"/>
          <w:rFonts w:ascii="Times New Roman" w:hAnsi="Times New Roman" w:cs="Times New Roman"/>
          <w:bCs/>
          <w:u w:val="single"/>
        </w:rPr>
        <w:t>23</w:t>
      </w:r>
    </w:p>
    <w:bookmarkEnd w:id="90"/>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91" w:name="sub_421"/>
      <w:r w:rsidRPr="00812FC4">
        <w:rPr>
          <w:rFonts w:ascii="Times New Roman" w:hAnsi="Times New Roman" w:cs="Times New Roman"/>
          <w:sz w:val="24"/>
          <w:szCs w:val="24"/>
        </w:rPr>
        <w:t>1. Ответственность за надлежащее исполнение и контроль исполнения решений Собрания  депутатов возлагаются на лиц, указанных в решении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92" w:name="sub_422"/>
      <w:bookmarkEnd w:id="91"/>
      <w:r w:rsidRPr="00812FC4">
        <w:rPr>
          <w:rFonts w:ascii="Times New Roman" w:hAnsi="Times New Roman" w:cs="Times New Roman"/>
          <w:sz w:val="24"/>
          <w:szCs w:val="24"/>
        </w:rPr>
        <w:t xml:space="preserve">2. В течение десяти дней после окончания установленного в решении Собрания депутатов срока исполнитель сообщает лицу, осуществляющему контроль исполнения решения </w:t>
      </w:r>
      <w:r w:rsidRPr="00812FC4">
        <w:rPr>
          <w:rFonts w:ascii="Times New Roman" w:hAnsi="Times New Roman" w:cs="Times New Roman"/>
          <w:sz w:val="24"/>
          <w:szCs w:val="24"/>
        </w:rPr>
        <w:lastRenderedPageBreak/>
        <w:t>Собрания депутатов, об исполнении решения Собрания депутатов и возможности снятия его с контроля.</w:t>
      </w:r>
    </w:p>
    <w:bookmarkEnd w:id="92"/>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Если срок исполнения в решении Собрания депутатов не указан, то исполнитель обязан сообщить об исполнении решения Собрания депутатов в месячный срок после вступления решения Собрания депутатов в силу.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надлежащего исполнения решение Собрания депутатов снимается с контроля.</w:t>
      </w:r>
    </w:p>
    <w:p w:rsidR="009A7658" w:rsidRPr="00812FC4" w:rsidRDefault="009A7658" w:rsidP="00812FC4">
      <w:pPr>
        <w:spacing w:after="0" w:line="240" w:lineRule="auto"/>
        <w:jc w:val="both"/>
        <w:rPr>
          <w:rFonts w:ascii="Times New Roman" w:hAnsi="Times New Roman" w:cs="Times New Roman"/>
          <w:sz w:val="24"/>
          <w:szCs w:val="24"/>
        </w:rPr>
      </w:pPr>
      <w:bookmarkStart w:id="93" w:name="sub_423"/>
      <w:r w:rsidRPr="00812FC4">
        <w:rPr>
          <w:rFonts w:ascii="Times New Roman" w:hAnsi="Times New Roman" w:cs="Times New Roman"/>
          <w:sz w:val="24"/>
          <w:szCs w:val="24"/>
        </w:rPr>
        <w:t>3. В случае невозможности исполнения решения Собрания депутатов в установленный срок, лицо, осуществляющее контроль, в течение трех дней после представления исполнителями соответствующей информации уведомляет Собрание депутатов о неисполнении решения Собрания   постановкой вопроса о возможном продлении срока исполнения решения Собрания депутатов.</w:t>
      </w:r>
    </w:p>
    <w:bookmarkEnd w:id="9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Изменение срока исполнения принимается решением Собрания депутатов по представлению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94" w:name="sub_424"/>
      <w:r w:rsidRPr="00812FC4">
        <w:rPr>
          <w:rFonts w:ascii="Times New Roman" w:hAnsi="Times New Roman" w:cs="Times New Roman"/>
          <w:sz w:val="24"/>
          <w:szCs w:val="24"/>
        </w:rPr>
        <w:t>4. Данные об исполнении решений Собрания депутатов представляются лицами, осуществляющими контроль исполнения решений в Собрание депутатов в месячный срок после получения соответствующего запроса председателя Собрания депутатов.</w:t>
      </w:r>
    </w:p>
    <w:bookmarkEnd w:id="75"/>
    <w:bookmarkEnd w:id="94"/>
    <w:p w:rsidR="009A7658" w:rsidRPr="00812FC4" w:rsidRDefault="009A7658" w:rsidP="00812FC4">
      <w:pPr>
        <w:shd w:val="clear" w:color="auto" w:fill="FFFFFF"/>
        <w:tabs>
          <w:tab w:val="left" w:pos="709"/>
          <w:tab w:val="center" w:pos="10206"/>
        </w:tabs>
        <w:spacing w:after="0" w:line="240" w:lineRule="auto"/>
        <w:ind w:firstLine="715"/>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2</w:t>
      </w:r>
      <w:r w:rsidR="000B4A63" w:rsidRPr="00812FC4">
        <w:rPr>
          <w:rFonts w:ascii="Times New Roman" w:hAnsi="Times New Roman" w:cs="Times New Roman"/>
          <w:b/>
          <w:bCs/>
          <w:spacing w:val="-2"/>
          <w:sz w:val="24"/>
          <w:szCs w:val="24"/>
          <w:u w:val="single"/>
        </w:rPr>
        <w:t>4</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Все вопросы на рассмотрение Собрания депутатов вносятся главой Агаповского муниципального района и председателем Собрания депутатов Агаповского муниципального района, постоянными комиссиями, депутатами, органами местного самоуправления.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Предложения к повестке дня могут вноситься органами местного самоуправления, государственными органами, общественными объединениями.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Для подготовки наиболее сложных вопросов решением Собрания депутатов могут быть созданы рабочие группы из числа депутатов и специалистов. Порядок работы групп их права определяются  председателем Собрания депутатов Агаповского муниципального района.</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Проект повестки заседания Собрания депутатов и вносимых на ее заседание проектов решений не позднее, чем за пять дней рассматриваются на совещании у председателя Собрания депутатов Агаповского муниципального района. С учетом готовности проектов решений составляется проект повестки дня заседания Собрания депутатов, который публикуется в печати не позднее, чем за 5 дней.</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Подготовленные проекты и нормативные акты передаются в отдел Собрания депутатов, размножаются и до заседания Собрания депутатов вручаются депутатам.</w:t>
      </w:r>
    </w:p>
    <w:p w:rsidR="009A7658" w:rsidRPr="00812FC4" w:rsidRDefault="009A7658" w:rsidP="00812FC4">
      <w:pPr>
        <w:shd w:val="clear" w:color="auto" w:fill="FFFFFF"/>
        <w:tabs>
          <w:tab w:val="left" w:pos="709"/>
          <w:tab w:val="center" w:pos="10206"/>
        </w:tabs>
        <w:spacing w:after="0" w:line="240" w:lineRule="auto"/>
        <w:ind w:firstLine="706"/>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0B4A63" w:rsidRPr="00812FC4">
        <w:rPr>
          <w:rFonts w:ascii="Times New Roman" w:hAnsi="Times New Roman" w:cs="Times New Roman"/>
          <w:b/>
          <w:bCs/>
          <w:spacing w:val="-2"/>
          <w:sz w:val="24"/>
          <w:szCs w:val="24"/>
          <w:u w:val="single"/>
        </w:rPr>
        <w:t>25</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Никто не может войти в зал, где заседает Собрание депутатов без разрешения председательствующего.</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Приглашенные занимают в зале заседания, отведенные им места, при этом они должны </w:t>
      </w:r>
      <w:r w:rsidRPr="00812FC4">
        <w:rPr>
          <w:rFonts w:ascii="Times New Roman" w:hAnsi="Times New Roman" w:cs="Times New Roman"/>
          <w:sz w:val="24"/>
          <w:szCs w:val="24"/>
        </w:rPr>
        <w:t>соблюдать тишину, не выражать никоем образом ни одобрения, ни осуждения.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Приглашенные должны соблюдать Регламент работы заседания, и после указания председательствующего обязаны немедленно удалиться.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 xml:space="preserve">Статья </w:t>
      </w:r>
      <w:r w:rsidR="000B4A63" w:rsidRPr="00812FC4">
        <w:rPr>
          <w:rFonts w:ascii="Times New Roman" w:hAnsi="Times New Roman" w:cs="Times New Roman"/>
          <w:b/>
          <w:sz w:val="24"/>
          <w:szCs w:val="24"/>
          <w:u w:val="single"/>
        </w:rPr>
        <w:t>26</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Выступающий в Собрании депутатов депутат, не вправе нарушать правила депутатской этики Собрания депутатов Агаповского муниципального района (далее- правила депутатской этики), утвержденные решением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В случае нарушения правила депутатской этики, председательствующий делает официальное замечание депутату, называя фамилию, а в случае повторного нарушения лишает его права выступления в течение всего заседания.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Председательствующий за указанные нарушения вправе удалить депутата из зала до конца заседания, либо объявить ему порицание. Порицание и удаление депутата из зала заседания может быть предложено председательствующим также после первого призыва к порядку, если данный депутат вызывает волнение и беспорядок в зале заседания.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0B4A63"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27</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Собрание депутатов по вопросам, требующим публичного обсуждения, организует проведение депутатских слушаний.</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Предложения о проведении депутатских слушаний и составе лиц, приглашаемых на депутатские слушания, принимается большинством голосов от общего числа избранных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Глава района,  прокурор, органы местного самоуправления вправе участвовать на всех депутатских слушаниях. Депутатские слушания, как правило, открыты для представителей средств массовой информации.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Депутатские слушания ведет председатель </w:t>
      </w:r>
      <w:r w:rsidRPr="00812FC4">
        <w:rPr>
          <w:rFonts w:ascii="Times New Roman" w:hAnsi="Times New Roman" w:cs="Times New Roman"/>
          <w:sz w:val="24"/>
          <w:szCs w:val="24"/>
        </w:rPr>
        <w:t>Собрания депутатов, либо по его поручению заместитель, при отсутствии последнего -депутат, избираемый большинством голосов депутатов, присутствующих на депутатских слушаниях.</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Председательствующий предоставляет слово для выступления депутатам Собрания депутатов и приглашенным лицам, следит за порядком обсуждения, выступает с сообщениями. Продолжительность депутатских слушаний определяет Собрание депутатов в зависимости от обсуждения вопросов.</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Для обсуждения проектов нормативных правовых актов по вопросам местного значения с участием жителей муниципального района Собранием депутатов могут проводиться публичные слушания. Публичные слушания проводятся по инициативе населения, Собрания депутатов или главы района. Публичные слушания, проводимые по инициативе населения или Собрания депутатов, назначаются Собранием депутатов, а по инициативе главы района - главой района.</w:t>
      </w:r>
    </w:p>
    <w:p w:rsidR="001E0C48" w:rsidRPr="001E0C48" w:rsidRDefault="001E0C48" w:rsidP="001E0C48">
      <w:pPr>
        <w:pStyle w:val="af2"/>
        <w:rPr>
          <w:rFonts w:ascii="Times New Roman" w:hAnsi="Times New Roman" w:cs="Times New Roman"/>
          <w:sz w:val="24"/>
          <w:szCs w:val="24"/>
        </w:rPr>
      </w:pPr>
      <w:r w:rsidRPr="001E0C48">
        <w:rPr>
          <w:rFonts w:ascii="Times New Roman" w:hAnsi="Times New Roman" w:cs="Times New Roman"/>
          <w:sz w:val="24"/>
          <w:szCs w:val="24"/>
        </w:rPr>
        <w:t>На публичные слушания должны выноситься:</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E0C48" w:rsidRPr="001E0C48" w:rsidRDefault="001E0C48" w:rsidP="001E0C48">
      <w:pPr>
        <w:pStyle w:val="af2"/>
        <w:rPr>
          <w:rFonts w:ascii="Times New Roman" w:hAnsi="Times New Roman" w:cs="Times New Roman"/>
          <w:sz w:val="24"/>
          <w:szCs w:val="24"/>
        </w:rPr>
      </w:pPr>
      <w:r w:rsidRPr="001E0C48">
        <w:rPr>
          <w:rFonts w:ascii="Times New Roman" w:hAnsi="Times New Roman" w:cs="Times New Roman"/>
          <w:sz w:val="24"/>
          <w:szCs w:val="24"/>
        </w:rPr>
        <w:t>2) проект местного бюджета и отчет о его исполнении;</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3) проект стратегии социально-экономического развития муниципального района;</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Публичные слушания могут проводиться для обсуждения иных проектов муниципальных правовых актов по вопросам местного значения.</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По результатам публичных слушаний принимаются рекомендации.</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Рекомендации принимаются большинством участников публичных слушаний. Рекомендации и материалы проведенных слушаний подлежат опубликованию.</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 xml:space="preserve">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w:t>
      </w:r>
      <w:r w:rsidRPr="001E0C48">
        <w:rPr>
          <w:rFonts w:ascii="Times New Roman" w:hAnsi="Times New Roman" w:cs="Times New Roman"/>
          <w:sz w:val="24"/>
          <w:szCs w:val="24"/>
        </w:rPr>
        <w:lastRenderedPageBreak/>
        <w:t>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может помещаться на информационный стенд (доску объявлений) органа местного самоуправления, принявшего решение о назначении публичных слушаний.</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 xml:space="preserve">Порядок организации и проведения публичных слушаний определяется </w:t>
      </w:r>
      <w:r w:rsidRPr="001E0C48">
        <w:rPr>
          <w:rFonts w:ascii="Times New Roman" w:hAnsi="Times New Roman" w:cs="Times New Roman"/>
          <w:bCs/>
          <w:sz w:val="24"/>
          <w:szCs w:val="24"/>
        </w:rPr>
        <w:t xml:space="preserve">решением Собрания депутатов </w:t>
      </w:r>
      <w:r w:rsidRPr="001E0C48">
        <w:rPr>
          <w:rFonts w:ascii="Times New Roman" w:hAnsi="Times New Roman" w:cs="Times New Roman"/>
          <w:sz w:val="24"/>
          <w:szCs w:val="24"/>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Проект Устава муниципального района и муниципального правового акта о внесении в него изменений и дополнений не позднее, чем за 30 дней до дня рассмотрения вопроса о принятии Устава муниципального района,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E0C48" w:rsidRPr="001E0C48" w:rsidRDefault="001E0C48" w:rsidP="001E0C48">
      <w:pPr>
        <w:pStyle w:val="af2"/>
        <w:jc w:val="both"/>
        <w:rPr>
          <w:rFonts w:ascii="Times New Roman" w:hAnsi="Times New Roman" w:cs="Times New Roman"/>
          <w:i/>
          <w:sz w:val="24"/>
          <w:szCs w:val="24"/>
        </w:rPr>
      </w:pPr>
      <w:r w:rsidRPr="001E0C48">
        <w:rPr>
          <w:rFonts w:ascii="Times New Roman" w:hAnsi="Times New Roman" w:cs="Times New Roman"/>
          <w:sz w:val="24"/>
          <w:szCs w:val="24"/>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w:t>
      </w:r>
      <w:r w:rsidRPr="001E0C48">
        <w:rPr>
          <w:rFonts w:ascii="Times New Roman" w:hAnsi="Times New Roman" w:cs="Times New Roman"/>
          <w:i/>
          <w:sz w:val="24"/>
          <w:szCs w:val="24"/>
        </w:rPr>
        <w:t>.</w:t>
      </w:r>
    </w:p>
    <w:p w:rsidR="001E0C48" w:rsidRPr="001E0C48" w:rsidRDefault="001E0C48" w:rsidP="001E0C48">
      <w:pPr>
        <w:pStyle w:val="af2"/>
        <w:jc w:val="both"/>
        <w:rPr>
          <w:rFonts w:ascii="Times New Roman" w:hAnsi="Times New Roman" w:cs="Times New Roman"/>
          <w:sz w:val="24"/>
          <w:szCs w:val="24"/>
        </w:rPr>
      </w:pPr>
      <w:r w:rsidRPr="001E0C48">
        <w:rPr>
          <w:rFonts w:ascii="Times New Roman" w:hAnsi="Times New Roman" w:cs="Times New Roman"/>
          <w:sz w:val="24"/>
          <w:szCs w:val="24"/>
        </w:rPr>
        <w:t xml:space="preserve">Проект решения Собрания депутатов о бюджете района на очередной финансовый год (очередной финансовый год и плановый период), и отчет об исполнении бюджета района, выносимый на публичные слушания, публикуются одновременно с сообщением о назначении публичных слушаний.  Правовой акт о назначении публичных слушаний должен содержать дату проведения публичных слушаний с учетом сроков, установленных бюджетным законодательством и нормативными правовыми актами органов местного самоуправления. Порядок организации и проведения публичных слушаний по проекту бюджета, отчет об его исполнении определяется </w:t>
      </w:r>
      <w:r w:rsidRPr="001E0C48">
        <w:rPr>
          <w:rFonts w:ascii="Times New Roman" w:hAnsi="Times New Roman" w:cs="Times New Roman"/>
          <w:bCs/>
          <w:sz w:val="24"/>
          <w:szCs w:val="24"/>
        </w:rPr>
        <w:t xml:space="preserve">решением Собрания депутатов, в соответствии с </w:t>
      </w:r>
      <w:r w:rsidRPr="001E0C48">
        <w:rPr>
          <w:rFonts w:ascii="Times New Roman" w:hAnsi="Times New Roman" w:cs="Times New Roman"/>
          <w:sz w:val="24"/>
          <w:szCs w:val="24"/>
        </w:rPr>
        <w:t>Порядком проведения публичных слушаний по проектам решений Собрания депутатов о районном бюджете Агаповского муниципального района на очередной финансовый год и плановый период, и об исполнении районного бюджета</w:t>
      </w:r>
      <w:r w:rsidRPr="001E0C48">
        <w:rPr>
          <w:rFonts w:ascii="Times New Roman" w:hAnsi="Times New Roman" w:cs="Times New Roman"/>
          <w:bCs/>
          <w:sz w:val="24"/>
          <w:szCs w:val="24"/>
        </w:rPr>
        <w:t xml:space="preserve">. </w:t>
      </w:r>
    </w:p>
    <w:p w:rsidR="009A7658" w:rsidRPr="001E0C48" w:rsidRDefault="001E0C48" w:rsidP="001E0C48">
      <w:pPr>
        <w:pStyle w:val="af2"/>
        <w:jc w:val="both"/>
        <w:rPr>
          <w:rFonts w:ascii="Times New Roman" w:hAnsi="Times New Roman" w:cs="Times New Roman"/>
          <w:b/>
          <w:bCs/>
          <w:spacing w:val="-2"/>
          <w:sz w:val="24"/>
          <w:szCs w:val="24"/>
          <w:u w:val="single"/>
        </w:rPr>
      </w:pPr>
      <w:r w:rsidRPr="001E0C48">
        <w:rPr>
          <w:rFonts w:ascii="Times New Roman" w:hAnsi="Times New Roman" w:cs="Times New Roman"/>
          <w:sz w:val="24"/>
          <w:szCs w:val="24"/>
        </w:rPr>
        <w:t>В случае введения режима повышенной готовности возможно проведение публичных слушаний в электронном виде (дистанционно) посредством официального сайта администрации Агаповского муниципального района.</w:t>
      </w:r>
    </w:p>
    <w:p w:rsidR="001E0C48" w:rsidRDefault="001E0C48" w:rsidP="00921C01">
      <w:pPr>
        <w:shd w:val="clear" w:color="auto" w:fill="FFFFFF"/>
        <w:tabs>
          <w:tab w:val="center" w:pos="10206"/>
        </w:tabs>
        <w:spacing w:after="0" w:line="240" w:lineRule="auto"/>
        <w:jc w:val="center"/>
        <w:rPr>
          <w:rFonts w:ascii="Times New Roman" w:hAnsi="Times New Roman" w:cs="Times New Roman"/>
          <w:b/>
          <w:sz w:val="24"/>
          <w:szCs w:val="24"/>
        </w:rPr>
      </w:pPr>
    </w:p>
    <w:p w:rsidR="009A7658" w:rsidRPr="00812FC4" w:rsidRDefault="009A7658" w:rsidP="00921C01">
      <w:pPr>
        <w:shd w:val="clear" w:color="auto" w:fill="FFFFFF"/>
        <w:tabs>
          <w:tab w:val="center" w:pos="10206"/>
        </w:tabs>
        <w:spacing w:after="0" w:line="240" w:lineRule="auto"/>
        <w:jc w:val="center"/>
        <w:rPr>
          <w:rFonts w:ascii="Times New Roman" w:hAnsi="Times New Roman" w:cs="Times New Roman"/>
          <w:b/>
          <w:sz w:val="24"/>
          <w:szCs w:val="24"/>
          <w:u w:val="single"/>
        </w:rPr>
      </w:pPr>
      <w:r w:rsidRPr="00812FC4">
        <w:rPr>
          <w:rFonts w:ascii="Times New Roman" w:hAnsi="Times New Roman" w:cs="Times New Roman"/>
          <w:b/>
          <w:sz w:val="24"/>
          <w:szCs w:val="24"/>
        </w:rPr>
        <w:t xml:space="preserve">Глава </w:t>
      </w:r>
      <w:r w:rsidRPr="00812FC4">
        <w:rPr>
          <w:rFonts w:ascii="Times New Roman" w:hAnsi="Times New Roman" w:cs="Times New Roman"/>
          <w:b/>
          <w:sz w:val="24"/>
          <w:szCs w:val="24"/>
          <w:lang w:val="en-US"/>
        </w:rPr>
        <w:t>IV</w:t>
      </w:r>
      <w:r w:rsidRPr="00812FC4">
        <w:rPr>
          <w:rFonts w:ascii="Times New Roman" w:hAnsi="Times New Roman" w:cs="Times New Roman"/>
          <w:b/>
          <w:sz w:val="24"/>
          <w:szCs w:val="24"/>
        </w:rPr>
        <w:t>. ПОЛНОМОЧИЯ СОБРАНИЯ ДЕПУТАТОВ</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pacing w:val="-9"/>
          <w:sz w:val="24"/>
          <w:szCs w:val="24"/>
          <w:u w:val="single"/>
        </w:rPr>
      </w:pPr>
      <w:r w:rsidRPr="00812FC4">
        <w:rPr>
          <w:rFonts w:ascii="Times New Roman" w:hAnsi="Times New Roman" w:cs="Times New Roman"/>
          <w:b/>
          <w:spacing w:val="-9"/>
          <w:sz w:val="24"/>
          <w:szCs w:val="24"/>
          <w:u w:val="single"/>
        </w:rPr>
        <w:t xml:space="preserve">Статья </w:t>
      </w:r>
      <w:r w:rsidR="000B4A63" w:rsidRPr="00812FC4">
        <w:rPr>
          <w:rFonts w:ascii="Times New Roman" w:hAnsi="Times New Roman" w:cs="Times New Roman"/>
          <w:b/>
          <w:spacing w:val="-9"/>
          <w:sz w:val="24"/>
          <w:szCs w:val="24"/>
          <w:u w:val="single"/>
        </w:rPr>
        <w:t>28</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В исключительной компетенции Собрания депутатов находятся:</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 принятие устава муниципального района и внесение в него изменений и дополнений;</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2) утверждение бюджета муниципального района и отчета о его исполнении;</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 xml:space="preserve">4) </w:t>
      </w:r>
      <w:r w:rsidRPr="00812FC4">
        <w:rPr>
          <w:rFonts w:ascii="Times New Roman" w:hAnsi="Times New Roman" w:cs="Times New Roman"/>
          <w:bCs/>
          <w:iCs/>
          <w:sz w:val="24"/>
          <w:szCs w:val="24"/>
        </w:rPr>
        <w:t>утверждение стратегии социально-экономического развития Агаповского муниципального района</w:t>
      </w:r>
      <w:r w:rsidRPr="00812FC4">
        <w:rPr>
          <w:rFonts w:ascii="Times New Roman" w:hAnsi="Times New Roman" w:cs="Times New Roman"/>
          <w:sz w:val="24"/>
          <w:szCs w:val="24"/>
        </w:rPr>
        <w:t>;</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7) определение порядка участия муниципального района в организациях межмуниципального сотрудничества;</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7658" w:rsidRPr="00812FC4" w:rsidRDefault="009A7658" w:rsidP="00812FC4">
      <w:pPr>
        <w:spacing w:after="0" w:line="240" w:lineRule="auto"/>
        <w:ind w:firstLine="851"/>
        <w:jc w:val="both"/>
        <w:rPr>
          <w:rFonts w:ascii="Times New Roman" w:hAnsi="Times New Roman" w:cs="Times New Roman"/>
          <w:sz w:val="24"/>
          <w:szCs w:val="24"/>
        </w:rPr>
      </w:pPr>
      <w:r w:rsidRPr="00812FC4">
        <w:rPr>
          <w:rFonts w:ascii="Times New Roman" w:hAnsi="Times New Roman" w:cs="Times New Roman"/>
          <w:sz w:val="24"/>
          <w:szCs w:val="24"/>
        </w:rPr>
        <w:t>10)  принятие решения об удалении главы муниципального района в отставку;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Кроме полномочий, указанных в пункте 1 настоящей статьи, к полномочиям Собрания депутатов также относятся:</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 принятие регламента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2) избрание председателя Собрания депутатов, заместителя председателя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3) рассмотрение запросов депутатов и принятие по ним решений;</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4) образование, упразднение постоянных и других комиссий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5) определение структуры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6) утверждение структуры администрации муниципального района по представлению главы администрации;</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7) принятие решения о проведении голосования по отзыву главы муниципального района, депутатов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8) принятие решений о назначении местного референдума, о проведении собраний, опросов граждан;</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9) принятие решения о самороспуске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10) утверждение схемы территориального планирования муниципального района;</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11) формирование избирательной комиссии муниципального района;</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12)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2.1. Собрание депутатов заслушивает ежегодные отчеты главы муниципального района о результатах его деятельности, в том числе о решении вопросов, поставленных Собранием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Собрание депутатов обладает правом законодательной инициативы в Законодательном Собрании Челябинской области.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Собрание депутатов осуществляет свою деятельность в соответствии с федеральным законодательством и законодательством Челябинской области, Уставом Агаповского муниципального района, настоящим Регламентом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921C01">
      <w:pPr>
        <w:shd w:val="clear" w:color="auto" w:fill="FFFFFF"/>
        <w:tabs>
          <w:tab w:val="center" w:pos="10206"/>
        </w:tabs>
        <w:spacing w:after="0" w:line="240" w:lineRule="auto"/>
        <w:jc w:val="center"/>
        <w:rPr>
          <w:rFonts w:ascii="Times New Roman" w:hAnsi="Times New Roman" w:cs="Times New Roman"/>
          <w:b/>
          <w:spacing w:val="-9"/>
          <w:sz w:val="24"/>
          <w:szCs w:val="24"/>
          <w:u w:val="single"/>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V</w:t>
      </w:r>
      <w:r w:rsidRPr="00812FC4">
        <w:rPr>
          <w:rFonts w:ascii="Times New Roman" w:hAnsi="Times New Roman" w:cs="Times New Roman"/>
          <w:b/>
          <w:spacing w:val="-9"/>
          <w:sz w:val="24"/>
          <w:szCs w:val="24"/>
        </w:rPr>
        <w:t>.  КОМИССИИ СОБРАНИЯ ДЕПУТАТОВ</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sidRPr="00812FC4">
        <w:rPr>
          <w:rFonts w:ascii="Times New Roman" w:hAnsi="Times New Roman" w:cs="Times New Roman"/>
          <w:b/>
          <w:bCs/>
          <w:spacing w:val="-1"/>
          <w:sz w:val="24"/>
          <w:szCs w:val="24"/>
          <w:u w:val="single"/>
        </w:rPr>
        <w:t xml:space="preserve">Статья </w:t>
      </w:r>
      <w:r w:rsidR="000B4A63" w:rsidRPr="00812FC4">
        <w:rPr>
          <w:rFonts w:ascii="Times New Roman" w:hAnsi="Times New Roman" w:cs="Times New Roman"/>
          <w:b/>
          <w:bCs/>
          <w:spacing w:val="-1"/>
          <w:sz w:val="24"/>
          <w:szCs w:val="24"/>
          <w:u w:val="single"/>
        </w:rPr>
        <w:t>29</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Собрание депутатов образует постоянные, временные комиссии, рабочие группы, из числа депутатов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Постоянные комиссии Собрания депутатов являются постоянно действующими органами Собрания депутатов и подотчетны ему.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Наименования постоянных комиссий депутатов, их структура, полномочия, порядок формирования, организация работы определяются Положением о постоянных комиссиях депутатов Собрания депутатов, утверждаемым Собранием депутатов (далее - Положение о постоянных комиссиях).</w:t>
      </w:r>
    </w:p>
    <w:p w:rsidR="009A7658" w:rsidRPr="00812FC4" w:rsidRDefault="009A7658" w:rsidP="00812FC4">
      <w:pPr>
        <w:spacing w:after="0" w:line="240" w:lineRule="auto"/>
        <w:jc w:val="both"/>
        <w:rPr>
          <w:rFonts w:ascii="Times New Roman" w:hAnsi="Times New Roman" w:cs="Times New Roman"/>
          <w:sz w:val="24"/>
          <w:szCs w:val="24"/>
        </w:rPr>
      </w:pPr>
      <w:bookmarkStart w:id="95" w:name="sub_602"/>
      <w:r w:rsidRPr="00812FC4">
        <w:rPr>
          <w:rFonts w:ascii="Times New Roman" w:hAnsi="Times New Roman" w:cs="Times New Roman"/>
          <w:sz w:val="24"/>
          <w:szCs w:val="24"/>
        </w:rPr>
        <w:lastRenderedPageBreak/>
        <w:t>2. Собрание депутатов вправе образовать комиссии для предварительного рассмотрения и подготовки вопросов, относящихся к компетенции Собрания депутатов.</w:t>
      </w:r>
    </w:p>
    <w:bookmarkEnd w:id="95"/>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Структура, порядок формирования, персональный состав, полномочия, организация работы комиссий определяются решением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Деятельность комиссий может ограничиваться определенным сроком и (или) конкретной задачей.</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sidRPr="00812FC4">
        <w:rPr>
          <w:rFonts w:ascii="Times New Roman" w:hAnsi="Times New Roman" w:cs="Times New Roman"/>
          <w:b/>
          <w:bCs/>
          <w:spacing w:val="-1"/>
          <w:sz w:val="24"/>
          <w:szCs w:val="24"/>
          <w:u w:val="single"/>
        </w:rPr>
        <w:t>Статья 3</w:t>
      </w:r>
      <w:r w:rsidR="000B4A63" w:rsidRPr="00812FC4">
        <w:rPr>
          <w:rFonts w:ascii="Times New Roman" w:hAnsi="Times New Roman" w:cs="Times New Roman"/>
          <w:b/>
          <w:bCs/>
          <w:spacing w:val="-1"/>
          <w:sz w:val="24"/>
          <w:szCs w:val="24"/>
          <w:u w:val="single"/>
        </w:rPr>
        <w:t>0</w:t>
      </w:r>
    </w:p>
    <w:p w:rsidR="009A7658" w:rsidRPr="00812FC4" w:rsidRDefault="009A7658" w:rsidP="00812FC4">
      <w:pPr>
        <w:shd w:val="clear" w:color="auto" w:fill="FFFFFF"/>
        <w:tabs>
          <w:tab w:val="left" w:pos="-1701"/>
          <w:tab w:val="center" w:pos="0"/>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1701"/>
          <w:tab w:val="center" w:pos="0"/>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Состав постоянных комиссий, а также председатели этих комиссий утверждаются решением Собрания депутатов большинством голосов от числа депутатов, избранных  в </w:t>
      </w:r>
      <w:r w:rsidRPr="00812FC4">
        <w:rPr>
          <w:rFonts w:ascii="Times New Roman" w:hAnsi="Times New Roman" w:cs="Times New Roman"/>
          <w:sz w:val="24"/>
          <w:szCs w:val="24"/>
        </w:rPr>
        <w:t xml:space="preserve">Собрание депутатов. Численный состав постоянной комиссии не может быть менее 3 депутатов. Все депутаты входят в состав постоянных комиссий, за исключением председателя Собрания депутатов. При этом депутат может быть членом не более двух комиссий и занимать руководящие должности не более чем в одной комиссии. </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Комиссии избирают из своего состава заместителя предс</w:t>
      </w:r>
      <w:r w:rsidR="000B4A63" w:rsidRPr="00812FC4">
        <w:rPr>
          <w:rFonts w:ascii="Times New Roman" w:hAnsi="Times New Roman" w:cs="Times New Roman"/>
          <w:sz w:val="24"/>
          <w:szCs w:val="24"/>
        </w:rPr>
        <w:t>едателя и секретаря комиссии</w:t>
      </w:r>
      <w:r w:rsidRPr="00812FC4">
        <w:rPr>
          <w:rFonts w:ascii="Times New Roman" w:hAnsi="Times New Roman" w:cs="Times New Roman"/>
          <w:spacing w:val="-1"/>
          <w:sz w:val="24"/>
          <w:szCs w:val="24"/>
        </w:rPr>
        <w:t xml:space="preserve">большинством голосов из числа членов комиссии. Председатель комиссии утверждается </w:t>
      </w:r>
      <w:r w:rsidRPr="00812FC4">
        <w:rPr>
          <w:rFonts w:ascii="Times New Roman" w:hAnsi="Times New Roman" w:cs="Times New Roman"/>
          <w:sz w:val="24"/>
          <w:szCs w:val="24"/>
        </w:rPr>
        <w:t>решением Собрания депутатов. Полномочия председателя и заместителя председателя комиссии устанавливаются Положением о постоянных комиссиях.</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sidRPr="00812FC4">
        <w:rPr>
          <w:rFonts w:ascii="Times New Roman" w:hAnsi="Times New Roman" w:cs="Times New Roman"/>
          <w:b/>
          <w:bCs/>
          <w:spacing w:val="-1"/>
          <w:sz w:val="24"/>
          <w:szCs w:val="24"/>
          <w:u w:val="single"/>
        </w:rPr>
        <w:t>Статья 3</w:t>
      </w:r>
      <w:r w:rsidR="000B4A63" w:rsidRPr="00812FC4">
        <w:rPr>
          <w:rFonts w:ascii="Times New Roman" w:hAnsi="Times New Roman" w:cs="Times New Roman"/>
          <w:b/>
          <w:bCs/>
          <w:spacing w:val="-1"/>
          <w:sz w:val="24"/>
          <w:szCs w:val="24"/>
          <w:u w:val="single"/>
        </w:rPr>
        <w:t>1</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Заседания комиссии проводится по мере необходимости в соответствии с планом, утвержденным на заседании.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Председатель комиссии созывает и отменяет заседание, как по своей инициативе, так и по предложению членов комиссии (простым большинством голосов от числа присутствующих) и главы Агаповского муниципального района.</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Председатель комиссии оповещает депутатов о времени и месте проведения заседания </w:t>
      </w:r>
      <w:r w:rsidRPr="00812FC4">
        <w:rPr>
          <w:rFonts w:ascii="Times New Roman" w:hAnsi="Times New Roman" w:cs="Times New Roman"/>
          <w:sz w:val="24"/>
          <w:szCs w:val="24"/>
        </w:rPr>
        <w:t>комиссии заранее.</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Заседание комиссии ведет ее председатель. В случае его отсутствия или по его поручению данные функции выполняют за</w:t>
      </w:r>
      <w:r w:rsidR="0042450E" w:rsidRPr="00812FC4">
        <w:rPr>
          <w:rFonts w:ascii="Times New Roman" w:hAnsi="Times New Roman" w:cs="Times New Roman"/>
          <w:sz w:val="24"/>
          <w:szCs w:val="24"/>
        </w:rPr>
        <w:t>меститель председателя комиссии при отсутствии последнего - депутат, избираемый большинством голосов депутатов, пр</w:t>
      </w:r>
      <w:r w:rsidR="000B4A63" w:rsidRPr="00812FC4">
        <w:rPr>
          <w:rFonts w:ascii="Times New Roman" w:hAnsi="Times New Roman" w:cs="Times New Roman"/>
          <w:sz w:val="24"/>
          <w:szCs w:val="24"/>
        </w:rPr>
        <w:t>исутствующих на заседани</w:t>
      </w:r>
      <w:r w:rsidR="0042450E" w:rsidRPr="00812FC4">
        <w:rPr>
          <w:rFonts w:ascii="Times New Roman" w:hAnsi="Times New Roman" w:cs="Times New Roman"/>
          <w:sz w:val="24"/>
          <w:szCs w:val="24"/>
        </w:rPr>
        <w:t xml:space="preserve"> комиссии.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rPr>
      </w:pPr>
      <w:r w:rsidRPr="00812FC4">
        <w:rPr>
          <w:rFonts w:ascii="Times New Roman" w:hAnsi="Times New Roman" w:cs="Times New Roman"/>
          <w:b/>
          <w:bCs/>
          <w:spacing w:val="-2"/>
          <w:sz w:val="24"/>
          <w:szCs w:val="24"/>
          <w:u w:val="single"/>
        </w:rPr>
        <w:t>Статья 3</w:t>
      </w:r>
      <w:r w:rsidR="000B4A63" w:rsidRPr="00812FC4">
        <w:rPr>
          <w:rFonts w:ascii="Times New Roman" w:hAnsi="Times New Roman" w:cs="Times New Roman"/>
          <w:b/>
          <w:bCs/>
          <w:spacing w:val="-2"/>
          <w:sz w:val="24"/>
          <w:szCs w:val="24"/>
          <w:u w:val="single"/>
        </w:rPr>
        <w:t>2</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Заседание комиссии правомочно, если на нем присутствует большинство членов комиссии.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Решение комиссии принимается большинством голосов от числа членов комиссии, присутствующих на заседании.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Протоколы и стенограммы заседаний комиссий подписывает председательствующий. Протоколы регистрируются, подшиваются и хранятся в соответствующей комиссии.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b/>
          <w:bCs/>
          <w:spacing w:val="-2"/>
          <w:sz w:val="24"/>
          <w:szCs w:val="24"/>
          <w:u w:val="single"/>
        </w:rPr>
        <w:t>Статья 3</w:t>
      </w:r>
      <w:r w:rsidR="000B4A63" w:rsidRPr="00812FC4">
        <w:rPr>
          <w:rFonts w:ascii="Times New Roman" w:hAnsi="Times New Roman" w:cs="Times New Roman"/>
          <w:b/>
          <w:bCs/>
          <w:spacing w:val="-2"/>
          <w:sz w:val="24"/>
          <w:szCs w:val="24"/>
          <w:u w:val="single"/>
        </w:rPr>
        <w:t>3</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заседаниях комиссии могут принимать участие с правом совещательного голоса депутаты Собрания депутатов, не входящие в состав данной комиссии, представители администрации Агаповского муниципального района (далее - администрация района), с согласия председателя, представители иных заинтересованных государственных и общественных организаций, а также граждане.</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pacing w:val="-1"/>
          <w:sz w:val="24"/>
          <w:szCs w:val="24"/>
        </w:rPr>
      </w:pPr>
      <w:r w:rsidRPr="00812FC4">
        <w:rPr>
          <w:rFonts w:ascii="Times New Roman" w:hAnsi="Times New Roman" w:cs="Times New Roman"/>
          <w:sz w:val="24"/>
          <w:szCs w:val="24"/>
        </w:rPr>
        <w:t xml:space="preserve">Комиссия осуществляет свою деятельность на принципах свободы обсуждения, гласности. </w:t>
      </w:r>
      <w:r w:rsidRPr="00812FC4">
        <w:rPr>
          <w:rFonts w:ascii="Times New Roman" w:hAnsi="Times New Roman" w:cs="Times New Roman"/>
          <w:spacing w:val="-1"/>
          <w:sz w:val="24"/>
          <w:szCs w:val="24"/>
        </w:rPr>
        <w:t>Комиссия вправе проводить закрытые заседания.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sidRPr="00812FC4">
        <w:rPr>
          <w:rFonts w:ascii="Times New Roman" w:hAnsi="Times New Roman" w:cs="Times New Roman"/>
          <w:b/>
          <w:bCs/>
          <w:spacing w:val="-1"/>
          <w:sz w:val="24"/>
          <w:szCs w:val="24"/>
          <w:u w:val="single"/>
        </w:rPr>
        <w:lastRenderedPageBreak/>
        <w:t>Статья 3</w:t>
      </w:r>
      <w:r w:rsidR="006645A7" w:rsidRPr="00812FC4">
        <w:rPr>
          <w:rFonts w:ascii="Times New Roman" w:hAnsi="Times New Roman" w:cs="Times New Roman"/>
          <w:b/>
          <w:bCs/>
          <w:spacing w:val="-1"/>
          <w:sz w:val="24"/>
          <w:szCs w:val="24"/>
          <w:u w:val="single"/>
        </w:rPr>
        <w:t>4</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96" w:name="sub_701"/>
      <w:r w:rsidRPr="00812FC4">
        <w:rPr>
          <w:rFonts w:ascii="Times New Roman" w:hAnsi="Times New Roman" w:cs="Times New Roman"/>
          <w:sz w:val="24"/>
          <w:szCs w:val="24"/>
        </w:rPr>
        <w:t xml:space="preserve">1. Собрание депутатов, постоянные комиссии депутатов вправе в пределах своей компетенции создавать рабочие группы, в состав которых наряду с депутатами могут входить представители органов государственной власти, администрации района, Собрания депутатов, организаций, научных учреждений и иные заинтересованные лица. Также вправе привлекать к своей работе специалистов различного профиля в качестве экспертов, а также назначать независимую экспертизу. Собрание депутатов, комиссии, рабочие группы могут запрашивать у государственных, общественных </w:t>
      </w:r>
      <w:r w:rsidRPr="00812FC4">
        <w:rPr>
          <w:rFonts w:ascii="Times New Roman" w:hAnsi="Times New Roman" w:cs="Times New Roman"/>
          <w:spacing w:val="-1"/>
          <w:sz w:val="24"/>
          <w:szCs w:val="24"/>
        </w:rPr>
        <w:t xml:space="preserve">организаций    и    должностных    лиц    материалы    и    документы    для    их    деятельности. </w:t>
      </w:r>
      <w:r w:rsidRPr="00812FC4">
        <w:rPr>
          <w:rFonts w:ascii="Times New Roman" w:hAnsi="Times New Roman" w:cs="Times New Roman"/>
          <w:sz w:val="24"/>
          <w:szCs w:val="24"/>
        </w:rPr>
        <w:t>Государственные,  общественные  и  должностные  лица  обязаны  представлять по запросу Собрания депутатов, комиссий, рабочих групп, запрашиваемые материалы и документы.</w:t>
      </w:r>
    </w:p>
    <w:p w:rsidR="009A7658" w:rsidRPr="00812FC4" w:rsidRDefault="009A7658" w:rsidP="00812FC4">
      <w:pPr>
        <w:spacing w:after="0" w:line="240" w:lineRule="auto"/>
        <w:jc w:val="both"/>
        <w:rPr>
          <w:rFonts w:ascii="Times New Roman" w:hAnsi="Times New Roman" w:cs="Times New Roman"/>
          <w:sz w:val="24"/>
          <w:szCs w:val="24"/>
        </w:rPr>
      </w:pPr>
      <w:bookmarkStart w:id="97" w:name="sub_702"/>
      <w:bookmarkEnd w:id="96"/>
      <w:r w:rsidRPr="00812FC4">
        <w:rPr>
          <w:rFonts w:ascii="Times New Roman" w:hAnsi="Times New Roman" w:cs="Times New Roman"/>
          <w:sz w:val="24"/>
          <w:szCs w:val="24"/>
        </w:rPr>
        <w:t xml:space="preserve">2. Задачи, срок, порядок работы, полномочия и персональный состав рабочих групп определяются на заседаниях Собрания депутатов, постоянной или временной комиссии депутатов. По результатам деятельности рабочая группа представляет депутатам доклад о результатах своей деятельности. </w:t>
      </w:r>
      <w:bookmarkEnd w:id="97"/>
      <w:r w:rsidRPr="00812FC4">
        <w:rPr>
          <w:rFonts w:ascii="Times New Roman" w:hAnsi="Times New Roman" w:cs="Times New Roman"/>
          <w:sz w:val="24"/>
          <w:szCs w:val="24"/>
        </w:rPr>
        <w:t>Член рабочей группы, имеющий особое мнение, излагает его в письменном виде, которое оглашается на заседании Собрания депутатов или на комиссии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докладу рабочей группы Собранием депутатов или комиссией депутатов принимается соответствующее решение.</w:t>
      </w:r>
    </w:p>
    <w:p w:rsidR="009A7658" w:rsidRPr="00812FC4" w:rsidRDefault="009A7658" w:rsidP="00812FC4">
      <w:pPr>
        <w:spacing w:after="0" w:line="240" w:lineRule="auto"/>
        <w:jc w:val="both"/>
        <w:rPr>
          <w:rFonts w:ascii="Times New Roman" w:hAnsi="Times New Roman" w:cs="Times New Roman"/>
          <w:sz w:val="24"/>
          <w:szCs w:val="24"/>
        </w:rPr>
      </w:pPr>
      <w:bookmarkStart w:id="98" w:name="sub_703"/>
      <w:r w:rsidRPr="00812FC4">
        <w:rPr>
          <w:rFonts w:ascii="Times New Roman" w:hAnsi="Times New Roman" w:cs="Times New Roman"/>
          <w:sz w:val="24"/>
          <w:szCs w:val="24"/>
        </w:rPr>
        <w:t>3. Рабочая группа прекращает свою деятельность после выполнения возложенных на нее задач или досрочно по решению Собрания депутатов или комиссии депутатов.</w:t>
      </w:r>
    </w:p>
    <w:bookmarkEnd w:id="98"/>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6645A7" w:rsidRPr="00812FC4">
        <w:rPr>
          <w:rFonts w:ascii="Times New Roman" w:hAnsi="Times New Roman" w:cs="Times New Roman"/>
          <w:b/>
          <w:bCs/>
          <w:spacing w:val="-2"/>
          <w:sz w:val="24"/>
          <w:szCs w:val="24"/>
          <w:u w:val="single"/>
        </w:rPr>
        <w:t>35</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sz w:val="24"/>
          <w:szCs w:val="24"/>
        </w:rPr>
        <w:t>Постоянная комиссия вправе узнать мнение других постоянных комиссий, если рассматриваемый вопрос касается компетенцией этих постоянных комиссий. По согласованию между собой постоянные комиссии вправе производить совместные заседания. Решение о проведении совместного заседания может принять председатель Собрания депутатов по согласованию с председательствующими постоянных комиссий.</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6645A7" w:rsidRPr="00812FC4">
        <w:rPr>
          <w:rFonts w:ascii="Times New Roman" w:hAnsi="Times New Roman" w:cs="Times New Roman"/>
          <w:b/>
          <w:bCs/>
          <w:spacing w:val="-2"/>
          <w:sz w:val="24"/>
          <w:szCs w:val="24"/>
          <w:u w:val="single"/>
        </w:rPr>
        <w:t>36</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99" w:name="sub_1011"/>
      <w:r w:rsidRPr="00812FC4">
        <w:rPr>
          <w:rFonts w:ascii="Times New Roman" w:hAnsi="Times New Roman" w:cs="Times New Roman"/>
          <w:sz w:val="24"/>
          <w:szCs w:val="24"/>
        </w:rPr>
        <w:t>1. Собрание депутатов осуществляет свою деятельность в соответствии с планом работы на текущий год, утвержденный решением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00" w:name="sub_1013"/>
      <w:bookmarkEnd w:id="99"/>
      <w:r w:rsidRPr="00812FC4">
        <w:rPr>
          <w:rFonts w:ascii="Times New Roman" w:hAnsi="Times New Roman" w:cs="Times New Roman"/>
          <w:sz w:val="24"/>
          <w:szCs w:val="24"/>
        </w:rPr>
        <w:t>2. Утвержденный план работы является основанием для подготовки и внесения в Собрание депутатов проектов решения Собрания депутатов. Планирование работы Собрания депутатов не исключает возможности подготовки и внесения в Собрание депутатов проектов решений Собрания депутатов вне плана в порядке, установленном Собранием депутатов.</w:t>
      </w:r>
    </w:p>
    <w:bookmarkEnd w:id="100"/>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framePr w:h="302" w:hRule="exact" w:hSpace="38" w:wrap="auto" w:vAnchor="text" w:hAnchor="page" w:x="899" w:y="259"/>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Style w:val="ab"/>
          <w:rFonts w:ascii="Times New Roman" w:hAnsi="Times New Roman" w:cs="Times New Roman"/>
          <w:bCs/>
          <w:u w:val="single"/>
        </w:rPr>
      </w:pPr>
      <w:bookmarkStart w:id="101" w:name="sub_12"/>
      <w:r w:rsidRPr="00812FC4">
        <w:rPr>
          <w:rStyle w:val="ab"/>
          <w:rFonts w:ascii="Times New Roman" w:hAnsi="Times New Roman" w:cs="Times New Roman"/>
          <w:bCs/>
          <w:u w:val="single"/>
        </w:rPr>
        <w:t xml:space="preserve">Статья </w:t>
      </w:r>
      <w:bookmarkStart w:id="102" w:name="sub_121"/>
      <w:bookmarkEnd w:id="101"/>
      <w:r w:rsidR="006645A7" w:rsidRPr="00812FC4">
        <w:rPr>
          <w:rStyle w:val="ab"/>
          <w:rFonts w:ascii="Times New Roman" w:hAnsi="Times New Roman" w:cs="Times New Roman"/>
          <w:bCs/>
          <w:u w:val="single"/>
        </w:rPr>
        <w:t>37</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b/>
          <w:bCs/>
          <w:color w:val="26282F"/>
          <w:u w:val="single"/>
        </w:rPr>
      </w:pPr>
      <w:r w:rsidRPr="00812FC4">
        <w:rPr>
          <w:rFonts w:ascii="Times New Roman" w:hAnsi="Times New Roman" w:cs="Times New Roman"/>
        </w:rPr>
        <w:t>1.  Плановые вопросы к заседанию готовятся лицами, на которых в соответствии с утвержденным планом работы возложена ответственность за их подготовку.</w:t>
      </w:r>
    </w:p>
    <w:p w:rsidR="009A7658" w:rsidRPr="00812FC4" w:rsidRDefault="009A7658" w:rsidP="00812FC4">
      <w:pPr>
        <w:spacing w:after="0" w:line="240" w:lineRule="auto"/>
        <w:jc w:val="both"/>
        <w:rPr>
          <w:rFonts w:ascii="Times New Roman" w:hAnsi="Times New Roman" w:cs="Times New Roman"/>
          <w:sz w:val="24"/>
          <w:szCs w:val="24"/>
        </w:rPr>
      </w:pPr>
      <w:bookmarkStart w:id="103" w:name="sub_122"/>
      <w:bookmarkEnd w:id="102"/>
      <w:r w:rsidRPr="00812FC4">
        <w:rPr>
          <w:rFonts w:ascii="Times New Roman" w:hAnsi="Times New Roman" w:cs="Times New Roman"/>
          <w:sz w:val="24"/>
          <w:szCs w:val="24"/>
        </w:rPr>
        <w:t>2. Внеплановые вопросы готовятся инициаторами их внесения.</w:t>
      </w:r>
    </w:p>
    <w:p w:rsidR="009A7658" w:rsidRPr="00812FC4" w:rsidRDefault="009A7658" w:rsidP="00812FC4">
      <w:pPr>
        <w:spacing w:after="0" w:line="240" w:lineRule="auto"/>
        <w:jc w:val="both"/>
        <w:rPr>
          <w:rFonts w:ascii="Times New Roman" w:hAnsi="Times New Roman" w:cs="Times New Roman"/>
          <w:sz w:val="24"/>
          <w:szCs w:val="24"/>
        </w:rPr>
      </w:pPr>
      <w:bookmarkStart w:id="104" w:name="sub_123"/>
      <w:bookmarkEnd w:id="103"/>
      <w:r w:rsidRPr="00812FC4">
        <w:rPr>
          <w:rFonts w:ascii="Times New Roman" w:hAnsi="Times New Roman" w:cs="Times New Roman"/>
          <w:sz w:val="24"/>
          <w:szCs w:val="24"/>
        </w:rPr>
        <w:t xml:space="preserve">3. Проект решения Собрания депутатов вместе с необходимыми материалами вносится в Собрание депутатов субъектом права правотворческой инициативы (далее - инициатор) не позднее, чем за </w:t>
      </w:r>
      <w:r w:rsidR="006645A7" w:rsidRPr="00812FC4">
        <w:rPr>
          <w:rFonts w:ascii="Times New Roman" w:hAnsi="Times New Roman" w:cs="Times New Roman"/>
          <w:sz w:val="24"/>
          <w:szCs w:val="24"/>
        </w:rPr>
        <w:t xml:space="preserve">5рабочих </w:t>
      </w:r>
      <w:r w:rsidRPr="00812FC4">
        <w:rPr>
          <w:rFonts w:ascii="Times New Roman" w:hAnsi="Times New Roman" w:cs="Times New Roman"/>
          <w:sz w:val="24"/>
          <w:szCs w:val="24"/>
        </w:rPr>
        <w:t>дней до заседаний постоянной комиссии Собрания депутатов.</w:t>
      </w:r>
    </w:p>
    <w:bookmarkEnd w:id="104"/>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Проект решения Собрания депутатов, внесенный в Собрание депутатов позже указанного срока, включается в проект повестки следующего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Проекты решения Собрания депутатов, требующие безотлагательного рассмотрения, могут включаться в проект повестки непосредственно на заседании Собрания депутатов решением большинства голосов присутствующих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05" w:name="sub_124"/>
      <w:r w:rsidRPr="00812FC4">
        <w:rPr>
          <w:rFonts w:ascii="Times New Roman" w:hAnsi="Times New Roman" w:cs="Times New Roman"/>
          <w:sz w:val="24"/>
          <w:szCs w:val="24"/>
        </w:rPr>
        <w:t xml:space="preserve">4. Порядок внесения проекта правового акта на рассмотрение Собрания депутатов и перечень прилагаемых к проекту документом устанавливается </w:t>
      </w:r>
      <w:hyperlink r:id="rId11" w:history="1">
        <w:r w:rsidRPr="00812FC4">
          <w:rPr>
            <w:rStyle w:val="aa"/>
            <w:sz w:val="24"/>
            <w:szCs w:val="24"/>
          </w:rPr>
          <w:t>Положением</w:t>
        </w:r>
      </w:hyperlink>
      <w:r w:rsidRPr="00812FC4">
        <w:rPr>
          <w:rFonts w:ascii="Times New Roman" w:hAnsi="Times New Roman" w:cs="Times New Roman"/>
          <w:sz w:val="24"/>
          <w:szCs w:val="24"/>
        </w:rPr>
        <w:t xml:space="preserve"> о правовых актах Собрания депутатов Агаповского муниципального района (далее- Положение о правовых актах), утвержденное решением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06" w:name="sub_125"/>
      <w:bookmarkEnd w:id="105"/>
      <w:r w:rsidRPr="00812FC4">
        <w:rPr>
          <w:rFonts w:ascii="Times New Roman" w:hAnsi="Times New Roman" w:cs="Times New Roman"/>
          <w:sz w:val="24"/>
          <w:szCs w:val="24"/>
        </w:rPr>
        <w:t>5. В случае если в Собрание депутатов после принятия проекта решения Собрания депутатов в первом чтении поступит проект решения Собрания депутатов по тому же вопросу, такой проект Собранием депутатов не рассматривается и возвращается субъекту права правотворческой инициативы по мотивам принятия аналогичного проекта в первом чтении.</w:t>
      </w:r>
    </w:p>
    <w:bookmarkEnd w:id="106"/>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107" w:name="sub_13"/>
      <w:r w:rsidRPr="00812FC4">
        <w:rPr>
          <w:rStyle w:val="ab"/>
          <w:rFonts w:ascii="Times New Roman" w:hAnsi="Times New Roman" w:cs="Times New Roman"/>
          <w:bCs/>
          <w:u w:val="single"/>
        </w:rPr>
        <w:t xml:space="preserve">Статья </w:t>
      </w:r>
      <w:r w:rsidR="006645A7" w:rsidRPr="00812FC4">
        <w:rPr>
          <w:rStyle w:val="ab"/>
          <w:rFonts w:ascii="Times New Roman" w:hAnsi="Times New Roman" w:cs="Times New Roman"/>
          <w:bCs/>
          <w:u w:val="single"/>
        </w:rPr>
        <w:t>38</w:t>
      </w:r>
    </w:p>
    <w:bookmarkEnd w:id="107"/>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21C01" w:rsidP="00921C01">
      <w:pPr>
        <w:tabs>
          <w:tab w:val="left" w:pos="709"/>
        </w:tabs>
        <w:spacing w:after="0" w:line="240" w:lineRule="auto"/>
        <w:jc w:val="both"/>
        <w:rPr>
          <w:rStyle w:val="ab"/>
          <w:rFonts w:ascii="Times New Roman" w:hAnsi="Times New Roman" w:cs="Times New Roman"/>
          <w:b w:val="0"/>
          <w:color w:val="auto"/>
          <w:sz w:val="24"/>
          <w:szCs w:val="24"/>
        </w:rPr>
      </w:pPr>
      <w:r>
        <w:rPr>
          <w:rFonts w:ascii="Times New Roman" w:hAnsi="Times New Roman" w:cs="Times New Roman"/>
          <w:sz w:val="24"/>
          <w:szCs w:val="24"/>
        </w:rPr>
        <w:t xml:space="preserve">          </w:t>
      </w:r>
      <w:r w:rsidR="009A7658" w:rsidRPr="00812FC4">
        <w:rPr>
          <w:rFonts w:ascii="Times New Roman" w:hAnsi="Times New Roman" w:cs="Times New Roman"/>
          <w:sz w:val="24"/>
          <w:szCs w:val="24"/>
        </w:rPr>
        <w:t xml:space="preserve">Оформление проектов решений Собрания депутатов, в том числе приложений к ним, осуществляется инициатором - лицом или органом, по инициативе которых они вносятся, в соответствии с требованиями </w:t>
      </w:r>
      <w:hyperlink r:id="rId12" w:history="1">
        <w:r w:rsidR="009A7658" w:rsidRPr="00921C01">
          <w:rPr>
            <w:rStyle w:val="aa"/>
            <w:color w:val="404040" w:themeColor="text1" w:themeTint="BF"/>
            <w:sz w:val="24"/>
            <w:szCs w:val="24"/>
          </w:rPr>
          <w:t>Положения</w:t>
        </w:r>
      </w:hyperlink>
      <w:bookmarkStart w:id="108" w:name="sub_14"/>
      <w:r w:rsidR="006645A7" w:rsidRPr="00812FC4">
        <w:rPr>
          <w:rFonts w:ascii="Times New Roman" w:hAnsi="Times New Roman" w:cs="Times New Roman"/>
          <w:sz w:val="24"/>
          <w:szCs w:val="24"/>
        </w:rPr>
        <w:t xml:space="preserve"> о правовых актах.</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09" w:name="sub_151"/>
      <w:bookmarkEnd w:id="108"/>
      <w:r w:rsidRPr="00812FC4">
        <w:rPr>
          <w:rFonts w:ascii="Times New Roman" w:hAnsi="Times New Roman" w:cs="Times New Roman"/>
          <w:sz w:val="24"/>
          <w:szCs w:val="24"/>
        </w:rPr>
        <w:t>Предварительное рассмотрение проекта решения Собрания депутатов производится на заседании постоянной комиссии депутатов в порядке, установленном Положением о постоянных комиссиях.</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0" w:name="sub_152"/>
      <w:bookmarkEnd w:id="109"/>
      <w:r w:rsidRPr="00812FC4">
        <w:rPr>
          <w:rFonts w:ascii="Times New Roman" w:hAnsi="Times New Roman" w:cs="Times New Roman"/>
          <w:sz w:val="24"/>
          <w:szCs w:val="24"/>
        </w:rPr>
        <w:t>Предварительное рассмотрение проекта решения Собрания депутатов может проводиться несколькими постоянными комиссиями депутатов, в том числе на их совместном заседании.</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1" w:name="sub_154"/>
      <w:bookmarkEnd w:id="110"/>
      <w:r w:rsidRPr="00812FC4">
        <w:rPr>
          <w:rFonts w:ascii="Times New Roman" w:hAnsi="Times New Roman" w:cs="Times New Roman"/>
          <w:sz w:val="24"/>
          <w:szCs w:val="24"/>
        </w:rPr>
        <w:t>Постоянная комиссия депутатов вправе принять решение о направлении проекта решения Собрания депутатов, депутатам, не входящим в состав данной комиссии, другим субъектам права правотворческой инициативы для дачи ими замечаний и предложений по проекту решения.</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2" w:name="sub_155"/>
      <w:bookmarkEnd w:id="111"/>
      <w:r w:rsidRPr="00812FC4">
        <w:rPr>
          <w:rFonts w:ascii="Times New Roman" w:hAnsi="Times New Roman" w:cs="Times New Roman"/>
          <w:sz w:val="24"/>
          <w:szCs w:val="24"/>
        </w:rPr>
        <w:t>Постоянной комиссией депутатов, а также в случаях, предусмотренных законодательством, может быть принято решение об опубликовании проекта решения Собрания депутатов в средствах массовой информации с указанием срока подачи замечаний и предложений к данному проекту.</w:t>
      </w:r>
      <w:bookmarkEnd w:id="112"/>
    </w:p>
    <w:p w:rsidR="009A7658" w:rsidRPr="00812FC4" w:rsidRDefault="009A7658" w:rsidP="00812FC4">
      <w:pPr>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 xml:space="preserve">Проекты решений Собрания депутатов нормативного характера </w:t>
      </w:r>
      <w:r w:rsidR="006645A7" w:rsidRPr="00812FC4">
        <w:rPr>
          <w:rFonts w:ascii="Times New Roman" w:hAnsi="Times New Roman" w:cs="Times New Roman"/>
          <w:sz w:val="24"/>
          <w:szCs w:val="24"/>
        </w:rPr>
        <w:t>направляются главе района для размещения</w:t>
      </w:r>
      <w:r w:rsidRPr="00812FC4">
        <w:rPr>
          <w:rFonts w:ascii="Times New Roman" w:hAnsi="Times New Roman" w:cs="Times New Roman"/>
          <w:sz w:val="24"/>
          <w:szCs w:val="24"/>
        </w:rPr>
        <w:t xml:space="preserve"> на официальном сайте администрации района во вкладке Собрания депутатов.</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3" w:name="sub_161"/>
      <w:r w:rsidRPr="00812FC4">
        <w:rPr>
          <w:rFonts w:ascii="Times New Roman" w:hAnsi="Times New Roman" w:cs="Times New Roman"/>
          <w:sz w:val="24"/>
          <w:szCs w:val="24"/>
        </w:rPr>
        <w:t>Результатом предварительного рассмотрения проекта решения Собрания депутатов на заседании постоянной комиссии депутатов является принятие одного из следующих решений:</w:t>
      </w:r>
    </w:p>
    <w:p w:rsidR="009A7658" w:rsidRPr="00812FC4" w:rsidRDefault="009A7658" w:rsidP="00812FC4">
      <w:pPr>
        <w:spacing w:after="0" w:line="240" w:lineRule="auto"/>
        <w:jc w:val="both"/>
        <w:rPr>
          <w:rFonts w:ascii="Times New Roman" w:hAnsi="Times New Roman" w:cs="Times New Roman"/>
          <w:sz w:val="24"/>
          <w:szCs w:val="24"/>
        </w:rPr>
      </w:pPr>
      <w:bookmarkStart w:id="114" w:name="sub_1611"/>
      <w:bookmarkEnd w:id="113"/>
      <w:r w:rsidRPr="00812FC4">
        <w:rPr>
          <w:rFonts w:ascii="Times New Roman" w:hAnsi="Times New Roman" w:cs="Times New Roman"/>
          <w:sz w:val="24"/>
          <w:szCs w:val="24"/>
        </w:rPr>
        <w:t>1) одобрить представленный проект решения Собрания депутатов и рекомендовать Собранию  депутатов принять его в предлагаемой редакции;</w:t>
      </w:r>
    </w:p>
    <w:p w:rsidR="009A7658" w:rsidRPr="00812FC4" w:rsidRDefault="009A7658" w:rsidP="00812FC4">
      <w:pPr>
        <w:spacing w:after="0" w:line="240" w:lineRule="auto"/>
        <w:jc w:val="both"/>
        <w:rPr>
          <w:rFonts w:ascii="Times New Roman" w:hAnsi="Times New Roman" w:cs="Times New Roman"/>
          <w:sz w:val="24"/>
          <w:szCs w:val="24"/>
        </w:rPr>
      </w:pPr>
      <w:bookmarkStart w:id="115" w:name="sub_1612"/>
      <w:bookmarkEnd w:id="114"/>
      <w:r w:rsidRPr="00812FC4">
        <w:rPr>
          <w:rFonts w:ascii="Times New Roman" w:hAnsi="Times New Roman" w:cs="Times New Roman"/>
          <w:sz w:val="24"/>
          <w:szCs w:val="24"/>
        </w:rPr>
        <w:t>2) одобрить представленный проект решения Собрания депутатов и рекомендовать инициатору устранить высказанные на заседании постоянной комиссии депутатов замечания с указанием срока устранения замечаний, либо одобрить проект решения Собрания депутатов и для его доработки создать рабочую группу с участием инициатора;</w:t>
      </w:r>
    </w:p>
    <w:p w:rsidR="009A7658" w:rsidRPr="00812FC4" w:rsidRDefault="009A7658" w:rsidP="00812FC4">
      <w:pPr>
        <w:spacing w:after="0" w:line="240" w:lineRule="auto"/>
        <w:jc w:val="both"/>
        <w:rPr>
          <w:rFonts w:ascii="Times New Roman" w:hAnsi="Times New Roman" w:cs="Times New Roman"/>
          <w:sz w:val="24"/>
          <w:szCs w:val="24"/>
        </w:rPr>
      </w:pPr>
      <w:bookmarkStart w:id="116" w:name="sub_1613"/>
      <w:bookmarkEnd w:id="115"/>
      <w:r w:rsidRPr="00812FC4">
        <w:rPr>
          <w:rFonts w:ascii="Times New Roman" w:hAnsi="Times New Roman" w:cs="Times New Roman"/>
          <w:sz w:val="24"/>
          <w:szCs w:val="24"/>
        </w:rPr>
        <w:t xml:space="preserve">3) </w:t>
      </w:r>
      <w:r w:rsidR="006645A7" w:rsidRPr="00812FC4">
        <w:rPr>
          <w:rFonts w:ascii="Times New Roman" w:hAnsi="Times New Roman" w:cs="Times New Roman"/>
          <w:sz w:val="24"/>
          <w:szCs w:val="24"/>
        </w:rPr>
        <w:t xml:space="preserve">рекомендовать Собранию депутатов отклонить указанный проект </w:t>
      </w:r>
      <w:r w:rsidRPr="00812FC4">
        <w:rPr>
          <w:rFonts w:ascii="Times New Roman" w:hAnsi="Times New Roman" w:cs="Times New Roman"/>
          <w:sz w:val="24"/>
          <w:szCs w:val="24"/>
        </w:rPr>
        <w:t>в случае несоответствия проекта решения Собрания депутатов законодательству Российской Федерации и Челябинской области, иным нормативным правовым актам, а также, если принятие данного решения не входит в компетенцию Собрания депутатов</w:t>
      </w:r>
      <w:r w:rsidR="006645A7" w:rsidRPr="00812FC4">
        <w:rPr>
          <w:rFonts w:ascii="Times New Roman" w:hAnsi="Times New Roman" w:cs="Times New Roman"/>
          <w:sz w:val="24"/>
          <w:szCs w:val="24"/>
        </w:rPr>
        <w:t>.</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7" w:name="sub_162"/>
      <w:bookmarkEnd w:id="116"/>
      <w:r w:rsidRPr="00812FC4">
        <w:rPr>
          <w:rFonts w:ascii="Times New Roman" w:hAnsi="Times New Roman" w:cs="Times New Roman"/>
          <w:sz w:val="24"/>
          <w:szCs w:val="24"/>
        </w:rPr>
        <w:t>До принятия решения постоянной комиссией депутатов инициатор имеет право:</w:t>
      </w:r>
    </w:p>
    <w:bookmarkEnd w:id="11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по предложению постоянной комиссии депутатов внести изменения в проект решения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отозвать внесенный им проект решения Собрания депутатов.</w:t>
      </w:r>
    </w:p>
    <w:p w:rsidR="009A7658" w:rsidRPr="00812FC4" w:rsidRDefault="006645A7"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2.</w:t>
      </w:r>
      <w:r w:rsidR="009A7658" w:rsidRPr="00812FC4">
        <w:rPr>
          <w:rFonts w:ascii="Times New Roman" w:hAnsi="Times New Roman" w:cs="Times New Roman"/>
          <w:sz w:val="24"/>
          <w:szCs w:val="24"/>
        </w:rPr>
        <w:t>1. Если на заседании постоянной комиссии депутатов было рекомендовано устранить высказанные замечания, доработанный проект решения Собрания депутатов должен быть представлен инициатором для рассмотрения на очередном заседании постоянной комиссии депутатов, если иной срок не указан в решении постоянной комиссии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непредставления доработанного проекта решения Собрания депутатов в срок, установленный настоящим пунктом, проект решения Собрания депутатов считается отозванным.</w:t>
      </w:r>
    </w:p>
    <w:p w:rsidR="009A7658" w:rsidRPr="00812FC4" w:rsidRDefault="006645A7"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w:t>
      </w:r>
      <w:r w:rsidR="009A7658" w:rsidRPr="00812FC4">
        <w:rPr>
          <w:rFonts w:ascii="Times New Roman" w:hAnsi="Times New Roman" w:cs="Times New Roman"/>
          <w:sz w:val="24"/>
          <w:szCs w:val="24"/>
        </w:rPr>
        <w:t xml:space="preserve">2. В случае отзыва инициатором внесенного им проекта решения Собрания депутатов, либо непредставления доработанного проекта решения Собрания  депутатов в сроки, установленные </w:t>
      </w:r>
      <w:hyperlink r:id="rId13" w:anchor="sub_1621" w:history="1">
        <w:r w:rsidRPr="00921C01">
          <w:rPr>
            <w:rStyle w:val="aa"/>
            <w:color w:val="404040" w:themeColor="text1" w:themeTint="BF"/>
            <w:sz w:val="24"/>
            <w:szCs w:val="24"/>
          </w:rPr>
          <w:t>пунктом 2.</w:t>
        </w:r>
        <w:r w:rsidR="009A7658" w:rsidRPr="00921C01">
          <w:rPr>
            <w:rStyle w:val="aa"/>
            <w:color w:val="404040" w:themeColor="text1" w:themeTint="BF"/>
            <w:sz w:val="24"/>
            <w:szCs w:val="24"/>
          </w:rPr>
          <w:t>1</w:t>
        </w:r>
      </w:hyperlink>
      <w:r w:rsidR="009A7658" w:rsidRPr="00812FC4">
        <w:rPr>
          <w:rFonts w:ascii="Times New Roman" w:hAnsi="Times New Roman" w:cs="Times New Roman"/>
          <w:sz w:val="24"/>
          <w:szCs w:val="24"/>
        </w:rPr>
        <w:t xml:space="preserve"> настоящей статьи, проект решения Собрания депутатов может быть внесен на рассмотрение Собрания депутатов повторно в общем порядке, установленном Положением о правовых актах.</w:t>
      </w:r>
    </w:p>
    <w:p w:rsidR="009A7658" w:rsidRPr="00812FC4" w:rsidRDefault="009A7658" w:rsidP="00812FC4">
      <w:pPr>
        <w:spacing w:after="0" w:line="240" w:lineRule="auto"/>
        <w:jc w:val="both"/>
        <w:rPr>
          <w:rFonts w:ascii="Times New Roman" w:hAnsi="Times New Roman" w:cs="Times New Roman"/>
          <w:sz w:val="24"/>
          <w:szCs w:val="24"/>
        </w:rPr>
      </w:pPr>
    </w:p>
    <w:p w:rsidR="00921C01" w:rsidRDefault="00921C01" w:rsidP="00921C01">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921C01" w:rsidRDefault="00921C01" w:rsidP="00921C01">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921C01" w:rsidRDefault="00921C01" w:rsidP="00921C01">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921C01" w:rsidRDefault="00921C01" w:rsidP="00921C01">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9A7658" w:rsidRPr="00812FC4" w:rsidRDefault="009A7658" w:rsidP="00921C01">
      <w:pPr>
        <w:shd w:val="clear" w:color="auto" w:fill="FFFFFF"/>
        <w:tabs>
          <w:tab w:val="left" w:pos="709"/>
          <w:tab w:val="center" w:pos="10206"/>
        </w:tabs>
        <w:spacing w:after="0" w:line="240" w:lineRule="auto"/>
        <w:jc w:val="center"/>
        <w:rPr>
          <w:rFonts w:ascii="Times New Roman" w:hAnsi="Times New Roman" w:cs="Times New Roman"/>
          <w:b/>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z w:val="24"/>
          <w:szCs w:val="24"/>
          <w:lang w:val="en-US"/>
        </w:rPr>
        <w:t>VI</w:t>
      </w:r>
      <w:r w:rsidRPr="00812FC4">
        <w:rPr>
          <w:rFonts w:ascii="Times New Roman" w:hAnsi="Times New Roman" w:cs="Times New Roman"/>
          <w:b/>
          <w:sz w:val="24"/>
          <w:szCs w:val="24"/>
        </w:rPr>
        <w:t>.  ДЕПУТАТ СОБРАНИЯ ДЕПУТАТОВ. ДОСРОЧНОЕ ПРЕКРАЩЕНИЕ СОБРАНИЯ ДЕПУТАТОВ. ГАРАНТИЯ ДЛЯ ДЕПУТАТА</w:t>
      </w:r>
    </w:p>
    <w:p w:rsidR="00921C01" w:rsidRDefault="00921C01"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 xml:space="preserve">Статья </w:t>
      </w:r>
      <w:r w:rsidR="006645A7" w:rsidRPr="00812FC4">
        <w:rPr>
          <w:rFonts w:ascii="Times New Roman" w:hAnsi="Times New Roman" w:cs="Times New Roman"/>
          <w:b/>
          <w:sz w:val="24"/>
          <w:szCs w:val="24"/>
          <w:u w:val="single"/>
        </w:rPr>
        <w:t>39</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федеральным законодательством, законодательством Челябинской области и настоящим Уставом, регламентом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Депутат осуществляет свои полномочия на непостоянной основе, если иное не установлено решением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Полномочия депутата Собрания депутатов начинаются со дня его избрания и прекращаются со дня начала работы Собрания депутатов нового созыва.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Депутату Собрания депутатов выдается удостоверение и знак нагрудный установленного образца, которыми он пользуется в течение срока своих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Удостоверение депутата является документом, подтверждающим право осуществлять депутатские полномочия в полном объеме.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положениями об этих комиссиях.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6. Основными формами депутатской деятельности являются: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работа с избирателями;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участие в заседаниях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участие в работе соответствующих комиссий и рабочих групп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участие в депутатских слушаниях;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участие в работе депутатских объединений (депутатских группах, фракциях).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Статус депутата Собрания депутатов, гарантии и ограничения, связанные с его статусом, определяются федеральным законом.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Полномочия депутата прекращаются досрочно в случае несоблюдения ограничений, установленных Федеральным законом №131-ФЗ от 06.10.2003 г. «Об общих принципах организации местного самоуправления в Российской Федерации».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 xml:space="preserve">9. Депутат должен соблюдать ограничения, запреты, исполнять обязанности, которые установлены Федеральным законом №273-ФЗ от 25.12.2008 г. «О противодействии коррупции» и другими Федеральными законами. </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№273-ФЗ от 25.12.2008 г. «О противодействии коррупции», Федеральным законом №230-ФЗ от 03.12.2012 г. «О контроле за соответствием расходов лиц, замещающих государственные должности и иных лиц их доходам», Федеральным законом №79-ФЗ 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 Депутат Собрания депутатов, осуществляющий свои полномочия на постоянной основе не вправе: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з</w:t>
      </w:r>
      <w:r w:rsidRPr="00812FC4">
        <w:rPr>
          <w:rFonts w:ascii="Times New Roman" w:hAnsi="Times New Roman" w:cs="Times New Roman"/>
          <w:bCs/>
          <w:iCs/>
          <w:sz w:val="24"/>
          <w:szCs w:val="24"/>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12FC4">
        <w:rPr>
          <w:rFonts w:ascii="Times New Roman" w:hAnsi="Times New Roman" w:cs="Times New Roman"/>
          <w:sz w:val="24"/>
          <w:szCs w:val="24"/>
        </w:rPr>
        <w:t>.</w:t>
      </w:r>
    </w:p>
    <w:p w:rsidR="009A7658" w:rsidRPr="00812FC4" w:rsidRDefault="009A7658" w:rsidP="00812FC4">
      <w:pPr>
        <w:spacing w:after="0" w:line="240" w:lineRule="auto"/>
        <w:jc w:val="both"/>
        <w:rPr>
          <w:rFonts w:ascii="Times New Roman" w:eastAsia="Calibri" w:hAnsi="Times New Roman" w:cs="Times New Roman"/>
          <w:sz w:val="24"/>
          <w:szCs w:val="24"/>
        </w:rPr>
      </w:pPr>
      <w:r w:rsidRPr="00812FC4">
        <w:rPr>
          <w:rFonts w:ascii="Times New Roman" w:eastAsia="Calibri" w:hAnsi="Times New Roman" w:cs="Times New Roman"/>
          <w:sz w:val="24"/>
          <w:szCs w:val="24"/>
        </w:rPr>
        <w:t xml:space="preserve">2) заниматься иной оплачиваемой деятельностью, за исключением </w:t>
      </w:r>
    </w:p>
    <w:p w:rsidR="009A7658" w:rsidRPr="00812FC4" w:rsidRDefault="009A7658" w:rsidP="00812FC4">
      <w:pPr>
        <w:spacing w:after="0" w:line="240" w:lineRule="auto"/>
        <w:jc w:val="both"/>
        <w:rPr>
          <w:rFonts w:ascii="Times New Roman" w:eastAsia="Calibri" w:hAnsi="Times New Roman" w:cs="Times New Roman"/>
          <w:sz w:val="24"/>
          <w:szCs w:val="24"/>
        </w:rPr>
      </w:pPr>
      <w:r w:rsidRPr="00812FC4">
        <w:rPr>
          <w:rFonts w:ascii="Times New Roman" w:eastAsia="Calibri" w:hAnsi="Times New Roman" w:cs="Times New Roman"/>
          <w:sz w:val="24"/>
          <w:szCs w:val="24"/>
        </w:rPr>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658" w:rsidRPr="00812FC4" w:rsidRDefault="009A7658" w:rsidP="00812FC4">
      <w:pPr>
        <w:spacing w:after="0" w:line="240" w:lineRule="auto"/>
        <w:jc w:val="both"/>
        <w:rPr>
          <w:rFonts w:ascii="Times New Roman" w:eastAsia="Calibri" w:hAnsi="Times New Roman" w:cs="Times New Roman"/>
          <w:sz w:val="24"/>
          <w:szCs w:val="24"/>
        </w:rPr>
      </w:pPr>
      <w:r w:rsidRPr="00812FC4">
        <w:rPr>
          <w:rFonts w:ascii="Times New Roman" w:eastAsia="Calibri" w:hAnsi="Times New Roman" w:cs="Times New Roman"/>
          <w:sz w:val="24"/>
          <w:szCs w:val="24"/>
        </w:rPr>
        <w:t xml:space="preserve">3) входить в состав органов управления, попечительских или </w:t>
      </w:r>
    </w:p>
    <w:p w:rsidR="009A7658" w:rsidRPr="00812FC4" w:rsidRDefault="009A7658" w:rsidP="00812FC4">
      <w:pPr>
        <w:spacing w:after="0" w:line="240" w:lineRule="auto"/>
        <w:jc w:val="both"/>
        <w:rPr>
          <w:rFonts w:ascii="Times New Roman" w:eastAsia="Calibri" w:hAnsi="Times New Roman" w:cs="Times New Roman"/>
          <w:sz w:val="24"/>
          <w:szCs w:val="24"/>
        </w:rPr>
      </w:pPr>
      <w:r w:rsidRPr="00812FC4">
        <w:rPr>
          <w:rFonts w:ascii="Times New Roman" w:eastAsia="Calibri" w:hAnsi="Times New Roman" w:cs="Times New Roman"/>
          <w:sz w:val="24"/>
          <w:szCs w:val="24"/>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658" w:rsidRPr="00812FC4" w:rsidRDefault="009A7658" w:rsidP="00812FC4">
      <w:pPr>
        <w:spacing w:after="0" w:line="240" w:lineRule="auto"/>
        <w:jc w:val="both"/>
        <w:rPr>
          <w:rFonts w:ascii="Times New Roman" w:eastAsia="Times New Roman" w:hAnsi="Times New Roman" w:cs="Times New Roman"/>
          <w:sz w:val="24"/>
          <w:szCs w:val="24"/>
        </w:rPr>
      </w:pPr>
    </w:p>
    <w:p w:rsidR="009A7658" w:rsidRPr="00812FC4" w:rsidRDefault="009A7658" w:rsidP="00812FC4">
      <w:pPr>
        <w:pStyle w:val="ConsPlusNormal"/>
        <w:widowControl/>
        <w:tabs>
          <w:tab w:val="center" w:pos="10206"/>
        </w:tabs>
        <w:ind w:firstLine="0"/>
        <w:jc w:val="both"/>
        <w:outlineLvl w:val="1"/>
        <w:rPr>
          <w:rFonts w:ascii="Times New Roman" w:hAnsi="Times New Roman" w:cs="Times New Roman"/>
          <w:b/>
          <w:sz w:val="24"/>
          <w:szCs w:val="24"/>
          <w:u w:val="single"/>
        </w:rPr>
      </w:pPr>
      <w:r w:rsidRPr="00812FC4">
        <w:rPr>
          <w:rFonts w:ascii="Times New Roman" w:hAnsi="Times New Roman" w:cs="Times New Roman"/>
          <w:b/>
          <w:sz w:val="24"/>
          <w:szCs w:val="24"/>
          <w:u w:val="single"/>
        </w:rPr>
        <w:t xml:space="preserve">Статья </w:t>
      </w:r>
      <w:r w:rsidR="000B6906" w:rsidRPr="00812FC4">
        <w:rPr>
          <w:rFonts w:ascii="Times New Roman" w:hAnsi="Times New Roman" w:cs="Times New Roman"/>
          <w:b/>
          <w:sz w:val="24"/>
          <w:szCs w:val="24"/>
          <w:u w:val="single"/>
        </w:rPr>
        <w:t>40</w:t>
      </w:r>
    </w:p>
    <w:p w:rsidR="009A7658" w:rsidRPr="00812FC4" w:rsidRDefault="009A7658" w:rsidP="00812FC4">
      <w:pPr>
        <w:pStyle w:val="ConsPlusNormal"/>
        <w:widowControl/>
        <w:tabs>
          <w:tab w:val="center" w:pos="10206"/>
        </w:tabs>
        <w:ind w:firstLine="0"/>
        <w:jc w:val="both"/>
        <w:outlineLvl w:val="1"/>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Досрочное прекращение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Полномочия Собрания депутатов могут быть прекращены досрочно в случае его роспуска в порядке и по основаниям, которые предусмотрены статьей 73 Федерального закона </w:t>
      </w:r>
      <w:hyperlink r:id="rId14" w:history="1">
        <w:r w:rsidRPr="00812FC4">
          <w:rPr>
            <w:rStyle w:val="a3"/>
            <w:rFonts w:ascii="Times New Roman" w:hAnsi="Times New Roman" w:cs="Times New Roman"/>
            <w:sz w:val="24"/>
            <w:szCs w:val="24"/>
          </w:rPr>
          <w:t>от 06.10.2003 №131-ФЗ</w:t>
        </w:r>
      </w:hyperlink>
      <w:r w:rsidRPr="00812FC4">
        <w:rPr>
          <w:rFonts w:ascii="Times New Roman" w:hAnsi="Times New Roman" w:cs="Times New Roman"/>
          <w:sz w:val="24"/>
          <w:szCs w:val="24"/>
        </w:rPr>
        <w:t xml:space="preserve"> «Об общих принципах организации местного самоуправления в РФ». Полномочия Собрания депутатов района могут быть также прекращены:</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в случае вступления в силу решения Челябинского областного суда о неправомочности данного состава депутатов Собрания депутатов района, в том числе в связи со сложением депутатами своих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в случае преобразования муниципального района, осуществляемого в соответствии с федеральным законом, а также в случае упразднения муниципального района;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 xml:space="preserve">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Досрочное прекращение полномочий Собрания депутатов влечет досрочное прекращение полномочий его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досрочного прекращения полномочий Собрания депутатов, досрочные выборы в указанный представительный орган проводятся в сроки, установленные федеральным законом.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2.Полномочия депутата прекращаются досрочно в случае: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смерти;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отставки по собственному желанию;</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признания судом недееспособным или ограниченно дееспособным;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признания судом безвестно отсутствующим или объявления умершим;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вступления в отношении его в законную силу обвинительного приговора суда;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6) выезда за пределы Российской Федерации на постоянное место жительства; </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прекращения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отзыва избирателями;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9) досрочного прекращения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 призыва на военную службу или направление на заменяющею ее альтернативную гражданскую службу;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11) в иных случаях, установленных федеральным законом.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Полномочия депутата Собрания депутатов прекращаются досрочно по основаниям, предусмотренным подпунктами 1,2,6,7,10 настоящего пункта, с момента вступления в силу решения Собрания депутатов о досрочном прекращении полномочий Собрания депутатов, принятого путем открытого голосования на заседании Собрания депутатов большинством голосов от установленной численности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Полномочия депутата Собрания депутатов прекращается по основаниям, предусмотренным подпунктами 3,4,5 настоящего пункта, с момента вступления в законную силу соответствующего решения (приговора) суда.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Полномочия депутата Собрания депутатов прекращаются досрочно по основанию, предусмотренному подпунктом 8 настоящего пункта, со дня официального опубликования (обнародования) итогов голосования по отзыву депутата Собрания.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Полномочия депутата Собрания депутатов прекращаются досрочно по основанию, предусмотренному подпунктом 9 настоящего пункта, с момента досрочного прекращения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ConsPlusNormal"/>
        <w:widowControl/>
        <w:ind w:firstLine="0"/>
        <w:jc w:val="both"/>
        <w:outlineLvl w:val="1"/>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4</w:t>
      </w:r>
      <w:r w:rsidR="000B6906" w:rsidRPr="00812FC4">
        <w:rPr>
          <w:rFonts w:ascii="Times New Roman" w:hAnsi="Times New Roman" w:cs="Times New Roman"/>
          <w:b/>
          <w:sz w:val="24"/>
          <w:szCs w:val="24"/>
          <w:u w:val="single"/>
        </w:rPr>
        <w:t>1</w:t>
      </w:r>
    </w:p>
    <w:p w:rsidR="009A7658" w:rsidRPr="00812FC4" w:rsidRDefault="009A7658" w:rsidP="00812FC4">
      <w:pPr>
        <w:pStyle w:val="ConsPlusNormal"/>
        <w:widowControl/>
        <w:ind w:firstLine="0"/>
        <w:jc w:val="both"/>
        <w:outlineLvl w:val="1"/>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Депутат Собрания депутатов подлежит страхованию за счет средств местного бюджета на случаи: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 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Размер страховой суммы устанавливается муниципальным правовым актом.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2. В случае причинения депутату Собрания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Собрания депутатов муниципального района 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 При этом среднемесячная плата не может превышать размер ежемесячного денежного вознаграждения депутата Собрания депутатов, осуществляющего полномочия на постоянной основе.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3. Депутат Собрания депутатов, осуществляющий полномочия на непостоянной основе, освобождается от выполнения производных или служебных обязанностей по месту работы на время осуществления полномочий депутата Собрания депутатов. На этот период за депутатом Собрания депутатов сохраняется место работы (должность) и средняя заработная плата.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Освобождение депутата Собрания депутатов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4. Депутату Собрания депутатов, осуществляющему полномочия на постоянной основе, за счет средств бюджета Агаповского муниципального района выплачивается назначенная ему заработная плата (с учетом индексации) до устройства на новое место работы (службы), но не более трех месяцев после освобождения их от должности, в случаях: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1) истечения срока полномочий и не избрания на должность на новый срок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2) изменения условий осуществления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3) прекращения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4) упразднения должности или изменения структуры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5) отставки по собственному желанию, если депутат Собрания депутатов осуществлял полномочия в Собрании депутатов не менее одного года.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5. Гражданин Российской Федерации, осуществлявший полномочия депутата Собрания депутатов на постоянной основе, имеет право на выплачиваемую за счет средств местного бюджета ежемесячную доплату к трудовой пенсии, назначенной в соответствии с Федеральным законом «</w:t>
      </w:r>
      <w:hyperlink r:id="rId15" w:history="1">
        <w:r w:rsidRPr="00812FC4">
          <w:rPr>
            <w:rStyle w:val="a3"/>
            <w:rFonts w:ascii="Times New Roman" w:hAnsi="Times New Roman" w:cs="Times New Roman"/>
            <w:sz w:val="24"/>
            <w:szCs w:val="24"/>
          </w:rPr>
          <w:t>О трудовых пенсиях в Российской Федерации</w:t>
        </w:r>
      </w:hyperlink>
      <w:r w:rsidRPr="00812FC4">
        <w:rPr>
          <w:rFonts w:ascii="Times New Roman" w:hAnsi="Times New Roman" w:cs="Times New Roman"/>
          <w:sz w:val="24"/>
          <w:szCs w:val="24"/>
        </w:rPr>
        <w:t>» либо досрочно оформленной в соответствии с Законом Российской Федерации «</w:t>
      </w:r>
      <w:hyperlink r:id="rId16" w:history="1">
        <w:r w:rsidRPr="00812FC4">
          <w:rPr>
            <w:rStyle w:val="a3"/>
            <w:rFonts w:ascii="Times New Roman" w:hAnsi="Times New Roman" w:cs="Times New Roman"/>
            <w:sz w:val="24"/>
            <w:szCs w:val="24"/>
          </w:rPr>
          <w:t>О занятости населения в Российской Федерации</w:t>
        </w:r>
      </w:hyperlink>
      <w:r w:rsidRPr="00812FC4">
        <w:rPr>
          <w:rFonts w:ascii="Times New Roman" w:hAnsi="Times New Roman" w:cs="Times New Roman"/>
          <w:sz w:val="24"/>
          <w:szCs w:val="24"/>
        </w:rPr>
        <w:t>».</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 при осуществлении лицом, указанным в абзаце первом настоящего пункта, полномочий депутата в течение одного созыва Собрания депутатов муниципального района, но не менее трех лет, - 55 процентов, в течение двух и более созывов, но не менее семи лет, - 75 процентов ежемесячного денежного вознаграждения по замещаемой должности на момент увольнения с должности.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Условия, порядок назначения и выплаты ежемесячной доплаты к трудовой пенсии устанавливаются муниципальным правовым актом.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Положения, изложенные в настоящем пункте, не действуют в случаях: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1)отзыва депутата Собрания депутатов избирателями;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 2) вступления в отношении депутата Собрания депутатов в законную силу обвинительного приговора суда.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6. Депутату Собрания депутатов, осуществляющему полномочия на постоянной основе, предоставляется ежегодный оплачиваемый отпуск продолжительностью в соответствии с законодательством.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7. Депутату Собрания депутатов может быть предоставлено право на пользование телефонной и иной связью, которой располагают органы местного самоуправления.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Порядок предоставления депутату Собрания депутатов права на пользование телефонной связью устанавливается муниципальным правовым актом.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8. Депутату обеспечиваются необходимые условия для проведения отчетов перед избирателями и встреч с избирателями.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9. Депутат по вопросам, связанным с осуществлением депутатских полномочий, на территории Агаповского муниципального района пользуется правом на безотлагательный прием должностными лицами органов местного самоуправления.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оказать депутату содействие в осуществлении им депутатских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11.Депутат в порядке, установленном регламентом Собрания депутата Агаповского муниципального района, обеспечивается документами, принятыми Собранием депутатов, другими документами, информационными и справочными материалами.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Порядок размещения материалов, представляемых депутатом, в средствах массовой информации устанавливается муниципальным правовым актом.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12. Депутату Собрания депутатов за счет средств местного бюджета возмещаются расходы на проезд на всех видах пассажирского транспорта (за исключением такси) на территории Агаповского муниципального района, расходы, связанные с использованием средств связи, иные расходы, связанные с осуществлением полномочий депутата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Размер и порядок возмещения расходов, связанных с осуществлением полномочий депутата Собрания депутатов, устанавливаются муниципальными правовыми актами.</w:t>
      </w:r>
    </w:p>
    <w:p w:rsidR="009A7658" w:rsidRPr="00812FC4" w:rsidRDefault="009A7658" w:rsidP="00812FC4">
      <w:pPr>
        <w:pStyle w:val="ConsPlusNormal"/>
        <w:widowControl/>
        <w:tabs>
          <w:tab w:val="center" w:pos="10206"/>
        </w:tabs>
        <w:ind w:firstLine="0"/>
        <w:jc w:val="both"/>
        <w:outlineLvl w:val="1"/>
        <w:rPr>
          <w:rFonts w:ascii="Times New Roman" w:hAnsi="Times New Roman" w:cs="Times New Roman"/>
          <w:b/>
          <w:sz w:val="24"/>
          <w:szCs w:val="24"/>
        </w:rPr>
      </w:pPr>
    </w:p>
    <w:p w:rsidR="009A7658" w:rsidRPr="00812FC4" w:rsidRDefault="009A7658" w:rsidP="00921C01">
      <w:pPr>
        <w:shd w:val="clear" w:color="auto" w:fill="FFFFFF"/>
        <w:tabs>
          <w:tab w:val="left" w:pos="709"/>
          <w:tab w:val="center" w:pos="10206"/>
        </w:tabs>
        <w:spacing w:after="0" w:line="240" w:lineRule="auto"/>
        <w:ind w:firstLine="706"/>
        <w:jc w:val="center"/>
        <w:rPr>
          <w:rFonts w:ascii="Times New Roman" w:hAnsi="Times New Roman" w:cs="Times New Roman"/>
          <w:b/>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VII</w:t>
      </w:r>
      <w:r w:rsidRPr="00812FC4">
        <w:rPr>
          <w:rFonts w:ascii="Times New Roman" w:hAnsi="Times New Roman" w:cs="Times New Roman"/>
          <w:b/>
          <w:spacing w:val="-9"/>
          <w:sz w:val="24"/>
          <w:szCs w:val="24"/>
        </w:rPr>
        <w:t xml:space="preserve">.  </w:t>
      </w:r>
      <w:r w:rsidRPr="00812FC4">
        <w:rPr>
          <w:rFonts w:ascii="Times New Roman" w:hAnsi="Times New Roman" w:cs="Times New Roman"/>
          <w:b/>
          <w:sz w:val="24"/>
          <w:szCs w:val="24"/>
        </w:rPr>
        <w:t>КОНТРОЛЬНЫЕ ФУНКЦИИ СОБРАНИЯ ДЕПУТАТОВ ОСУЩЕСТВЛЕНИЕ КОНТРОЛЯ ЗА ИСПОЛНЕНИЕМ  РЕШЕНИЙ</w:t>
      </w:r>
    </w:p>
    <w:p w:rsidR="009A7658" w:rsidRPr="00812FC4" w:rsidRDefault="009A7658" w:rsidP="00921C01">
      <w:pPr>
        <w:shd w:val="clear" w:color="auto" w:fill="FFFFFF"/>
        <w:tabs>
          <w:tab w:val="left" w:pos="709"/>
          <w:tab w:val="center" w:pos="10206"/>
        </w:tabs>
        <w:spacing w:after="0" w:line="240" w:lineRule="auto"/>
        <w:ind w:firstLine="706"/>
        <w:jc w:val="center"/>
        <w:rPr>
          <w:rFonts w:ascii="Times New Roman" w:hAnsi="Times New Roman" w:cs="Times New Roman"/>
          <w:b/>
          <w:sz w:val="24"/>
          <w:szCs w:val="24"/>
        </w:rPr>
      </w:pPr>
      <w:r w:rsidRPr="00812FC4">
        <w:rPr>
          <w:rFonts w:ascii="Times New Roman" w:hAnsi="Times New Roman" w:cs="Times New Roman"/>
          <w:b/>
          <w:sz w:val="24"/>
          <w:szCs w:val="24"/>
        </w:rPr>
        <w:t>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4</w:t>
      </w:r>
      <w:r w:rsidR="000B6906" w:rsidRPr="00812FC4">
        <w:rPr>
          <w:rFonts w:ascii="Times New Roman" w:hAnsi="Times New Roman" w:cs="Times New Roman"/>
          <w:b/>
          <w:bCs/>
          <w:spacing w:val="-2"/>
          <w:sz w:val="24"/>
          <w:szCs w:val="24"/>
          <w:u w:val="single"/>
        </w:rPr>
        <w:t>2</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0B6906" w:rsidP="00812FC4">
      <w:pPr>
        <w:shd w:val="clear" w:color="auto" w:fill="FFFFFF"/>
        <w:tabs>
          <w:tab w:val="left" w:pos="-1560"/>
          <w:tab w:val="center" w:pos="10206"/>
        </w:tabs>
        <w:spacing w:after="0" w:line="240" w:lineRule="auto"/>
        <w:ind w:firstLine="851"/>
        <w:jc w:val="both"/>
        <w:rPr>
          <w:rFonts w:ascii="Times New Roman" w:hAnsi="Times New Roman" w:cs="Times New Roman"/>
          <w:sz w:val="24"/>
          <w:szCs w:val="24"/>
        </w:rPr>
      </w:pPr>
      <w:r w:rsidRPr="00812FC4">
        <w:rPr>
          <w:rFonts w:ascii="Times New Roman" w:hAnsi="Times New Roman" w:cs="Times New Roman"/>
          <w:sz w:val="24"/>
          <w:szCs w:val="24"/>
        </w:rPr>
        <w:t>1.</w:t>
      </w:r>
      <w:r w:rsidR="009A7658" w:rsidRPr="00812FC4">
        <w:rPr>
          <w:rFonts w:ascii="Times New Roman" w:hAnsi="Times New Roman" w:cs="Times New Roman"/>
          <w:sz w:val="24"/>
          <w:szCs w:val="24"/>
        </w:rPr>
        <w:t xml:space="preserve">Собрание депутатов обеспечивает контроль за исполнением решений, </w:t>
      </w:r>
      <w:r w:rsidR="009A7658" w:rsidRPr="00812FC4">
        <w:rPr>
          <w:rFonts w:ascii="Times New Roman" w:hAnsi="Times New Roman" w:cs="Times New Roman"/>
          <w:spacing w:val="-1"/>
          <w:sz w:val="24"/>
          <w:szCs w:val="24"/>
        </w:rPr>
        <w:t xml:space="preserve">исполнении бюджета, управлением и распоряжением объектами собственности района путем </w:t>
      </w:r>
      <w:r w:rsidR="009A7658" w:rsidRPr="00812FC4">
        <w:rPr>
          <w:rFonts w:ascii="Times New Roman" w:hAnsi="Times New Roman" w:cs="Times New Roman"/>
          <w:sz w:val="24"/>
          <w:szCs w:val="24"/>
        </w:rPr>
        <w:t>проверок и депутатских расследований.</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 xml:space="preserve">Глава Агаповского </w:t>
      </w:r>
      <w:r w:rsidR="000B6906" w:rsidRPr="00812FC4">
        <w:rPr>
          <w:rFonts w:ascii="Times New Roman" w:hAnsi="Times New Roman" w:cs="Times New Roman"/>
          <w:sz w:val="24"/>
          <w:szCs w:val="24"/>
        </w:rPr>
        <w:t xml:space="preserve">муниципального </w:t>
      </w:r>
      <w:r w:rsidRPr="00812FC4">
        <w:rPr>
          <w:rFonts w:ascii="Times New Roman" w:hAnsi="Times New Roman" w:cs="Times New Roman"/>
          <w:sz w:val="24"/>
          <w:szCs w:val="24"/>
        </w:rPr>
        <w:t xml:space="preserve">района, государственные органы и общественные организации, органы местного самоуправления по требованию Собрания депутатов, постоянных комиссий, групп депутатов обязаны представлять информацию об исполнении законом области, исполнением бюджета, управлении и распоряжении объектами </w:t>
      </w:r>
      <w:r w:rsidRPr="00812FC4">
        <w:rPr>
          <w:rFonts w:ascii="Times New Roman" w:hAnsi="Times New Roman" w:cs="Times New Roman"/>
          <w:sz w:val="24"/>
          <w:szCs w:val="24"/>
        </w:rPr>
        <w:lastRenderedPageBreak/>
        <w:t>собственности района в сроки, указанные Собранием депутатов, постоянными комиссиями, группой депутатов.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Информация, полученная председателем </w:t>
      </w:r>
      <w:r w:rsidRPr="00812FC4">
        <w:rPr>
          <w:rFonts w:ascii="Times New Roman" w:hAnsi="Times New Roman" w:cs="Times New Roman"/>
          <w:sz w:val="24"/>
          <w:szCs w:val="24"/>
        </w:rPr>
        <w:t>Собрания депутатов Агаповского муниципального района, группой депутатов передается на рассмотрение в соответствующую комиссию Собрания депутатов.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По результатам обсуждения информации постоянная комиссия принимает решение, которое передает на рассмотрение Собрания депутатов.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По каждой затребованной и полученной информации Собрания депутатов с учетом решения постоянной комиссии большинством голосов от числа избранных деп</w:t>
      </w:r>
      <w:r w:rsidR="000B6906" w:rsidRPr="00812FC4">
        <w:rPr>
          <w:rFonts w:ascii="Times New Roman" w:hAnsi="Times New Roman" w:cs="Times New Roman"/>
          <w:sz w:val="24"/>
          <w:szCs w:val="24"/>
        </w:rPr>
        <w:t>утатов принимает постановление.</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По требованию депутатов не менее одной трети от числа избранных в Собрание депутатов, а также по решению постоянной комиссии Собрания депутатов назначает депутатское расследование.</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Основаниями для назначения депутатского расследования являются сообщения:</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 xml:space="preserve">о нарушениях должностными лицами, органами, создаваемыми Собранием депутатов </w:t>
      </w:r>
      <w:r w:rsidR="009A7658" w:rsidRPr="00812FC4">
        <w:rPr>
          <w:rFonts w:ascii="Times New Roman" w:hAnsi="Times New Roman" w:cs="Times New Roman"/>
          <w:spacing w:val="-1"/>
          <w:sz w:val="24"/>
          <w:szCs w:val="24"/>
        </w:rPr>
        <w:t>Конституции РФ, законов РФ и Челябинской области;</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 </w:t>
      </w:r>
      <w:r w:rsidR="009A7658" w:rsidRPr="00812FC4">
        <w:rPr>
          <w:rFonts w:ascii="Times New Roman" w:hAnsi="Times New Roman" w:cs="Times New Roman"/>
          <w:spacing w:val="-1"/>
          <w:sz w:val="24"/>
          <w:szCs w:val="24"/>
        </w:rPr>
        <w:t>о нарушениях при исполнении бюджета района;</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о нарушении по управлению и распоряжением объектами собственности района;</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об обстоятельствах, которые ведут к ухудшению социально-экономического положения района, осложняют политическую ситуацию;</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о других обстоятельствах, угрожающих конкре</w:t>
      </w:r>
      <w:r w:rsidRPr="00812FC4">
        <w:rPr>
          <w:rFonts w:ascii="Times New Roman" w:hAnsi="Times New Roman" w:cs="Times New Roman"/>
          <w:sz w:val="24"/>
          <w:szCs w:val="24"/>
        </w:rPr>
        <w:t>тным интересам населения района.</w:t>
      </w:r>
    </w:p>
    <w:p w:rsidR="009A7658" w:rsidRPr="00812FC4" w:rsidRDefault="000B6906" w:rsidP="00812FC4">
      <w:pPr>
        <w:spacing w:after="0" w:line="240" w:lineRule="auto"/>
        <w:ind w:firstLine="709"/>
        <w:jc w:val="both"/>
        <w:rPr>
          <w:rFonts w:ascii="Times New Roman" w:hAnsi="Times New Roman" w:cs="Times New Roman"/>
          <w:sz w:val="24"/>
          <w:szCs w:val="24"/>
        </w:rPr>
      </w:pPr>
      <w:bookmarkStart w:id="118" w:name="sub_451"/>
      <w:r w:rsidRPr="00812FC4">
        <w:rPr>
          <w:rFonts w:ascii="Times New Roman" w:hAnsi="Times New Roman" w:cs="Times New Roman"/>
          <w:sz w:val="24"/>
          <w:szCs w:val="24"/>
        </w:rPr>
        <w:t>2.</w:t>
      </w:r>
      <w:r w:rsidR="009A7658" w:rsidRPr="00812FC4">
        <w:rPr>
          <w:rFonts w:ascii="Times New Roman" w:hAnsi="Times New Roman" w:cs="Times New Roman"/>
          <w:sz w:val="24"/>
          <w:szCs w:val="24"/>
        </w:rPr>
        <w:t>Собрание депутатов рассматривает ежегодный отчет главы района о результатах его деятельности и деятельности администрации района, в том числе о решении вопросов, поставленных Собранием депутатов (далее - ежегодный отчет главы района), в сроки, согласованные с главой района, но не позднее 1 июня года, следующего за отчетным.</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9" w:name="sub_453"/>
      <w:bookmarkEnd w:id="118"/>
      <w:r w:rsidRPr="00812FC4">
        <w:rPr>
          <w:rFonts w:ascii="Times New Roman" w:hAnsi="Times New Roman" w:cs="Times New Roman"/>
          <w:sz w:val="24"/>
          <w:szCs w:val="24"/>
        </w:rPr>
        <w:t>При рассмотрении ежегодного отчета главы района Собрание депутатов на своем заседании заслушивает доклад главы района.</w:t>
      </w:r>
    </w:p>
    <w:bookmarkEnd w:id="119"/>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окончании доклада депутаты вправе высказывать свое мнение о результатах деятельности главы и деятельности администрации района, в том числе о решении вопросов, поставленных Собранием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Продолжительность выступлений при рассмотрении ежегодного отчета главы района определяется настоящим Регламентом.</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20" w:name="sub_454"/>
      <w:r w:rsidRPr="00812FC4">
        <w:rPr>
          <w:rFonts w:ascii="Times New Roman" w:hAnsi="Times New Roman" w:cs="Times New Roman"/>
          <w:sz w:val="24"/>
          <w:szCs w:val="24"/>
        </w:rPr>
        <w:t xml:space="preserve">По итогам рассмотрения ежегодного отчета главы района Собрание депутатов принимает решение, проект которого готовит и вносит на рассмотрение постоянная комиссия депутатов по мандатам, </w:t>
      </w:r>
      <w:r w:rsidR="00921C01">
        <w:rPr>
          <w:rFonts w:ascii="Times New Roman" w:hAnsi="Times New Roman" w:cs="Times New Roman"/>
          <w:sz w:val="24"/>
          <w:szCs w:val="24"/>
        </w:rPr>
        <w:t xml:space="preserve"> </w:t>
      </w:r>
      <w:r w:rsidRPr="00812FC4">
        <w:rPr>
          <w:rFonts w:ascii="Times New Roman" w:hAnsi="Times New Roman" w:cs="Times New Roman"/>
          <w:sz w:val="24"/>
          <w:szCs w:val="24"/>
        </w:rPr>
        <w:t>Регламенту и депутатской этике.</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121" w:name="sub_46"/>
      <w:bookmarkEnd w:id="120"/>
      <w:r w:rsidRPr="00812FC4">
        <w:rPr>
          <w:rStyle w:val="ab"/>
          <w:rFonts w:ascii="Times New Roman" w:hAnsi="Times New Roman" w:cs="Times New Roman"/>
          <w:bCs/>
          <w:u w:val="single"/>
        </w:rPr>
        <w:t xml:space="preserve">Статья </w:t>
      </w:r>
      <w:bookmarkEnd w:id="121"/>
      <w:r w:rsidR="00BD4EE2" w:rsidRPr="00812FC4">
        <w:rPr>
          <w:rStyle w:val="ab"/>
          <w:rFonts w:ascii="Times New Roman" w:hAnsi="Times New Roman" w:cs="Times New Roman"/>
          <w:bCs/>
          <w:u w:val="single"/>
        </w:rPr>
        <w:t>43</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122" w:name="sub_471"/>
      <w:r w:rsidRPr="00812FC4">
        <w:rPr>
          <w:rFonts w:ascii="Times New Roman" w:hAnsi="Times New Roman" w:cs="Times New Roman"/>
          <w:sz w:val="24"/>
          <w:szCs w:val="24"/>
        </w:rPr>
        <w:t>1. Информация главы района, отчеты или информация председателя Собрания депутатов, председателя Контрольно-счетной палаты Агаповского муниципального района (далее- председатель КСП района), должностных лиц органов местного самоуправления района, председателей постоянных комиссий Собрания депутатов, руководителей муниципальных унитарных предприятий и учреждений, иных организаций о выполнении полномочий по решению вопросов местного значения, заслушивается на заседании Собрания депутатов в соответствии с планом работы Собрания депутатов, либо по решению Собрания депутатов или по запросу председателя Собрания депутатов, направленному на основании обращений депутатов и (или) постоянных комиссий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23" w:name="sub_472"/>
      <w:bookmarkEnd w:id="122"/>
      <w:r w:rsidRPr="00812FC4">
        <w:rPr>
          <w:rFonts w:ascii="Times New Roman" w:hAnsi="Times New Roman" w:cs="Times New Roman"/>
          <w:sz w:val="24"/>
          <w:szCs w:val="24"/>
        </w:rPr>
        <w:t xml:space="preserve">2. Решение или запрос о предоставлении отчета или информации направляется лицам, указанным в </w:t>
      </w:r>
      <w:hyperlink r:id="rId17" w:anchor="sub_471" w:history="1">
        <w:r w:rsidRPr="00921C01">
          <w:rPr>
            <w:rStyle w:val="aa"/>
            <w:color w:val="595959" w:themeColor="text1" w:themeTint="A6"/>
            <w:sz w:val="24"/>
            <w:szCs w:val="24"/>
          </w:rPr>
          <w:t>пункте 1</w:t>
        </w:r>
      </w:hyperlink>
      <w:r w:rsidRPr="00812FC4">
        <w:rPr>
          <w:rFonts w:ascii="Times New Roman" w:hAnsi="Times New Roman" w:cs="Times New Roman"/>
          <w:sz w:val="24"/>
          <w:szCs w:val="24"/>
        </w:rPr>
        <w:t xml:space="preserve"> настоящей статьи, не позднее, чем за 14 календарных дней до дня проведения заседания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24" w:name="sub_473"/>
      <w:bookmarkEnd w:id="123"/>
      <w:r w:rsidRPr="00812FC4">
        <w:rPr>
          <w:rFonts w:ascii="Times New Roman" w:hAnsi="Times New Roman" w:cs="Times New Roman"/>
          <w:sz w:val="24"/>
          <w:szCs w:val="24"/>
        </w:rPr>
        <w:t xml:space="preserve">3. По итогам обсуждения информации главы района, отчета и информации председателя городского Собрания, председателя КСП района, должностных лиц органов местного </w:t>
      </w:r>
      <w:r w:rsidRPr="00812FC4">
        <w:rPr>
          <w:rFonts w:ascii="Times New Roman" w:hAnsi="Times New Roman" w:cs="Times New Roman"/>
          <w:sz w:val="24"/>
          <w:szCs w:val="24"/>
        </w:rPr>
        <w:lastRenderedPageBreak/>
        <w:t>самоуправления города, председателей постоянных комиссий Собрания депутатов, руководителей муниципальных унитарных предприятий и учреждений, иных организаций о выполнении полномочий по решению вопросов местного значения Собранием депутатов принимается решение о принятии отчета или информации к сведению. В решении могут также содержаться предложения о принятии мер по устранению нарушений, выявленных в ходе осуществления контроля, а также предложения по привлечению виновных лиц к ответственности, предусмотренной законодательством.</w:t>
      </w:r>
      <w:bookmarkEnd w:id="124"/>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F00BD3">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VIII</w:t>
      </w:r>
      <w:r w:rsidRPr="00812FC4">
        <w:rPr>
          <w:rFonts w:ascii="Times New Roman" w:hAnsi="Times New Roman" w:cs="Times New Roman"/>
          <w:b/>
          <w:spacing w:val="-9"/>
          <w:sz w:val="24"/>
          <w:szCs w:val="24"/>
        </w:rPr>
        <w:t>.  ОТДЕЛ СОБРАНИЯ ДЕПУТАТОВ. ОБЕСПЕЧЕНИЕ ДЕЯТЕЛЬНОСТИ СОБРАНИЯ ДЕПУТАТОВ</w:t>
      </w:r>
    </w:p>
    <w:p w:rsidR="00F00BD3" w:rsidRDefault="00F00BD3"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sidRPr="00812FC4">
        <w:rPr>
          <w:rFonts w:ascii="Times New Roman" w:hAnsi="Times New Roman" w:cs="Times New Roman"/>
          <w:b/>
          <w:spacing w:val="-10"/>
          <w:sz w:val="24"/>
          <w:szCs w:val="24"/>
          <w:u w:val="single"/>
        </w:rPr>
        <w:t xml:space="preserve">Статья </w:t>
      </w:r>
      <w:r w:rsidR="00BD4EE2" w:rsidRPr="00812FC4">
        <w:rPr>
          <w:rFonts w:ascii="Times New Roman" w:hAnsi="Times New Roman" w:cs="Times New Roman"/>
          <w:b/>
          <w:spacing w:val="-10"/>
          <w:sz w:val="24"/>
          <w:szCs w:val="24"/>
          <w:u w:val="single"/>
        </w:rPr>
        <w:t>44</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Правовое, организационное, документальное, информационное, материально-техническое, социально-бытовое обеспечение деятельности Собрания депутатов, постоянных комиссий, председателя Собрания депутатов Агаповского муниципального района, его заместителя, осуществляет отдел Собрания депутатов.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 xml:space="preserve">Отдел  Собрания депутатов: </w:t>
      </w:r>
    </w:p>
    <w:p w:rsidR="009A7658" w:rsidRPr="00812FC4" w:rsidRDefault="0042450E"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ведет ее делопроизводство;</w:t>
      </w:r>
    </w:p>
    <w:p w:rsidR="009A7658" w:rsidRPr="00812FC4" w:rsidRDefault="0042450E"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обеспечивает протоколирование и стенографирование заседаний</w:t>
      </w:r>
      <w:r w:rsidR="009A7658" w:rsidRPr="00812FC4">
        <w:rPr>
          <w:rFonts w:ascii="Times New Roman" w:hAnsi="Times New Roman" w:cs="Times New Roman"/>
          <w:sz w:val="24"/>
          <w:szCs w:val="24"/>
        </w:rPr>
        <w:t>Собрания депутатов</w:t>
      </w:r>
      <w:r w:rsidR="009A7658" w:rsidRPr="00812FC4">
        <w:rPr>
          <w:rFonts w:ascii="Times New Roman" w:hAnsi="Times New Roman" w:cs="Times New Roman"/>
          <w:spacing w:val="-1"/>
          <w:sz w:val="24"/>
          <w:szCs w:val="24"/>
        </w:rPr>
        <w:t>, комиссий, депутатских слушаний;</w:t>
      </w:r>
    </w:p>
    <w:p w:rsidR="009A7658" w:rsidRPr="00812FC4" w:rsidRDefault="0042450E"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 подготавливает</w:t>
      </w:r>
      <w:r w:rsidR="009A7658" w:rsidRPr="00812FC4">
        <w:rPr>
          <w:rFonts w:ascii="Times New Roman" w:hAnsi="Times New Roman" w:cs="Times New Roman"/>
          <w:sz w:val="24"/>
          <w:szCs w:val="24"/>
        </w:rPr>
        <w:t xml:space="preserve"> и  </w:t>
      </w:r>
      <w:r w:rsidRPr="00812FC4">
        <w:rPr>
          <w:rFonts w:ascii="Times New Roman" w:hAnsi="Times New Roman" w:cs="Times New Roman"/>
          <w:sz w:val="24"/>
          <w:szCs w:val="24"/>
        </w:rPr>
        <w:t xml:space="preserve">рассылает необходимые </w:t>
      </w:r>
      <w:r w:rsidR="009A7658" w:rsidRPr="00812FC4">
        <w:rPr>
          <w:rFonts w:ascii="Times New Roman" w:hAnsi="Times New Roman" w:cs="Times New Roman"/>
          <w:sz w:val="24"/>
          <w:szCs w:val="24"/>
        </w:rPr>
        <w:t xml:space="preserve">для работы </w:t>
      </w:r>
      <w:r w:rsidRPr="00812FC4">
        <w:rPr>
          <w:rFonts w:ascii="Times New Roman" w:hAnsi="Times New Roman" w:cs="Times New Roman"/>
          <w:sz w:val="24"/>
          <w:szCs w:val="24"/>
        </w:rPr>
        <w:t>депутатов</w:t>
      </w:r>
      <w:r w:rsidR="009A7658" w:rsidRPr="00812FC4">
        <w:rPr>
          <w:rFonts w:ascii="Times New Roman" w:hAnsi="Times New Roman" w:cs="Times New Roman"/>
          <w:sz w:val="24"/>
          <w:szCs w:val="24"/>
        </w:rPr>
        <w:t xml:space="preserve"> справки, информационные бюллетени, другие материалы;</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обеспечивает регистрацию и хранение документов.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Руководство отделом Собрания депутатов осуществляет председатель Собрания депутатов Агаповского муниципального района.</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Структура, штаты, расходы по содержанию работников отдела Собрания депутатов определяется Собранием депутатов. Оплата труда каждому работнику отдела устанавливается в соответствии со штатным расписанием.</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Содержание отдела Собрания депутатов осуществляется в пределах утвержденной Собранием депутатов сметы расходов.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F00BD3">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IX</w:t>
      </w:r>
      <w:r w:rsidRPr="00812FC4">
        <w:rPr>
          <w:rFonts w:ascii="Times New Roman" w:hAnsi="Times New Roman" w:cs="Times New Roman"/>
          <w:b/>
          <w:spacing w:val="-9"/>
          <w:sz w:val="24"/>
          <w:szCs w:val="24"/>
        </w:rPr>
        <w:t>.  ОТВЕТСВЕННОСТЬ ЗА НАРУШЕНИЕ РЕГЛАМЕНТА.</w:t>
      </w:r>
    </w:p>
    <w:p w:rsidR="009A7658" w:rsidRPr="00812FC4" w:rsidRDefault="009A7658" w:rsidP="00F00BD3">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sidRPr="00812FC4">
        <w:rPr>
          <w:rFonts w:ascii="Times New Roman" w:hAnsi="Times New Roman" w:cs="Times New Roman"/>
          <w:b/>
          <w:spacing w:val="-9"/>
          <w:sz w:val="24"/>
          <w:szCs w:val="24"/>
        </w:rPr>
        <w:t>ОБРАЩЕНИЕ СОБРАНИЯ ДЕПУТАТОВ В СУДЕБНЫЕ  ОРГАНЫ</w:t>
      </w:r>
    </w:p>
    <w:p w:rsidR="00F00BD3" w:rsidRDefault="00F00BD3"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sidRPr="00812FC4">
        <w:rPr>
          <w:rFonts w:ascii="Times New Roman" w:hAnsi="Times New Roman" w:cs="Times New Roman"/>
          <w:b/>
          <w:spacing w:val="-10"/>
          <w:sz w:val="24"/>
          <w:szCs w:val="24"/>
          <w:u w:val="single"/>
        </w:rPr>
        <w:t xml:space="preserve">Статья </w:t>
      </w:r>
      <w:r w:rsidR="00BD4EE2" w:rsidRPr="00812FC4">
        <w:rPr>
          <w:rFonts w:ascii="Times New Roman" w:hAnsi="Times New Roman" w:cs="Times New Roman"/>
          <w:b/>
          <w:spacing w:val="-10"/>
          <w:sz w:val="24"/>
          <w:szCs w:val="24"/>
          <w:u w:val="single"/>
        </w:rPr>
        <w:t>45</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нарушения Регламента Собрания депутатов, касающегося процедурных вопросов, каждый депутат имеет право делать замечание и потребовать от председательствующего осуществить предусмотренную Регламентом норму.</w:t>
      </w:r>
    </w:p>
    <w:p w:rsidR="009A7658" w:rsidRPr="00812FC4" w:rsidRDefault="009A7658" w:rsidP="00812FC4">
      <w:pPr>
        <w:pStyle w:val="ConsPlusNormal"/>
        <w:widowControl/>
        <w:ind w:firstLine="540"/>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BD4EE2" w:rsidRPr="00812FC4">
        <w:rPr>
          <w:rFonts w:ascii="Times New Roman" w:hAnsi="Times New Roman" w:cs="Times New Roman"/>
          <w:b/>
          <w:bCs/>
          <w:spacing w:val="-2"/>
          <w:sz w:val="24"/>
          <w:szCs w:val="24"/>
          <w:u w:val="single"/>
        </w:rPr>
        <w:t>46</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Собрания депутатов вправе в установленных действующим законодательством случаях обратится в судебные органы. Обращения в судебные органы (исковые заявления, жалобы, ходатайства и др.) подписываются председателем Собрания депутатов, а в его отсутствие его заместителем.</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9"/>
          <w:sz w:val="24"/>
          <w:szCs w:val="24"/>
          <w:u w:val="single"/>
        </w:rPr>
      </w:pPr>
    </w:p>
    <w:p w:rsidR="009A7658" w:rsidRPr="00812FC4" w:rsidRDefault="009A7658" w:rsidP="00F00BD3">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X</w:t>
      </w:r>
      <w:r w:rsidRPr="00812FC4">
        <w:rPr>
          <w:rFonts w:ascii="Times New Roman" w:hAnsi="Times New Roman" w:cs="Times New Roman"/>
          <w:b/>
          <w:spacing w:val="-9"/>
          <w:sz w:val="24"/>
          <w:szCs w:val="24"/>
        </w:rPr>
        <w:t>.  ЗАКЛЮЧИТЕЛЬНЫЕ И ПЕРЕХОДНЫЕ ПОЛОЖЕНИЯ</w:t>
      </w:r>
    </w:p>
    <w:p w:rsidR="00F00BD3" w:rsidRDefault="00F00BD3"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sidRPr="00812FC4">
        <w:rPr>
          <w:rFonts w:ascii="Times New Roman" w:hAnsi="Times New Roman" w:cs="Times New Roman"/>
          <w:b/>
          <w:spacing w:val="-10"/>
          <w:sz w:val="24"/>
          <w:szCs w:val="24"/>
          <w:u w:val="single"/>
        </w:rPr>
        <w:t xml:space="preserve">Статья </w:t>
      </w:r>
      <w:r w:rsidR="00BD4EE2" w:rsidRPr="00812FC4">
        <w:rPr>
          <w:rFonts w:ascii="Times New Roman" w:hAnsi="Times New Roman" w:cs="Times New Roman"/>
          <w:b/>
          <w:spacing w:val="-10"/>
          <w:sz w:val="24"/>
          <w:szCs w:val="24"/>
          <w:u w:val="single"/>
        </w:rPr>
        <w:t>47</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Собрание депутатов избирается сроком на 5 лет. По истечении срока полномочий Собрание депутатов сохраняет свои полномочия до дня открытого первого заседания вновь избранного состава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BD4EE2" w:rsidRPr="00812FC4">
        <w:rPr>
          <w:rFonts w:ascii="Times New Roman" w:hAnsi="Times New Roman" w:cs="Times New Roman"/>
          <w:b/>
          <w:bCs/>
          <w:spacing w:val="-2"/>
          <w:sz w:val="24"/>
          <w:szCs w:val="24"/>
          <w:u w:val="single"/>
        </w:rPr>
        <w:t>48</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Регламент Собрания депутатов, изменения и дополнения к нему принимаются, если за него проголосовало не менее двух третей голосов от установленной численности депутатов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Регламент вступает </w:t>
      </w:r>
      <w:r w:rsidRPr="00812FC4">
        <w:rPr>
          <w:rFonts w:ascii="Times New Roman" w:hAnsi="Times New Roman" w:cs="Times New Roman"/>
          <w:b/>
          <w:bCs/>
          <w:spacing w:val="-1"/>
          <w:sz w:val="24"/>
          <w:szCs w:val="24"/>
        </w:rPr>
        <w:t xml:space="preserve">в </w:t>
      </w:r>
      <w:r w:rsidRPr="00812FC4">
        <w:rPr>
          <w:rFonts w:ascii="Times New Roman" w:hAnsi="Times New Roman" w:cs="Times New Roman"/>
          <w:spacing w:val="-1"/>
          <w:sz w:val="24"/>
          <w:szCs w:val="24"/>
        </w:rPr>
        <w:t>силу со дня его официального опубликования.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rPr>
      </w:pPr>
    </w:p>
    <w:p w:rsidR="009A7658"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sidRPr="00812FC4">
        <w:rPr>
          <w:rFonts w:ascii="Times New Roman" w:hAnsi="Times New Roman" w:cs="Times New Roman"/>
          <w:b/>
          <w:bCs/>
          <w:spacing w:val="-1"/>
          <w:sz w:val="24"/>
          <w:szCs w:val="24"/>
          <w:u w:val="single"/>
        </w:rPr>
        <w:t xml:space="preserve">Статья </w:t>
      </w:r>
      <w:r w:rsidR="00F00BD3">
        <w:rPr>
          <w:rFonts w:ascii="Times New Roman" w:hAnsi="Times New Roman" w:cs="Times New Roman"/>
          <w:b/>
          <w:bCs/>
          <w:spacing w:val="-1"/>
          <w:sz w:val="24"/>
          <w:szCs w:val="24"/>
          <w:u w:val="single"/>
        </w:rPr>
        <w:t>49</w:t>
      </w:r>
    </w:p>
    <w:p w:rsidR="00F00BD3" w:rsidRPr="00812FC4" w:rsidRDefault="00F00BD3" w:rsidP="00812FC4">
      <w:pPr>
        <w:shd w:val="clear" w:color="auto" w:fill="FFFFFF"/>
        <w:tabs>
          <w:tab w:val="left" w:pos="709"/>
          <w:tab w:val="center" w:pos="10206"/>
        </w:tabs>
        <w:spacing w:after="0" w:line="240" w:lineRule="auto"/>
        <w:jc w:val="both"/>
        <w:rPr>
          <w:rFonts w:ascii="Times New Roman" w:hAnsi="Times New Roman" w:cs="Times New Roman"/>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Разъяснения положений Регламента</w:t>
      </w:r>
      <w:r w:rsidR="00F00BD3">
        <w:rPr>
          <w:rFonts w:ascii="Times New Roman" w:hAnsi="Times New Roman" w:cs="Times New Roman"/>
          <w:sz w:val="24"/>
          <w:szCs w:val="24"/>
        </w:rPr>
        <w:t>,</w:t>
      </w:r>
      <w:r w:rsidRPr="00812FC4">
        <w:rPr>
          <w:rFonts w:ascii="Times New Roman" w:hAnsi="Times New Roman" w:cs="Times New Roman"/>
          <w:sz w:val="24"/>
          <w:szCs w:val="24"/>
        </w:rPr>
        <w:t xml:space="preserve"> и контроль за его соблюдением осуществляет отдел Собрания депутатов. </w:t>
      </w:r>
    </w:p>
    <w:p w:rsidR="003C1B9F" w:rsidRPr="00812FC4" w:rsidRDefault="003C1B9F" w:rsidP="00812FC4">
      <w:pPr>
        <w:spacing w:after="0" w:line="240" w:lineRule="auto"/>
        <w:jc w:val="both"/>
        <w:rPr>
          <w:rFonts w:ascii="Times New Roman" w:hAnsi="Times New Roman" w:cs="Times New Roman"/>
          <w:sz w:val="24"/>
          <w:szCs w:val="24"/>
        </w:rPr>
      </w:pPr>
    </w:p>
    <w:sectPr w:rsidR="003C1B9F" w:rsidRPr="00812FC4" w:rsidSect="00BD4EE2">
      <w:headerReference w:type="default" r:id="rId18"/>
      <w:pgSz w:w="11906" w:h="16838"/>
      <w:pgMar w:top="426"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8BE" w:rsidRDefault="005B48BE" w:rsidP="00BD4EE2">
      <w:pPr>
        <w:spacing w:after="0" w:line="240" w:lineRule="auto"/>
      </w:pPr>
      <w:r>
        <w:separator/>
      </w:r>
    </w:p>
  </w:endnote>
  <w:endnote w:type="continuationSeparator" w:id="1">
    <w:p w:rsidR="005B48BE" w:rsidRDefault="005B48BE" w:rsidP="00BD4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8BE" w:rsidRDefault="005B48BE" w:rsidP="00BD4EE2">
      <w:pPr>
        <w:spacing w:after="0" w:line="240" w:lineRule="auto"/>
      </w:pPr>
      <w:r>
        <w:separator/>
      </w:r>
    </w:p>
  </w:footnote>
  <w:footnote w:type="continuationSeparator" w:id="1">
    <w:p w:rsidR="005B48BE" w:rsidRDefault="005B48BE" w:rsidP="00BD4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731182"/>
      <w:docPartObj>
        <w:docPartGallery w:val="Page Numbers (Top of Page)"/>
        <w:docPartUnique/>
      </w:docPartObj>
    </w:sdtPr>
    <w:sdtContent>
      <w:p w:rsidR="001E0C48" w:rsidRDefault="00761107">
        <w:pPr>
          <w:pStyle w:val="ae"/>
          <w:jc w:val="center"/>
        </w:pPr>
        <w:fldSimple w:instr="PAGE   \* MERGEFORMAT">
          <w:r w:rsidR="000E00DC">
            <w:rPr>
              <w:noProof/>
            </w:rPr>
            <w:t>4</w:t>
          </w:r>
        </w:fldSimple>
      </w:p>
    </w:sdtContent>
  </w:sdt>
  <w:p w:rsidR="001E0C48" w:rsidRDefault="001E0C48">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7658"/>
    <w:rsid w:val="000439AC"/>
    <w:rsid w:val="00065645"/>
    <w:rsid w:val="000B4A63"/>
    <w:rsid w:val="000B6906"/>
    <w:rsid w:val="000E00DC"/>
    <w:rsid w:val="00122168"/>
    <w:rsid w:val="00126A8B"/>
    <w:rsid w:val="0015695A"/>
    <w:rsid w:val="001625A3"/>
    <w:rsid w:val="00175F17"/>
    <w:rsid w:val="001E0C48"/>
    <w:rsid w:val="001F09CB"/>
    <w:rsid w:val="001F6CEC"/>
    <w:rsid w:val="00204E33"/>
    <w:rsid w:val="00251034"/>
    <w:rsid w:val="00256142"/>
    <w:rsid w:val="003C1B9F"/>
    <w:rsid w:val="003C3E79"/>
    <w:rsid w:val="003D1F9E"/>
    <w:rsid w:val="0042450E"/>
    <w:rsid w:val="00437C8F"/>
    <w:rsid w:val="00451CAF"/>
    <w:rsid w:val="00470117"/>
    <w:rsid w:val="005B48BE"/>
    <w:rsid w:val="006645A7"/>
    <w:rsid w:val="00670008"/>
    <w:rsid w:val="00761107"/>
    <w:rsid w:val="007711FE"/>
    <w:rsid w:val="00812FC4"/>
    <w:rsid w:val="0085768A"/>
    <w:rsid w:val="008F6EA9"/>
    <w:rsid w:val="008F7840"/>
    <w:rsid w:val="009031E0"/>
    <w:rsid w:val="00921C01"/>
    <w:rsid w:val="00953246"/>
    <w:rsid w:val="009806DA"/>
    <w:rsid w:val="009945CF"/>
    <w:rsid w:val="009A7658"/>
    <w:rsid w:val="00A40523"/>
    <w:rsid w:val="00AA4E6B"/>
    <w:rsid w:val="00AC0561"/>
    <w:rsid w:val="00AC2145"/>
    <w:rsid w:val="00AE1B8B"/>
    <w:rsid w:val="00B00763"/>
    <w:rsid w:val="00B74F46"/>
    <w:rsid w:val="00B92837"/>
    <w:rsid w:val="00BA135E"/>
    <w:rsid w:val="00BD3814"/>
    <w:rsid w:val="00BD4EE2"/>
    <w:rsid w:val="00DC5C21"/>
    <w:rsid w:val="00EA414F"/>
    <w:rsid w:val="00EB028A"/>
    <w:rsid w:val="00F00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E79"/>
  </w:style>
  <w:style w:type="paragraph" w:styleId="1">
    <w:name w:val="heading 1"/>
    <w:basedOn w:val="a"/>
    <w:next w:val="a"/>
    <w:link w:val="10"/>
    <w:uiPriority w:val="99"/>
    <w:qFormat/>
    <w:rsid w:val="009A765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994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945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7658"/>
    <w:rPr>
      <w:rFonts w:ascii="Arial" w:eastAsia="Times New Roman" w:hAnsi="Arial" w:cs="Arial"/>
      <w:b/>
      <w:bCs/>
      <w:color w:val="26282F"/>
      <w:sz w:val="24"/>
      <w:szCs w:val="24"/>
    </w:rPr>
  </w:style>
  <w:style w:type="character" w:styleId="a3">
    <w:name w:val="Hyperlink"/>
    <w:basedOn w:val="a0"/>
    <w:semiHidden/>
    <w:unhideWhenUsed/>
    <w:rsid w:val="009A7658"/>
    <w:rPr>
      <w:color w:val="0000FF"/>
      <w:u w:val="single"/>
    </w:rPr>
  </w:style>
  <w:style w:type="paragraph" w:styleId="a4">
    <w:name w:val="Normal (Web)"/>
    <w:basedOn w:val="a"/>
    <w:uiPriority w:val="99"/>
    <w:unhideWhenUsed/>
    <w:rsid w:val="009A7658"/>
    <w:pPr>
      <w:spacing w:after="150" w:line="240" w:lineRule="auto"/>
    </w:pPr>
    <w:rPr>
      <w:rFonts w:ascii="Helvetica" w:eastAsia="Times New Roman" w:hAnsi="Helvetica" w:cs="Times New Roman"/>
      <w:sz w:val="24"/>
      <w:szCs w:val="24"/>
    </w:rPr>
  </w:style>
  <w:style w:type="paragraph" w:styleId="a5">
    <w:name w:val="Title"/>
    <w:basedOn w:val="a"/>
    <w:link w:val="a6"/>
    <w:uiPriority w:val="99"/>
    <w:qFormat/>
    <w:rsid w:val="009A7658"/>
    <w:pPr>
      <w:spacing w:after="0" w:line="240" w:lineRule="auto"/>
      <w:jc w:val="center"/>
    </w:pPr>
    <w:rPr>
      <w:rFonts w:ascii="Times New Roman" w:eastAsia="Times New Roman" w:hAnsi="Times New Roman" w:cs="Times New Roman"/>
      <w:b/>
      <w:i/>
      <w:sz w:val="28"/>
      <w:szCs w:val="20"/>
    </w:rPr>
  </w:style>
  <w:style w:type="character" w:customStyle="1" w:styleId="a6">
    <w:name w:val="Название Знак"/>
    <w:basedOn w:val="a0"/>
    <w:link w:val="a5"/>
    <w:uiPriority w:val="99"/>
    <w:rsid w:val="009A7658"/>
    <w:rPr>
      <w:rFonts w:ascii="Times New Roman" w:eastAsia="Times New Roman" w:hAnsi="Times New Roman" w:cs="Times New Roman"/>
      <w:b/>
      <w:i/>
      <w:sz w:val="28"/>
      <w:szCs w:val="20"/>
    </w:rPr>
  </w:style>
  <w:style w:type="paragraph" w:styleId="a7">
    <w:name w:val="Body Text Indent"/>
    <w:basedOn w:val="a"/>
    <w:link w:val="a8"/>
    <w:uiPriority w:val="99"/>
    <w:semiHidden/>
    <w:unhideWhenUsed/>
    <w:rsid w:val="009A7658"/>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semiHidden/>
    <w:rsid w:val="009A7658"/>
    <w:rPr>
      <w:rFonts w:ascii="Times New Roman" w:eastAsia="Times New Roman" w:hAnsi="Times New Roman" w:cs="Times New Roman"/>
      <w:sz w:val="20"/>
      <w:szCs w:val="20"/>
    </w:rPr>
  </w:style>
  <w:style w:type="paragraph" w:customStyle="1" w:styleId="ConsPlusNormal">
    <w:name w:val="ConsPlusNormal"/>
    <w:uiPriority w:val="99"/>
    <w:semiHidden/>
    <w:rsid w:val="009A76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Заголовок статьи"/>
    <w:basedOn w:val="a"/>
    <w:next w:val="a"/>
    <w:uiPriority w:val="99"/>
    <w:semiHidden/>
    <w:rsid w:val="009A765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Гипертекстовая ссылка"/>
    <w:basedOn w:val="a0"/>
    <w:uiPriority w:val="99"/>
    <w:rsid w:val="009A7658"/>
    <w:rPr>
      <w:rFonts w:ascii="Times New Roman" w:hAnsi="Times New Roman" w:cs="Times New Roman" w:hint="default"/>
      <w:b/>
      <w:bCs w:val="0"/>
      <w:color w:val="106BBE"/>
    </w:rPr>
  </w:style>
  <w:style w:type="character" w:customStyle="1" w:styleId="ab">
    <w:name w:val="Цветовое выделение"/>
    <w:uiPriority w:val="99"/>
    <w:rsid w:val="009A7658"/>
    <w:rPr>
      <w:b/>
      <w:bCs w:val="0"/>
      <w:color w:val="26282F"/>
    </w:rPr>
  </w:style>
  <w:style w:type="paragraph" w:styleId="ac">
    <w:name w:val="Balloon Text"/>
    <w:basedOn w:val="a"/>
    <w:link w:val="ad"/>
    <w:uiPriority w:val="99"/>
    <w:semiHidden/>
    <w:unhideWhenUsed/>
    <w:rsid w:val="009532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3246"/>
    <w:rPr>
      <w:rFonts w:ascii="Tahoma" w:hAnsi="Tahoma" w:cs="Tahoma"/>
      <w:sz w:val="16"/>
      <w:szCs w:val="16"/>
    </w:rPr>
  </w:style>
  <w:style w:type="character" w:customStyle="1" w:styleId="20">
    <w:name w:val="Заголовок 2 Знак"/>
    <w:basedOn w:val="a0"/>
    <w:link w:val="2"/>
    <w:uiPriority w:val="9"/>
    <w:semiHidden/>
    <w:rsid w:val="009945C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945CF"/>
    <w:rPr>
      <w:rFonts w:asciiTheme="majorHAnsi" w:eastAsiaTheme="majorEastAsia" w:hAnsiTheme="majorHAnsi" w:cstheme="majorBidi"/>
      <w:color w:val="243F60" w:themeColor="accent1" w:themeShade="7F"/>
    </w:rPr>
  </w:style>
  <w:style w:type="paragraph" w:styleId="ae">
    <w:name w:val="header"/>
    <w:basedOn w:val="a"/>
    <w:link w:val="af"/>
    <w:uiPriority w:val="99"/>
    <w:unhideWhenUsed/>
    <w:rsid w:val="00BD4EE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4EE2"/>
  </w:style>
  <w:style w:type="paragraph" w:styleId="af0">
    <w:name w:val="footer"/>
    <w:basedOn w:val="a"/>
    <w:link w:val="af1"/>
    <w:uiPriority w:val="99"/>
    <w:unhideWhenUsed/>
    <w:rsid w:val="00BD4E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4EE2"/>
  </w:style>
  <w:style w:type="paragraph" w:styleId="af2">
    <w:name w:val="No Spacing"/>
    <w:uiPriority w:val="1"/>
    <w:qFormat/>
    <w:rsid w:val="001E0C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536408">
      <w:bodyDiv w:val="1"/>
      <w:marLeft w:val="0"/>
      <w:marRight w:val="0"/>
      <w:marTop w:val="0"/>
      <w:marBottom w:val="0"/>
      <w:divBdr>
        <w:top w:val="none" w:sz="0" w:space="0" w:color="auto"/>
        <w:left w:val="none" w:sz="0" w:space="0" w:color="auto"/>
        <w:bottom w:val="none" w:sz="0" w:space="0" w:color="auto"/>
        <w:right w:val="none" w:sz="0" w:space="0" w:color="auto"/>
      </w:divBdr>
      <w:divsChild>
        <w:div w:id="1031493827">
          <w:marLeft w:val="0"/>
          <w:marRight w:val="0"/>
          <w:marTop w:val="450"/>
          <w:marBottom w:val="0"/>
          <w:divBdr>
            <w:top w:val="none" w:sz="0" w:space="0" w:color="auto"/>
            <w:left w:val="none" w:sz="0" w:space="0" w:color="auto"/>
            <w:bottom w:val="none" w:sz="0" w:space="0" w:color="auto"/>
            <w:right w:val="none" w:sz="0" w:space="0" w:color="auto"/>
          </w:divBdr>
          <w:divsChild>
            <w:div w:id="67465202">
              <w:marLeft w:val="0"/>
              <w:marRight w:val="0"/>
              <w:marTop w:val="0"/>
              <w:marBottom w:val="0"/>
              <w:divBdr>
                <w:top w:val="none" w:sz="0" w:space="0" w:color="auto"/>
                <w:left w:val="none" w:sz="0" w:space="0" w:color="auto"/>
                <w:bottom w:val="none" w:sz="0" w:space="0" w:color="auto"/>
                <w:right w:val="none" w:sz="0" w:space="0" w:color="auto"/>
              </w:divBdr>
              <w:divsChild>
                <w:div w:id="1800341591">
                  <w:marLeft w:val="0"/>
                  <w:marRight w:val="0"/>
                  <w:marTop w:val="0"/>
                  <w:marBottom w:val="0"/>
                  <w:divBdr>
                    <w:top w:val="none" w:sz="0" w:space="0" w:color="auto"/>
                    <w:left w:val="none" w:sz="0" w:space="0" w:color="auto"/>
                    <w:bottom w:val="none" w:sz="0" w:space="0" w:color="auto"/>
                    <w:right w:val="none" w:sz="0" w:space="0" w:color="auto"/>
                  </w:divBdr>
                  <w:divsChild>
                    <w:div w:id="1707755728">
                      <w:marLeft w:val="0"/>
                      <w:marRight w:val="0"/>
                      <w:marTop w:val="0"/>
                      <w:marBottom w:val="0"/>
                      <w:divBdr>
                        <w:top w:val="none" w:sz="0" w:space="0" w:color="auto"/>
                        <w:left w:val="none" w:sz="0" w:space="0" w:color="auto"/>
                        <w:bottom w:val="none" w:sz="0" w:space="0" w:color="auto"/>
                        <w:right w:val="none" w:sz="0" w:space="0" w:color="auto"/>
                      </w:divBdr>
                    </w:div>
                    <w:div w:id="638726994">
                      <w:marLeft w:val="0"/>
                      <w:marRight w:val="0"/>
                      <w:marTop w:val="0"/>
                      <w:marBottom w:val="0"/>
                      <w:divBdr>
                        <w:top w:val="none" w:sz="0" w:space="0" w:color="auto"/>
                        <w:left w:val="none" w:sz="0" w:space="0" w:color="auto"/>
                        <w:bottom w:val="none" w:sz="0" w:space="0" w:color="auto"/>
                        <w:right w:val="none" w:sz="0" w:space="0" w:color="auto"/>
                      </w:divBdr>
                      <w:divsChild>
                        <w:div w:id="612248366">
                          <w:marLeft w:val="0"/>
                          <w:marRight w:val="0"/>
                          <w:marTop w:val="0"/>
                          <w:marBottom w:val="0"/>
                          <w:divBdr>
                            <w:top w:val="none" w:sz="0" w:space="0" w:color="auto"/>
                            <w:left w:val="none" w:sz="0" w:space="0" w:color="auto"/>
                            <w:bottom w:val="none" w:sz="0" w:space="0" w:color="auto"/>
                            <w:right w:val="none" w:sz="0" w:space="0" w:color="auto"/>
                          </w:divBdr>
                        </w:div>
                      </w:divsChild>
                    </w:div>
                    <w:div w:id="586309926">
                      <w:marLeft w:val="0"/>
                      <w:marRight w:val="0"/>
                      <w:marTop w:val="0"/>
                      <w:marBottom w:val="0"/>
                      <w:divBdr>
                        <w:top w:val="none" w:sz="0" w:space="0" w:color="auto"/>
                        <w:left w:val="none" w:sz="0" w:space="0" w:color="auto"/>
                        <w:bottom w:val="none" w:sz="0" w:space="0" w:color="auto"/>
                        <w:right w:val="none" w:sz="0" w:space="0" w:color="auto"/>
                      </w:divBdr>
                      <w:divsChild>
                        <w:div w:id="1782146721">
                          <w:marLeft w:val="0"/>
                          <w:marRight w:val="0"/>
                          <w:marTop w:val="0"/>
                          <w:marBottom w:val="0"/>
                          <w:divBdr>
                            <w:top w:val="none" w:sz="0" w:space="0" w:color="auto"/>
                            <w:left w:val="none" w:sz="0" w:space="0" w:color="auto"/>
                            <w:bottom w:val="none" w:sz="0" w:space="0" w:color="auto"/>
                            <w:right w:val="none" w:sz="0" w:space="0" w:color="auto"/>
                          </w:divBdr>
                        </w:div>
                        <w:div w:id="670134908">
                          <w:marLeft w:val="0"/>
                          <w:marRight w:val="0"/>
                          <w:marTop w:val="0"/>
                          <w:marBottom w:val="0"/>
                          <w:divBdr>
                            <w:top w:val="none" w:sz="0" w:space="0" w:color="auto"/>
                            <w:left w:val="none" w:sz="0" w:space="0" w:color="auto"/>
                            <w:bottom w:val="none" w:sz="0" w:space="0" w:color="auto"/>
                            <w:right w:val="none" w:sz="0" w:space="0" w:color="auto"/>
                          </w:divBdr>
                          <w:divsChild>
                            <w:div w:id="1134833703">
                              <w:marLeft w:val="0"/>
                              <w:marRight w:val="0"/>
                              <w:marTop w:val="0"/>
                              <w:marBottom w:val="0"/>
                              <w:divBdr>
                                <w:top w:val="none" w:sz="0" w:space="0" w:color="auto"/>
                                <w:left w:val="none" w:sz="0" w:space="0" w:color="auto"/>
                                <w:bottom w:val="none" w:sz="0" w:space="0" w:color="auto"/>
                                <w:right w:val="none" w:sz="0" w:space="0" w:color="auto"/>
                              </w:divBdr>
                            </w:div>
                            <w:div w:id="1794976647">
                              <w:marLeft w:val="0"/>
                              <w:marRight w:val="0"/>
                              <w:marTop w:val="0"/>
                              <w:marBottom w:val="0"/>
                              <w:divBdr>
                                <w:top w:val="none" w:sz="0" w:space="0" w:color="auto"/>
                                <w:left w:val="none" w:sz="0" w:space="0" w:color="auto"/>
                                <w:bottom w:val="none" w:sz="0" w:space="0" w:color="auto"/>
                                <w:right w:val="none" w:sz="0" w:space="0" w:color="auto"/>
                              </w:divBdr>
                            </w:div>
                            <w:div w:id="1940674778">
                              <w:marLeft w:val="0"/>
                              <w:marRight w:val="0"/>
                              <w:marTop w:val="0"/>
                              <w:marBottom w:val="0"/>
                              <w:divBdr>
                                <w:top w:val="none" w:sz="0" w:space="0" w:color="auto"/>
                                <w:left w:val="none" w:sz="0" w:space="0" w:color="auto"/>
                                <w:bottom w:val="none" w:sz="0" w:space="0" w:color="auto"/>
                                <w:right w:val="none" w:sz="0" w:space="0" w:color="auto"/>
                              </w:divBdr>
                            </w:div>
                            <w:div w:id="13347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963">
                      <w:marLeft w:val="0"/>
                      <w:marRight w:val="0"/>
                      <w:marTop w:val="375"/>
                      <w:marBottom w:val="180"/>
                      <w:divBdr>
                        <w:top w:val="none" w:sz="0" w:space="0" w:color="auto"/>
                        <w:left w:val="none" w:sz="0" w:space="0" w:color="auto"/>
                        <w:bottom w:val="none" w:sz="0" w:space="0" w:color="auto"/>
                        <w:right w:val="none" w:sz="0" w:space="0" w:color="auto"/>
                      </w:divBdr>
                    </w:div>
                    <w:div w:id="831259654">
                      <w:marLeft w:val="0"/>
                      <w:marRight w:val="0"/>
                      <w:marTop w:val="0"/>
                      <w:marBottom w:val="0"/>
                      <w:divBdr>
                        <w:top w:val="none" w:sz="0" w:space="0" w:color="auto"/>
                        <w:left w:val="none" w:sz="0" w:space="0" w:color="auto"/>
                        <w:bottom w:val="none" w:sz="0" w:space="0" w:color="auto"/>
                        <w:right w:val="none" w:sz="0" w:space="0" w:color="auto"/>
                      </w:divBdr>
                      <w:divsChild>
                        <w:div w:id="1726678647">
                          <w:marLeft w:val="0"/>
                          <w:marRight w:val="0"/>
                          <w:marTop w:val="0"/>
                          <w:marBottom w:val="0"/>
                          <w:divBdr>
                            <w:top w:val="none" w:sz="0" w:space="0" w:color="auto"/>
                            <w:left w:val="none" w:sz="0" w:space="0" w:color="auto"/>
                            <w:bottom w:val="none" w:sz="0" w:space="0" w:color="auto"/>
                            <w:right w:val="none" w:sz="0" w:space="0" w:color="auto"/>
                          </w:divBdr>
                        </w:div>
                        <w:div w:id="2048095948">
                          <w:marLeft w:val="0"/>
                          <w:marRight w:val="0"/>
                          <w:marTop w:val="0"/>
                          <w:marBottom w:val="0"/>
                          <w:divBdr>
                            <w:top w:val="none" w:sz="0" w:space="0" w:color="auto"/>
                            <w:left w:val="none" w:sz="0" w:space="0" w:color="auto"/>
                            <w:bottom w:val="none" w:sz="0" w:space="0" w:color="auto"/>
                            <w:right w:val="none" w:sz="0" w:space="0" w:color="auto"/>
                          </w:divBdr>
                        </w:div>
                        <w:div w:id="696197435">
                          <w:marLeft w:val="0"/>
                          <w:marRight w:val="0"/>
                          <w:marTop w:val="0"/>
                          <w:marBottom w:val="0"/>
                          <w:divBdr>
                            <w:top w:val="none" w:sz="0" w:space="0" w:color="auto"/>
                            <w:left w:val="none" w:sz="0" w:space="0" w:color="auto"/>
                            <w:bottom w:val="none" w:sz="0" w:space="0" w:color="auto"/>
                            <w:right w:val="none" w:sz="0" w:space="0" w:color="auto"/>
                          </w:divBdr>
                        </w:div>
                        <w:div w:id="1971278749">
                          <w:marLeft w:val="0"/>
                          <w:marRight w:val="0"/>
                          <w:marTop w:val="0"/>
                          <w:marBottom w:val="0"/>
                          <w:divBdr>
                            <w:top w:val="none" w:sz="0" w:space="0" w:color="auto"/>
                            <w:left w:val="none" w:sz="0" w:space="0" w:color="auto"/>
                            <w:bottom w:val="none" w:sz="0" w:space="0" w:color="auto"/>
                            <w:right w:val="none" w:sz="0" w:space="0" w:color="auto"/>
                          </w:divBdr>
                        </w:div>
                        <w:div w:id="1256596351">
                          <w:marLeft w:val="0"/>
                          <w:marRight w:val="0"/>
                          <w:marTop w:val="0"/>
                          <w:marBottom w:val="0"/>
                          <w:divBdr>
                            <w:top w:val="none" w:sz="0" w:space="0" w:color="auto"/>
                            <w:left w:val="none" w:sz="0" w:space="0" w:color="auto"/>
                            <w:bottom w:val="none" w:sz="0" w:space="0" w:color="auto"/>
                            <w:right w:val="none" w:sz="0" w:space="0" w:color="auto"/>
                          </w:divBdr>
                        </w:div>
                        <w:div w:id="1603999618">
                          <w:marLeft w:val="0"/>
                          <w:marRight w:val="0"/>
                          <w:marTop w:val="0"/>
                          <w:marBottom w:val="0"/>
                          <w:divBdr>
                            <w:top w:val="none" w:sz="0" w:space="0" w:color="auto"/>
                            <w:left w:val="none" w:sz="0" w:space="0" w:color="auto"/>
                            <w:bottom w:val="none" w:sz="0" w:space="0" w:color="auto"/>
                            <w:right w:val="none" w:sz="0" w:space="0" w:color="auto"/>
                          </w:divBdr>
                        </w:div>
                        <w:div w:id="1943099335">
                          <w:marLeft w:val="0"/>
                          <w:marRight w:val="0"/>
                          <w:marTop w:val="0"/>
                          <w:marBottom w:val="0"/>
                          <w:divBdr>
                            <w:top w:val="none" w:sz="0" w:space="0" w:color="auto"/>
                            <w:left w:val="none" w:sz="0" w:space="0" w:color="auto"/>
                            <w:bottom w:val="none" w:sz="0" w:space="0" w:color="auto"/>
                            <w:right w:val="none" w:sz="0" w:space="0" w:color="auto"/>
                          </w:divBdr>
                        </w:div>
                        <w:div w:id="207686695">
                          <w:marLeft w:val="0"/>
                          <w:marRight w:val="0"/>
                          <w:marTop w:val="0"/>
                          <w:marBottom w:val="0"/>
                          <w:divBdr>
                            <w:top w:val="none" w:sz="0" w:space="0" w:color="auto"/>
                            <w:left w:val="none" w:sz="0" w:space="0" w:color="auto"/>
                            <w:bottom w:val="none" w:sz="0" w:space="0" w:color="auto"/>
                            <w:right w:val="none" w:sz="0" w:space="0" w:color="auto"/>
                          </w:divBdr>
                        </w:div>
                        <w:div w:id="1249196417">
                          <w:marLeft w:val="0"/>
                          <w:marRight w:val="0"/>
                          <w:marTop w:val="0"/>
                          <w:marBottom w:val="0"/>
                          <w:divBdr>
                            <w:top w:val="none" w:sz="0" w:space="0" w:color="auto"/>
                            <w:left w:val="none" w:sz="0" w:space="0" w:color="auto"/>
                            <w:bottom w:val="none" w:sz="0" w:space="0" w:color="auto"/>
                            <w:right w:val="none" w:sz="0" w:space="0" w:color="auto"/>
                          </w:divBdr>
                        </w:div>
                        <w:div w:id="467363608">
                          <w:marLeft w:val="0"/>
                          <w:marRight w:val="0"/>
                          <w:marTop w:val="0"/>
                          <w:marBottom w:val="0"/>
                          <w:divBdr>
                            <w:top w:val="none" w:sz="0" w:space="0" w:color="auto"/>
                            <w:left w:val="none" w:sz="0" w:space="0" w:color="auto"/>
                            <w:bottom w:val="none" w:sz="0" w:space="0" w:color="auto"/>
                            <w:right w:val="none" w:sz="0" w:space="0" w:color="auto"/>
                          </w:divBdr>
                        </w:div>
                      </w:divsChild>
                    </w:div>
                    <w:div w:id="923958575">
                      <w:marLeft w:val="0"/>
                      <w:marRight w:val="0"/>
                      <w:marTop w:val="0"/>
                      <w:marBottom w:val="0"/>
                      <w:divBdr>
                        <w:top w:val="none" w:sz="0" w:space="0" w:color="auto"/>
                        <w:left w:val="none" w:sz="0" w:space="0" w:color="auto"/>
                        <w:bottom w:val="none" w:sz="0" w:space="0" w:color="auto"/>
                        <w:right w:val="none" w:sz="0" w:space="0" w:color="auto"/>
                      </w:divBdr>
                      <w:divsChild>
                        <w:div w:id="1492869132">
                          <w:marLeft w:val="0"/>
                          <w:marRight w:val="0"/>
                          <w:marTop w:val="375"/>
                          <w:marBottom w:val="180"/>
                          <w:divBdr>
                            <w:top w:val="none" w:sz="0" w:space="0" w:color="auto"/>
                            <w:left w:val="none" w:sz="0" w:space="0" w:color="auto"/>
                            <w:bottom w:val="none" w:sz="0" w:space="0" w:color="auto"/>
                            <w:right w:val="none" w:sz="0" w:space="0" w:color="auto"/>
                          </w:divBdr>
                        </w:div>
                        <w:div w:id="922378829">
                          <w:marLeft w:val="0"/>
                          <w:marRight w:val="0"/>
                          <w:marTop w:val="0"/>
                          <w:marBottom w:val="0"/>
                          <w:divBdr>
                            <w:top w:val="none" w:sz="0" w:space="0" w:color="auto"/>
                            <w:left w:val="none" w:sz="0" w:space="0" w:color="auto"/>
                            <w:bottom w:val="none" w:sz="0" w:space="0" w:color="auto"/>
                            <w:right w:val="none" w:sz="0" w:space="0" w:color="auto"/>
                          </w:divBdr>
                          <w:divsChild>
                            <w:div w:id="1590498919">
                              <w:marLeft w:val="0"/>
                              <w:marRight w:val="0"/>
                              <w:marTop w:val="0"/>
                              <w:marBottom w:val="0"/>
                              <w:divBdr>
                                <w:top w:val="none" w:sz="0" w:space="0" w:color="auto"/>
                                <w:left w:val="none" w:sz="0" w:space="0" w:color="auto"/>
                                <w:bottom w:val="none" w:sz="0" w:space="0" w:color="auto"/>
                                <w:right w:val="none" w:sz="0" w:space="0" w:color="auto"/>
                              </w:divBdr>
                            </w:div>
                            <w:div w:id="2002269442">
                              <w:marLeft w:val="0"/>
                              <w:marRight w:val="0"/>
                              <w:marTop w:val="0"/>
                              <w:marBottom w:val="0"/>
                              <w:divBdr>
                                <w:top w:val="none" w:sz="0" w:space="0" w:color="auto"/>
                                <w:left w:val="none" w:sz="0" w:space="0" w:color="auto"/>
                                <w:bottom w:val="none" w:sz="0" w:space="0" w:color="auto"/>
                                <w:right w:val="none" w:sz="0" w:space="0" w:color="auto"/>
                              </w:divBdr>
                            </w:div>
                            <w:div w:id="370301010">
                              <w:marLeft w:val="0"/>
                              <w:marRight w:val="0"/>
                              <w:marTop w:val="0"/>
                              <w:marBottom w:val="0"/>
                              <w:divBdr>
                                <w:top w:val="none" w:sz="0" w:space="0" w:color="auto"/>
                                <w:left w:val="none" w:sz="0" w:space="0" w:color="auto"/>
                                <w:bottom w:val="none" w:sz="0" w:space="0" w:color="auto"/>
                                <w:right w:val="none" w:sz="0" w:space="0" w:color="auto"/>
                              </w:divBdr>
                            </w:div>
                            <w:div w:id="1449204788">
                              <w:marLeft w:val="0"/>
                              <w:marRight w:val="0"/>
                              <w:marTop w:val="0"/>
                              <w:marBottom w:val="0"/>
                              <w:divBdr>
                                <w:top w:val="none" w:sz="0" w:space="0" w:color="auto"/>
                                <w:left w:val="none" w:sz="0" w:space="0" w:color="auto"/>
                                <w:bottom w:val="none" w:sz="0" w:space="0" w:color="auto"/>
                                <w:right w:val="none" w:sz="0" w:space="0" w:color="auto"/>
                              </w:divBdr>
                            </w:div>
                            <w:div w:id="13726412">
                              <w:marLeft w:val="0"/>
                              <w:marRight w:val="0"/>
                              <w:marTop w:val="0"/>
                              <w:marBottom w:val="0"/>
                              <w:divBdr>
                                <w:top w:val="none" w:sz="0" w:space="0" w:color="auto"/>
                                <w:left w:val="none" w:sz="0" w:space="0" w:color="auto"/>
                                <w:bottom w:val="none" w:sz="0" w:space="0" w:color="auto"/>
                                <w:right w:val="none" w:sz="0" w:space="0" w:color="auto"/>
                              </w:divBdr>
                            </w:div>
                            <w:div w:id="783963354">
                              <w:marLeft w:val="0"/>
                              <w:marRight w:val="0"/>
                              <w:marTop w:val="0"/>
                              <w:marBottom w:val="0"/>
                              <w:divBdr>
                                <w:top w:val="none" w:sz="0" w:space="0" w:color="auto"/>
                                <w:left w:val="none" w:sz="0" w:space="0" w:color="auto"/>
                                <w:bottom w:val="none" w:sz="0" w:space="0" w:color="auto"/>
                                <w:right w:val="none" w:sz="0" w:space="0" w:color="auto"/>
                              </w:divBdr>
                            </w:div>
                            <w:div w:id="1469471971">
                              <w:marLeft w:val="0"/>
                              <w:marRight w:val="0"/>
                              <w:marTop w:val="0"/>
                              <w:marBottom w:val="0"/>
                              <w:divBdr>
                                <w:top w:val="none" w:sz="0" w:space="0" w:color="auto"/>
                                <w:left w:val="none" w:sz="0" w:space="0" w:color="auto"/>
                                <w:bottom w:val="none" w:sz="0" w:space="0" w:color="auto"/>
                                <w:right w:val="none" w:sz="0" w:space="0" w:color="auto"/>
                              </w:divBdr>
                            </w:div>
                            <w:div w:id="655761504">
                              <w:marLeft w:val="0"/>
                              <w:marRight w:val="0"/>
                              <w:marTop w:val="0"/>
                              <w:marBottom w:val="0"/>
                              <w:divBdr>
                                <w:top w:val="none" w:sz="0" w:space="0" w:color="auto"/>
                                <w:left w:val="none" w:sz="0" w:space="0" w:color="auto"/>
                                <w:bottom w:val="none" w:sz="0" w:space="0" w:color="auto"/>
                                <w:right w:val="none" w:sz="0" w:space="0" w:color="auto"/>
                              </w:divBdr>
                            </w:div>
                            <w:div w:id="513694400">
                              <w:marLeft w:val="0"/>
                              <w:marRight w:val="0"/>
                              <w:marTop w:val="0"/>
                              <w:marBottom w:val="0"/>
                              <w:divBdr>
                                <w:top w:val="none" w:sz="0" w:space="0" w:color="auto"/>
                                <w:left w:val="none" w:sz="0" w:space="0" w:color="auto"/>
                                <w:bottom w:val="none" w:sz="0" w:space="0" w:color="auto"/>
                                <w:right w:val="none" w:sz="0" w:space="0" w:color="auto"/>
                              </w:divBdr>
                            </w:div>
                            <w:div w:id="311259365">
                              <w:marLeft w:val="0"/>
                              <w:marRight w:val="0"/>
                              <w:marTop w:val="0"/>
                              <w:marBottom w:val="0"/>
                              <w:divBdr>
                                <w:top w:val="none" w:sz="0" w:space="0" w:color="auto"/>
                                <w:left w:val="none" w:sz="0" w:space="0" w:color="auto"/>
                                <w:bottom w:val="none" w:sz="0" w:space="0" w:color="auto"/>
                                <w:right w:val="none" w:sz="0" w:space="0" w:color="auto"/>
                              </w:divBdr>
                            </w:div>
                            <w:div w:id="978338818">
                              <w:marLeft w:val="0"/>
                              <w:marRight w:val="0"/>
                              <w:marTop w:val="0"/>
                              <w:marBottom w:val="0"/>
                              <w:divBdr>
                                <w:top w:val="none" w:sz="0" w:space="0" w:color="auto"/>
                                <w:left w:val="none" w:sz="0" w:space="0" w:color="auto"/>
                                <w:bottom w:val="none" w:sz="0" w:space="0" w:color="auto"/>
                                <w:right w:val="none" w:sz="0" w:space="0" w:color="auto"/>
                              </w:divBdr>
                            </w:div>
                            <w:div w:id="537426280">
                              <w:marLeft w:val="0"/>
                              <w:marRight w:val="0"/>
                              <w:marTop w:val="0"/>
                              <w:marBottom w:val="0"/>
                              <w:divBdr>
                                <w:top w:val="none" w:sz="0" w:space="0" w:color="auto"/>
                                <w:left w:val="none" w:sz="0" w:space="0" w:color="auto"/>
                                <w:bottom w:val="none" w:sz="0" w:space="0" w:color="auto"/>
                                <w:right w:val="none" w:sz="0" w:space="0" w:color="auto"/>
                              </w:divBdr>
                            </w:div>
                            <w:div w:id="1029720546">
                              <w:marLeft w:val="0"/>
                              <w:marRight w:val="0"/>
                              <w:marTop w:val="0"/>
                              <w:marBottom w:val="0"/>
                              <w:divBdr>
                                <w:top w:val="none" w:sz="0" w:space="0" w:color="auto"/>
                                <w:left w:val="none" w:sz="0" w:space="0" w:color="auto"/>
                                <w:bottom w:val="none" w:sz="0" w:space="0" w:color="auto"/>
                                <w:right w:val="none" w:sz="0" w:space="0" w:color="auto"/>
                              </w:divBdr>
                            </w:div>
                            <w:div w:id="188681845">
                              <w:marLeft w:val="0"/>
                              <w:marRight w:val="0"/>
                              <w:marTop w:val="0"/>
                              <w:marBottom w:val="0"/>
                              <w:divBdr>
                                <w:top w:val="none" w:sz="0" w:space="0" w:color="auto"/>
                                <w:left w:val="none" w:sz="0" w:space="0" w:color="auto"/>
                                <w:bottom w:val="none" w:sz="0" w:space="0" w:color="auto"/>
                                <w:right w:val="none" w:sz="0" w:space="0" w:color="auto"/>
                              </w:divBdr>
                            </w:div>
                            <w:div w:id="671645042">
                              <w:marLeft w:val="0"/>
                              <w:marRight w:val="0"/>
                              <w:marTop w:val="0"/>
                              <w:marBottom w:val="0"/>
                              <w:divBdr>
                                <w:top w:val="none" w:sz="0" w:space="0" w:color="auto"/>
                                <w:left w:val="none" w:sz="0" w:space="0" w:color="auto"/>
                                <w:bottom w:val="none" w:sz="0" w:space="0" w:color="auto"/>
                                <w:right w:val="none" w:sz="0" w:space="0" w:color="auto"/>
                              </w:divBdr>
                            </w:div>
                            <w:div w:id="444083783">
                              <w:marLeft w:val="0"/>
                              <w:marRight w:val="0"/>
                              <w:marTop w:val="0"/>
                              <w:marBottom w:val="0"/>
                              <w:divBdr>
                                <w:top w:val="none" w:sz="0" w:space="0" w:color="auto"/>
                                <w:left w:val="none" w:sz="0" w:space="0" w:color="auto"/>
                                <w:bottom w:val="none" w:sz="0" w:space="0" w:color="auto"/>
                                <w:right w:val="none" w:sz="0" w:space="0" w:color="auto"/>
                              </w:divBdr>
                            </w:div>
                            <w:div w:id="1615288901">
                              <w:marLeft w:val="0"/>
                              <w:marRight w:val="0"/>
                              <w:marTop w:val="0"/>
                              <w:marBottom w:val="0"/>
                              <w:divBdr>
                                <w:top w:val="none" w:sz="0" w:space="0" w:color="auto"/>
                                <w:left w:val="none" w:sz="0" w:space="0" w:color="auto"/>
                                <w:bottom w:val="none" w:sz="0" w:space="0" w:color="auto"/>
                                <w:right w:val="none" w:sz="0" w:space="0" w:color="auto"/>
                              </w:divBdr>
                            </w:div>
                            <w:div w:id="721517736">
                              <w:marLeft w:val="0"/>
                              <w:marRight w:val="0"/>
                              <w:marTop w:val="0"/>
                              <w:marBottom w:val="0"/>
                              <w:divBdr>
                                <w:top w:val="none" w:sz="0" w:space="0" w:color="auto"/>
                                <w:left w:val="none" w:sz="0" w:space="0" w:color="auto"/>
                                <w:bottom w:val="none" w:sz="0" w:space="0" w:color="auto"/>
                                <w:right w:val="none" w:sz="0" w:space="0" w:color="auto"/>
                              </w:divBdr>
                            </w:div>
                            <w:div w:id="1434744799">
                              <w:marLeft w:val="0"/>
                              <w:marRight w:val="0"/>
                              <w:marTop w:val="0"/>
                              <w:marBottom w:val="0"/>
                              <w:divBdr>
                                <w:top w:val="none" w:sz="0" w:space="0" w:color="auto"/>
                                <w:left w:val="none" w:sz="0" w:space="0" w:color="auto"/>
                                <w:bottom w:val="none" w:sz="0" w:space="0" w:color="auto"/>
                                <w:right w:val="none" w:sz="0" w:space="0" w:color="auto"/>
                              </w:divBdr>
                            </w:div>
                            <w:div w:id="1229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932">
                      <w:marLeft w:val="0"/>
                      <w:marRight w:val="0"/>
                      <w:marTop w:val="0"/>
                      <w:marBottom w:val="0"/>
                      <w:divBdr>
                        <w:top w:val="none" w:sz="0" w:space="0" w:color="auto"/>
                        <w:left w:val="none" w:sz="0" w:space="0" w:color="auto"/>
                        <w:bottom w:val="none" w:sz="0" w:space="0" w:color="auto"/>
                        <w:right w:val="none" w:sz="0" w:space="0" w:color="auto"/>
                      </w:divBdr>
                    </w:div>
                    <w:div w:id="232815595">
                      <w:marLeft w:val="0"/>
                      <w:marRight w:val="0"/>
                      <w:marTop w:val="0"/>
                      <w:marBottom w:val="0"/>
                      <w:divBdr>
                        <w:top w:val="none" w:sz="0" w:space="0" w:color="auto"/>
                        <w:left w:val="none" w:sz="0" w:space="0" w:color="auto"/>
                        <w:bottom w:val="none" w:sz="0" w:space="0" w:color="auto"/>
                        <w:right w:val="none" w:sz="0" w:space="0" w:color="auto"/>
                      </w:divBdr>
                    </w:div>
                    <w:div w:id="1423993377">
                      <w:marLeft w:val="0"/>
                      <w:marRight w:val="0"/>
                      <w:marTop w:val="0"/>
                      <w:marBottom w:val="225"/>
                      <w:divBdr>
                        <w:top w:val="none" w:sz="0" w:space="0" w:color="auto"/>
                        <w:left w:val="none" w:sz="0" w:space="0" w:color="auto"/>
                        <w:bottom w:val="none" w:sz="0" w:space="0" w:color="auto"/>
                        <w:right w:val="none" w:sz="0" w:space="0" w:color="auto"/>
                      </w:divBdr>
                      <w:divsChild>
                        <w:div w:id="1805194320">
                          <w:marLeft w:val="0"/>
                          <w:marRight w:val="0"/>
                          <w:marTop w:val="0"/>
                          <w:marBottom w:val="0"/>
                          <w:divBdr>
                            <w:top w:val="none" w:sz="0" w:space="0" w:color="auto"/>
                            <w:left w:val="none" w:sz="0" w:space="0" w:color="auto"/>
                            <w:bottom w:val="none" w:sz="0" w:space="0" w:color="auto"/>
                            <w:right w:val="none" w:sz="0" w:space="0" w:color="auto"/>
                          </w:divBdr>
                        </w:div>
                      </w:divsChild>
                    </w:div>
                    <w:div w:id="1093667325">
                      <w:marLeft w:val="0"/>
                      <w:marRight w:val="0"/>
                      <w:marTop w:val="0"/>
                      <w:marBottom w:val="0"/>
                      <w:divBdr>
                        <w:top w:val="none" w:sz="0" w:space="0" w:color="auto"/>
                        <w:left w:val="none" w:sz="0" w:space="0" w:color="auto"/>
                        <w:bottom w:val="none" w:sz="0" w:space="0" w:color="auto"/>
                        <w:right w:val="none" w:sz="0" w:space="0" w:color="auto"/>
                      </w:divBdr>
                      <w:divsChild>
                        <w:div w:id="1812097176">
                          <w:marLeft w:val="0"/>
                          <w:marRight w:val="0"/>
                          <w:marTop w:val="0"/>
                          <w:marBottom w:val="0"/>
                          <w:divBdr>
                            <w:top w:val="none" w:sz="0" w:space="0" w:color="auto"/>
                            <w:left w:val="none" w:sz="0" w:space="0" w:color="auto"/>
                            <w:bottom w:val="none" w:sz="0" w:space="0" w:color="auto"/>
                            <w:right w:val="none" w:sz="0" w:space="0" w:color="auto"/>
                          </w:divBdr>
                        </w:div>
                      </w:divsChild>
                    </w:div>
                    <w:div w:id="1231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2629">
          <w:marLeft w:val="0"/>
          <w:marRight w:val="300"/>
          <w:marTop w:val="0"/>
          <w:marBottom w:val="0"/>
          <w:divBdr>
            <w:top w:val="none" w:sz="0" w:space="0" w:color="auto"/>
            <w:left w:val="none" w:sz="0" w:space="0" w:color="auto"/>
            <w:bottom w:val="none" w:sz="0" w:space="0" w:color="auto"/>
            <w:right w:val="none" w:sz="0" w:space="0" w:color="auto"/>
          </w:divBdr>
        </w:div>
        <w:div w:id="1587878730">
          <w:marLeft w:val="0"/>
          <w:marRight w:val="0"/>
          <w:marTop w:val="0"/>
          <w:marBottom w:val="0"/>
          <w:divBdr>
            <w:top w:val="none" w:sz="0" w:space="0" w:color="auto"/>
            <w:left w:val="none" w:sz="0" w:space="0" w:color="auto"/>
            <w:bottom w:val="none" w:sz="0" w:space="0" w:color="auto"/>
            <w:right w:val="none" w:sz="0" w:space="0" w:color="auto"/>
          </w:divBdr>
          <w:divsChild>
            <w:div w:id="1977105281">
              <w:marLeft w:val="0"/>
              <w:marRight w:val="0"/>
              <w:marTop w:val="0"/>
              <w:marBottom w:val="0"/>
              <w:divBdr>
                <w:top w:val="none" w:sz="0" w:space="0" w:color="auto"/>
                <w:left w:val="none" w:sz="0" w:space="0" w:color="auto"/>
                <w:bottom w:val="none" w:sz="0" w:space="0" w:color="auto"/>
                <w:right w:val="none" w:sz="0" w:space="0" w:color="auto"/>
              </w:divBdr>
              <w:divsChild>
                <w:div w:id="19534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3222">
          <w:marLeft w:val="0"/>
          <w:marRight w:val="0"/>
          <w:marTop w:val="0"/>
          <w:marBottom w:val="0"/>
          <w:divBdr>
            <w:top w:val="single" w:sz="6" w:space="4" w:color="E0E0E0"/>
            <w:left w:val="single" w:sz="6" w:space="0" w:color="E0E0E0"/>
            <w:bottom w:val="single" w:sz="6" w:space="0" w:color="E0E0E0"/>
            <w:right w:val="single" w:sz="6" w:space="0" w:color="E0E0E0"/>
          </w:divBdr>
          <w:divsChild>
            <w:div w:id="1412004970">
              <w:marLeft w:val="0"/>
              <w:marRight w:val="0"/>
              <w:marTop w:val="0"/>
              <w:marBottom w:val="0"/>
              <w:divBdr>
                <w:top w:val="none" w:sz="0" w:space="0" w:color="auto"/>
                <w:left w:val="none" w:sz="0" w:space="0" w:color="auto"/>
                <w:bottom w:val="none" w:sz="0" w:space="0" w:color="auto"/>
                <w:right w:val="none" w:sz="0" w:space="0" w:color="auto"/>
              </w:divBdr>
              <w:divsChild>
                <w:div w:id="501434642">
                  <w:marLeft w:val="0"/>
                  <w:marRight w:val="0"/>
                  <w:marTop w:val="0"/>
                  <w:marBottom w:val="0"/>
                  <w:divBdr>
                    <w:top w:val="none" w:sz="0" w:space="0" w:color="auto"/>
                    <w:left w:val="none" w:sz="0" w:space="0" w:color="auto"/>
                    <w:bottom w:val="none" w:sz="0" w:space="0" w:color="auto"/>
                    <w:right w:val="none" w:sz="0" w:space="0" w:color="auto"/>
                  </w:divBdr>
                  <w:divsChild>
                    <w:div w:id="670255660">
                      <w:marLeft w:val="0"/>
                      <w:marRight w:val="0"/>
                      <w:marTop w:val="0"/>
                      <w:marBottom w:val="0"/>
                      <w:divBdr>
                        <w:top w:val="none" w:sz="0" w:space="0" w:color="auto"/>
                        <w:left w:val="none" w:sz="0" w:space="0" w:color="auto"/>
                        <w:bottom w:val="none" w:sz="0" w:space="0" w:color="auto"/>
                        <w:right w:val="none" w:sz="0" w:space="0" w:color="auto"/>
                      </w:divBdr>
                    </w:div>
                    <w:div w:id="399719698">
                      <w:marLeft w:val="0"/>
                      <w:marRight w:val="0"/>
                      <w:marTop w:val="0"/>
                      <w:marBottom w:val="0"/>
                      <w:divBdr>
                        <w:top w:val="none" w:sz="0" w:space="0" w:color="auto"/>
                        <w:left w:val="none" w:sz="0" w:space="0" w:color="auto"/>
                        <w:bottom w:val="none" w:sz="0" w:space="0" w:color="auto"/>
                        <w:right w:val="none" w:sz="0" w:space="0" w:color="auto"/>
                      </w:divBdr>
                    </w:div>
                    <w:div w:id="18679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6;&#1073;&#1088;&#1072;&#1085;&#1080;&#1077;%20&#1044;&#1077;&#1087;\Desktop\&#1064;&#1091;&#1073;&#1077;&#1085;&#1082;&#1086;&#1074;&#1072;\&#1088;&#1077;&#1075;&#1083;&#1072;&#1084;&#1077;&#1085;&#1090;%20&#1085;&#1086;&#1074;&#1072;&#1103;%20&#1088;&#1077;&#1076;&#1072;&#1082;&#1094;&#1080;&#1103;.doc" TargetMode="External"/><Relationship Id="rId13" Type="http://schemas.openxmlformats.org/officeDocument/2006/relationships/hyperlink" Target="file:///C:\Users\&#1057;&#1086;&#1073;&#1088;&#1072;&#1085;&#1080;&#1077;%20&#1044;&#1077;&#1087;\Desktop\&#1064;&#1091;&#1073;&#1077;&#1085;&#1082;&#1086;&#1074;&#1072;\&#1088;&#1077;&#1075;&#1083;&#1072;&#1084;&#1077;&#1085;&#1090;%20&#1085;&#1086;&#1074;&#1072;&#1103;%20&#1088;&#1077;&#1076;&#1072;&#1082;&#1094;&#1080;&#1103;.doc" TargetMode="External"/><Relationship Id="rId18" Type="http://schemas.openxmlformats.org/officeDocument/2006/relationships/header" Target="head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garantf1://8601737.11/" TargetMode="External"/><Relationship Id="rId12" Type="http://schemas.openxmlformats.org/officeDocument/2006/relationships/hyperlink" Target="garantf1://8629954.1/" TargetMode="External"/><Relationship Id="rId17" Type="http://schemas.openxmlformats.org/officeDocument/2006/relationships/hyperlink" Target="file:///C:\Users\&#1057;&#1086;&#1073;&#1088;&#1072;&#1085;&#1080;&#1077;%20&#1044;&#1077;&#1087;\Desktop\&#1064;&#1091;&#1073;&#1077;&#1085;&#1082;&#1086;&#1074;&#1072;\&#1088;&#1077;&#1075;&#1083;&#1072;&#1084;&#1077;&#1085;&#1090;%20&#1085;&#1086;&#1074;&#1072;&#1103;%20&#1088;&#1077;&#1076;&#1072;&#1082;&#1094;&#1080;&#1103;.doc" TargetMode="External"/><Relationship Id="rId2" Type="http://schemas.openxmlformats.org/officeDocument/2006/relationships/settings" Target="settings.xml"/><Relationship Id="rId16" Type="http://schemas.openxmlformats.org/officeDocument/2006/relationships/hyperlink" Target="file:///A:\ViewDoc.asp?ET_REF_FZ=RU0000R19910024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8629954.1/" TargetMode="External"/><Relationship Id="rId5" Type="http://schemas.openxmlformats.org/officeDocument/2006/relationships/endnotes" Target="endnotes.xml"/><Relationship Id="rId15" Type="http://schemas.openxmlformats.org/officeDocument/2006/relationships/hyperlink" Target="file:///A:\ViewDoc.asp?ET_REF_FZ=RU0000R200102274" TargetMode="External"/><Relationship Id="rId10" Type="http://schemas.openxmlformats.org/officeDocument/2006/relationships/hyperlink" Target="garantf1://8601737.165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12048555.9/" TargetMode="External"/><Relationship Id="rId14" Type="http://schemas.openxmlformats.org/officeDocument/2006/relationships/hyperlink" Target="file:///A:\ViewDoc.asp?ET_REF_FZ=RU0000R200303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12498</Words>
  <Characters>71244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Собрание Деп</dc:creator>
  <cp:lastModifiedBy>Собрание Деп</cp:lastModifiedBy>
  <cp:revision>4</cp:revision>
  <cp:lastPrinted>2019-09-18T08:43:00Z</cp:lastPrinted>
  <dcterms:created xsi:type="dcterms:W3CDTF">2021-01-14T10:22:00Z</dcterms:created>
  <dcterms:modified xsi:type="dcterms:W3CDTF">2021-01-14T11:11:00Z</dcterms:modified>
</cp:coreProperties>
</file>