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FF" w:rsidRPr="00A85FFF" w:rsidRDefault="00670F84" w:rsidP="00A85FF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9.7pt;margin-top:-25.75pt;width:43.2pt;height:47.25pt;z-index:251658240;visibility:visible;mso-wrap-edited:f">
            <v:imagedata r:id="rId9" o:title=""/>
            <w10:wrap type="topAndBottom"/>
          </v:shape>
          <o:OLEObject Type="Embed" ProgID="Word.Picture.8" ShapeID="_x0000_s1029" DrawAspect="Content" ObjectID="_1605611507" r:id="rId10"/>
        </w:pict>
      </w:r>
      <w:r w:rsidR="00A85FFF" w:rsidRPr="00A85FFF">
        <w:rPr>
          <w:rFonts w:ascii="Times New Roman" w:eastAsia="Times New Roman" w:hAnsi="Times New Roman" w:cs="Times New Roman"/>
          <w:sz w:val="26"/>
          <w:szCs w:val="26"/>
        </w:rPr>
        <w:t>СОБРАНИЕ ДЕПУТАТОВ АГАПОВСКОГО МУНИЦИПАЛЬНОГО РАЙОНА</w:t>
      </w:r>
    </w:p>
    <w:p w:rsidR="00A85FFF" w:rsidRPr="00A85FFF" w:rsidRDefault="00A85FFF" w:rsidP="00A8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5FFF">
        <w:rPr>
          <w:rFonts w:ascii="Times New Roman" w:eastAsia="Times New Roman" w:hAnsi="Times New Roman" w:cs="Times New Roman"/>
          <w:sz w:val="26"/>
          <w:szCs w:val="26"/>
        </w:rPr>
        <w:t>ЧЕЛЯБИ</w:t>
      </w:r>
      <w:bookmarkStart w:id="0" w:name="_GoBack"/>
      <w:bookmarkEnd w:id="0"/>
      <w:r w:rsidRPr="00A85FFF">
        <w:rPr>
          <w:rFonts w:ascii="Times New Roman" w:eastAsia="Times New Roman" w:hAnsi="Times New Roman" w:cs="Times New Roman"/>
          <w:sz w:val="26"/>
          <w:szCs w:val="26"/>
        </w:rPr>
        <w:t>НСКОЙ ОБЛАСТИ</w:t>
      </w:r>
    </w:p>
    <w:p w:rsidR="00A85FFF" w:rsidRPr="00A85FFF" w:rsidRDefault="00A85FFF" w:rsidP="00A85FF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5FFF">
        <w:rPr>
          <w:rFonts w:ascii="Times New Roman" w:eastAsia="Times New Roman" w:hAnsi="Times New Roman" w:cs="Times New Roman"/>
          <w:sz w:val="26"/>
          <w:szCs w:val="26"/>
        </w:rPr>
        <w:t>СОРОК ДЕВЯТОЕ ЗАСЕДАНИЕ ПЯТОГО СОЗЫВА</w:t>
      </w:r>
    </w:p>
    <w:p w:rsidR="00A85FFF" w:rsidRPr="00A85FFF" w:rsidRDefault="00A85FFF" w:rsidP="00A8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F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85FFF" w:rsidRPr="00A85FFF" w:rsidRDefault="00A85FFF" w:rsidP="00A8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FFF" w:rsidRPr="00A85FFF" w:rsidRDefault="00A85FFF" w:rsidP="00A85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FFF">
        <w:rPr>
          <w:rFonts w:ascii="Times New Roman" w:eastAsia="Times New Roman" w:hAnsi="Times New Roman" w:cs="Times New Roman"/>
          <w:sz w:val="28"/>
          <w:szCs w:val="28"/>
        </w:rPr>
        <w:t xml:space="preserve">от 30.11.2018 г.                            </w:t>
      </w:r>
      <w:proofErr w:type="gramStart"/>
      <w:r w:rsidRPr="00A85F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85FFF">
        <w:rPr>
          <w:rFonts w:ascii="Times New Roman" w:eastAsia="Times New Roman" w:hAnsi="Times New Roman" w:cs="Times New Roman"/>
          <w:sz w:val="28"/>
          <w:szCs w:val="28"/>
        </w:rPr>
        <w:t>. Агаповка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3D0819" w:rsidRDefault="003D0819" w:rsidP="005E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819" w:rsidRDefault="005C3072" w:rsidP="005E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2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D0819">
        <w:rPr>
          <w:rFonts w:ascii="Times New Roman" w:hAnsi="Times New Roman" w:cs="Times New Roman"/>
          <w:sz w:val="28"/>
          <w:szCs w:val="28"/>
        </w:rPr>
        <w:t>П</w:t>
      </w:r>
      <w:r w:rsidRPr="008712EA">
        <w:rPr>
          <w:rFonts w:ascii="Times New Roman" w:hAnsi="Times New Roman" w:cs="Times New Roman"/>
          <w:sz w:val="28"/>
          <w:szCs w:val="28"/>
        </w:rPr>
        <w:t xml:space="preserve">оложения </w:t>
      </w:r>
      <w:proofErr w:type="gramStart"/>
      <w:r w:rsidRPr="008712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0819">
        <w:rPr>
          <w:rFonts w:ascii="Times New Roman" w:hAnsi="Times New Roman" w:cs="Times New Roman"/>
          <w:sz w:val="28"/>
          <w:szCs w:val="28"/>
        </w:rPr>
        <w:t xml:space="preserve"> </w:t>
      </w:r>
      <w:r w:rsidRPr="008712EA">
        <w:rPr>
          <w:rFonts w:ascii="Times New Roman" w:hAnsi="Times New Roman" w:cs="Times New Roman"/>
          <w:sz w:val="28"/>
          <w:szCs w:val="28"/>
        </w:rPr>
        <w:t xml:space="preserve">муниципальном </w:t>
      </w:r>
    </w:p>
    <w:p w:rsidR="005C3072" w:rsidRPr="008712EA" w:rsidRDefault="005C3072" w:rsidP="005E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2EA">
        <w:rPr>
          <w:rFonts w:ascii="Times New Roman" w:hAnsi="Times New Roman" w:cs="Times New Roman"/>
          <w:sz w:val="28"/>
          <w:szCs w:val="28"/>
        </w:rPr>
        <w:t xml:space="preserve">дорожном </w:t>
      </w:r>
      <w:proofErr w:type="gramStart"/>
      <w:r w:rsidRPr="008712E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3D0819">
        <w:rPr>
          <w:rFonts w:ascii="Times New Roman" w:hAnsi="Times New Roman" w:cs="Times New Roman"/>
          <w:sz w:val="28"/>
          <w:szCs w:val="28"/>
        </w:rPr>
        <w:t xml:space="preserve"> </w:t>
      </w:r>
      <w:r w:rsidRPr="008712EA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37553C" w:rsidRDefault="0037553C" w:rsidP="005E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A76" w:rsidRDefault="00C34A76" w:rsidP="005E05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24B" w:rsidRPr="008712EA" w:rsidRDefault="005C3072" w:rsidP="00890AE1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8712EA">
        <w:rPr>
          <w:sz w:val="28"/>
          <w:szCs w:val="28"/>
        </w:rPr>
        <w:t>В соответствии с</w:t>
      </w:r>
      <w:r w:rsidR="003D0819">
        <w:rPr>
          <w:sz w:val="28"/>
          <w:szCs w:val="28"/>
        </w:rPr>
        <w:t>о</w:t>
      </w:r>
      <w:r w:rsidRPr="008712EA">
        <w:rPr>
          <w:sz w:val="28"/>
          <w:szCs w:val="28"/>
        </w:rPr>
        <w:t xml:space="preserve"> стать</w:t>
      </w:r>
      <w:r w:rsidR="003D0819">
        <w:rPr>
          <w:sz w:val="28"/>
          <w:szCs w:val="28"/>
        </w:rPr>
        <w:t>ей</w:t>
      </w:r>
      <w:r w:rsidRPr="008712EA">
        <w:rPr>
          <w:sz w:val="28"/>
          <w:szCs w:val="28"/>
        </w:rPr>
        <w:t xml:space="preserve"> 179.4 Бюджетного кодекса Российской Феде</w:t>
      </w:r>
      <w:r w:rsidRPr="008712EA">
        <w:rPr>
          <w:sz w:val="28"/>
          <w:szCs w:val="28"/>
        </w:rPr>
        <w:softHyphen/>
        <w:t>рации, пунктом 5 части 1 статьи 15 Федерального закона от 06.10.2003 года №131-ФЗ «Об общих принципах организации местного сам</w:t>
      </w:r>
      <w:r w:rsidR="005A5C7C">
        <w:rPr>
          <w:sz w:val="28"/>
          <w:szCs w:val="28"/>
        </w:rPr>
        <w:t>оуправления в Российской Федера</w:t>
      </w:r>
      <w:r w:rsidRPr="008712EA">
        <w:rPr>
          <w:sz w:val="28"/>
          <w:szCs w:val="28"/>
        </w:rPr>
        <w:t>ции», Федеральным законом от 08 ноября 2007 года № 257-ФЗ «Об автомобильных до</w:t>
      </w:r>
      <w:r w:rsidRPr="008712EA">
        <w:rPr>
          <w:sz w:val="28"/>
          <w:szCs w:val="28"/>
        </w:rPr>
        <w:softHyphen/>
        <w:t>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5A5C7C">
        <w:rPr>
          <w:sz w:val="28"/>
          <w:szCs w:val="28"/>
        </w:rPr>
        <w:t>ции», руководствуясь Уставом</w:t>
      </w:r>
      <w:proofErr w:type="gramEnd"/>
      <w:r w:rsidR="005A5C7C">
        <w:rPr>
          <w:sz w:val="28"/>
          <w:szCs w:val="28"/>
        </w:rPr>
        <w:t xml:space="preserve"> му</w:t>
      </w:r>
      <w:r w:rsidRPr="008712EA">
        <w:rPr>
          <w:sz w:val="28"/>
          <w:szCs w:val="28"/>
        </w:rPr>
        <w:t>ниципального образования Ага</w:t>
      </w:r>
      <w:r w:rsidR="005A5C7C">
        <w:rPr>
          <w:sz w:val="28"/>
          <w:szCs w:val="28"/>
        </w:rPr>
        <w:t xml:space="preserve">повского муниципального района </w:t>
      </w:r>
      <w:r w:rsidRPr="008712EA">
        <w:rPr>
          <w:sz w:val="28"/>
          <w:szCs w:val="28"/>
        </w:rPr>
        <w:t xml:space="preserve">Собрание депутатов Агаповского муниципального района </w:t>
      </w:r>
    </w:p>
    <w:p w:rsidR="006A224B" w:rsidRPr="008712EA" w:rsidRDefault="00890AE1" w:rsidP="00890AE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3D0819">
        <w:rPr>
          <w:sz w:val="28"/>
          <w:szCs w:val="28"/>
        </w:rPr>
        <w:t>АЕТ</w:t>
      </w:r>
      <w:r w:rsidR="005C3072" w:rsidRPr="008712EA">
        <w:rPr>
          <w:sz w:val="28"/>
          <w:szCs w:val="28"/>
        </w:rPr>
        <w:t>:</w:t>
      </w:r>
    </w:p>
    <w:p w:rsidR="006A224B" w:rsidRPr="008712EA" w:rsidRDefault="006A224B" w:rsidP="005E055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712EA">
        <w:rPr>
          <w:sz w:val="28"/>
          <w:szCs w:val="28"/>
        </w:rPr>
        <w:t>1.</w:t>
      </w:r>
      <w:r w:rsidR="005C3072" w:rsidRPr="008712EA">
        <w:rPr>
          <w:sz w:val="28"/>
          <w:szCs w:val="28"/>
        </w:rPr>
        <w:t>Утвердить  Положение о муниципально</w:t>
      </w:r>
      <w:r w:rsidRPr="008712EA">
        <w:rPr>
          <w:sz w:val="28"/>
          <w:szCs w:val="28"/>
        </w:rPr>
        <w:t xml:space="preserve">м дорожном фонде </w:t>
      </w:r>
      <w:r w:rsidR="005C3072" w:rsidRPr="008712EA">
        <w:rPr>
          <w:sz w:val="28"/>
          <w:szCs w:val="28"/>
        </w:rPr>
        <w:t xml:space="preserve">Агаповского муниципального района </w:t>
      </w:r>
      <w:r w:rsidR="00AF4859" w:rsidRPr="008712EA">
        <w:rPr>
          <w:sz w:val="28"/>
          <w:szCs w:val="28"/>
        </w:rPr>
        <w:t>(прилагается)</w:t>
      </w:r>
      <w:r w:rsidRPr="008712EA">
        <w:rPr>
          <w:sz w:val="28"/>
          <w:szCs w:val="28"/>
        </w:rPr>
        <w:t>.</w:t>
      </w:r>
    </w:p>
    <w:p w:rsidR="006A224B" w:rsidRPr="003D0819" w:rsidRDefault="006A224B" w:rsidP="005E055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D0819">
        <w:rPr>
          <w:sz w:val="28"/>
          <w:szCs w:val="28"/>
        </w:rPr>
        <w:t>2.</w:t>
      </w:r>
      <w:r w:rsidR="003D0819" w:rsidRPr="003D0819">
        <w:rPr>
          <w:sz w:val="28"/>
          <w:szCs w:val="28"/>
        </w:rPr>
        <w:t>Организацию выполнения настоящего решения возложить на постоянную комиссию по бюджетно-финансовой и экономической политике, муниципальной собственности, земельным отношениям, хозяйственному развитию (Козлов Л.П.)</w:t>
      </w:r>
      <w:r w:rsidR="00AF4859" w:rsidRPr="003D0819">
        <w:rPr>
          <w:sz w:val="28"/>
          <w:szCs w:val="28"/>
        </w:rPr>
        <w:t xml:space="preserve"> и </w:t>
      </w:r>
      <w:r w:rsidR="003D0819">
        <w:rPr>
          <w:sz w:val="28"/>
          <w:szCs w:val="28"/>
        </w:rPr>
        <w:t>з</w:t>
      </w:r>
      <w:r w:rsidR="003D0819" w:rsidRPr="003D0819">
        <w:rPr>
          <w:bCs/>
          <w:sz w:val="28"/>
          <w:szCs w:val="28"/>
        </w:rPr>
        <w:t>аместител</w:t>
      </w:r>
      <w:r w:rsidR="003D0819">
        <w:rPr>
          <w:bCs/>
          <w:sz w:val="28"/>
          <w:szCs w:val="28"/>
        </w:rPr>
        <w:t>я</w:t>
      </w:r>
      <w:r w:rsidR="003D0819" w:rsidRPr="003D0819">
        <w:rPr>
          <w:bCs/>
          <w:sz w:val="28"/>
          <w:szCs w:val="28"/>
        </w:rPr>
        <w:t xml:space="preserve"> главы Агаповского муниципального района по  строительству, ЖКХ, транспорту, связи и энергетике</w:t>
      </w:r>
      <w:r w:rsidR="003D0819" w:rsidRPr="003D0819">
        <w:rPr>
          <w:sz w:val="28"/>
          <w:szCs w:val="28"/>
        </w:rPr>
        <w:t xml:space="preserve"> </w:t>
      </w:r>
      <w:r w:rsidR="00AF4859" w:rsidRPr="003D0819">
        <w:rPr>
          <w:sz w:val="28"/>
          <w:szCs w:val="28"/>
        </w:rPr>
        <w:t>(Стрижов</w:t>
      </w:r>
      <w:r w:rsidR="003D0819">
        <w:rPr>
          <w:sz w:val="28"/>
          <w:szCs w:val="28"/>
        </w:rPr>
        <w:t xml:space="preserve"> С.И.</w:t>
      </w:r>
      <w:r w:rsidR="00AF4859" w:rsidRPr="003D0819">
        <w:rPr>
          <w:sz w:val="28"/>
          <w:szCs w:val="28"/>
        </w:rPr>
        <w:t>)</w:t>
      </w:r>
      <w:r w:rsidRPr="003D0819">
        <w:rPr>
          <w:sz w:val="28"/>
          <w:szCs w:val="28"/>
        </w:rPr>
        <w:t>.</w:t>
      </w:r>
    </w:p>
    <w:p w:rsidR="003D0819" w:rsidRPr="00114D4E" w:rsidRDefault="003D0819" w:rsidP="003D08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224B" w:rsidRPr="003D0819">
        <w:rPr>
          <w:rFonts w:ascii="Times New Roman" w:hAnsi="Times New Roman" w:cs="Times New Roman"/>
          <w:sz w:val="28"/>
          <w:szCs w:val="28"/>
        </w:rPr>
        <w:t>3.</w:t>
      </w:r>
      <w:r w:rsidRPr="00114D4E">
        <w:rPr>
          <w:rFonts w:ascii="Times New Roman" w:eastAsia="Times New Roman" w:hAnsi="Times New Roman" w:cs="Times New Roman"/>
          <w:sz w:val="27"/>
          <w:szCs w:val="27"/>
        </w:rPr>
        <w:t>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района.</w:t>
      </w:r>
    </w:p>
    <w:p w:rsidR="0037553C" w:rsidRPr="008712EA" w:rsidRDefault="003D0819" w:rsidP="003D0819">
      <w:pPr>
        <w:pStyle w:val="20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24B" w:rsidRPr="008712EA">
        <w:rPr>
          <w:sz w:val="28"/>
          <w:szCs w:val="28"/>
        </w:rPr>
        <w:t>4.</w:t>
      </w:r>
      <w:r w:rsidR="0037553C" w:rsidRPr="008712EA">
        <w:rPr>
          <w:sz w:val="28"/>
          <w:szCs w:val="28"/>
        </w:rPr>
        <w:t>Настоящее решение вст</w:t>
      </w:r>
      <w:r w:rsidR="00A85FFF">
        <w:rPr>
          <w:sz w:val="28"/>
          <w:szCs w:val="28"/>
        </w:rPr>
        <w:t xml:space="preserve">упает в силу со дня </w:t>
      </w:r>
      <w:r w:rsidR="00926C70">
        <w:rPr>
          <w:sz w:val="28"/>
          <w:szCs w:val="28"/>
        </w:rPr>
        <w:t>его официального опубликования</w:t>
      </w:r>
      <w:r w:rsidR="00A85FFF">
        <w:rPr>
          <w:sz w:val="28"/>
          <w:szCs w:val="28"/>
        </w:rPr>
        <w:t>.</w:t>
      </w:r>
    </w:p>
    <w:p w:rsidR="00895A9E" w:rsidRDefault="00895A9E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FF" w:rsidRPr="008712EA" w:rsidRDefault="00A85FFF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FF" w:rsidRPr="00A85FFF" w:rsidRDefault="00A85FFF" w:rsidP="00A85FFF">
      <w:pPr>
        <w:shd w:val="clear" w:color="auto" w:fill="FFFFFF"/>
        <w:spacing w:after="196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5FFF">
        <w:rPr>
          <w:rFonts w:ascii="Times New Roman" w:eastAsia="Times New Roman" w:hAnsi="Times New Roman" w:cs="Times New Roman"/>
          <w:sz w:val="28"/>
          <w:szCs w:val="28"/>
        </w:rPr>
        <w:t xml:space="preserve">Глава Агаповского муниципального района                              </w:t>
      </w:r>
      <w:r w:rsidR="00926C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5FFF">
        <w:rPr>
          <w:rFonts w:ascii="Times New Roman" w:eastAsia="Times New Roman" w:hAnsi="Times New Roman" w:cs="Times New Roman"/>
          <w:sz w:val="28"/>
          <w:szCs w:val="28"/>
        </w:rPr>
        <w:t>Б.Н. Тайбергенов</w:t>
      </w:r>
    </w:p>
    <w:p w:rsidR="00A85FFF" w:rsidRPr="00A85FFF" w:rsidRDefault="00A85FFF" w:rsidP="00A85FFF">
      <w:pPr>
        <w:shd w:val="clear" w:color="auto" w:fill="FFFFFF"/>
        <w:spacing w:after="196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5FFF" w:rsidRPr="00A85FFF" w:rsidRDefault="00A85FFF" w:rsidP="00A85FFF">
      <w:pPr>
        <w:shd w:val="clear" w:color="auto" w:fill="FFFFFF"/>
        <w:spacing w:after="196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5FFF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A85FFF" w:rsidRPr="00A85FFF" w:rsidRDefault="00A85FFF" w:rsidP="00A85FFF">
      <w:pPr>
        <w:spacing w:after="196" w:line="240" w:lineRule="auto"/>
        <w:contextualSpacing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85FFF">
        <w:rPr>
          <w:rFonts w:ascii="Times New Roman" w:eastAsia="Times New Roman" w:hAnsi="Times New Roman" w:cs="Times New Roman"/>
          <w:sz w:val="28"/>
          <w:szCs w:val="28"/>
        </w:rPr>
        <w:t>Агаповского муниципального района                                           С.А. Ульянцев</w:t>
      </w:r>
    </w:p>
    <w:p w:rsidR="0030526D" w:rsidRDefault="0030526D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AE1" w:rsidRDefault="00890AE1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FFF" w:rsidRDefault="00A85FFF" w:rsidP="005E0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911" w:rsidRDefault="00443911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553C" w:rsidRPr="00C34A76" w:rsidRDefault="005E055F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F4859" w:rsidRPr="00C34A76" w:rsidRDefault="001E00EA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>решением</w:t>
      </w:r>
      <w:r w:rsidR="00AF4859" w:rsidRPr="00C34A76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AF4859" w:rsidRPr="00C34A76" w:rsidRDefault="00AF4859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AF4859" w:rsidRPr="00C34A76" w:rsidRDefault="00A85FFF" w:rsidP="005E05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>о</w:t>
      </w:r>
      <w:r w:rsidR="006A224B" w:rsidRPr="00C34A76">
        <w:rPr>
          <w:rFonts w:ascii="Times New Roman" w:hAnsi="Times New Roman" w:cs="Times New Roman"/>
          <w:sz w:val="24"/>
          <w:szCs w:val="24"/>
        </w:rPr>
        <w:t>т</w:t>
      </w:r>
      <w:r w:rsidRPr="00C34A76">
        <w:rPr>
          <w:rFonts w:ascii="Times New Roman" w:hAnsi="Times New Roman" w:cs="Times New Roman"/>
          <w:sz w:val="24"/>
          <w:szCs w:val="24"/>
        </w:rPr>
        <w:t xml:space="preserve"> 30.11.2018 г. </w:t>
      </w:r>
      <w:r w:rsidR="006A224B" w:rsidRPr="00C34A76">
        <w:rPr>
          <w:rFonts w:ascii="Times New Roman" w:hAnsi="Times New Roman" w:cs="Times New Roman"/>
          <w:sz w:val="24"/>
          <w:szCs w:val="24"/>
        </w:rPr>
        <w:t>№</w:t>
      </w:r>
      <w:r w:rsidRPr="00C34A76">
        <w:rPr>
          <w:rFonts w:ascii="Times New Roman" w:hAnsi="Times New Roman" w:cs="Times New Roman"/>
          <w:sz w:val="24"/>
          <w:szCs w:val="24"/>
        </w:rPr>
        <w:t xml:space="preserve"> 391</w:t>
      </w:r>
    </w:p>
    <w:p w:rsidR="00AF4859" w:rsidRPr="00C34A76" w:rsidRDefault="00AF4859" w:rsidP="005E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859" w:rsidRPr="00C34A76" w:rsidRDefault="00AF4859" w:rsidP="005E0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>ПОЛОЖЕНИЕ</w:t>
      </w:r>
    </w:p>
    <w:p w:rsidR="00AF4859" w:rsidRPr="00C34A76" w:rsidRDefault="006A224B" w:rsidP="005E0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>о</w:t>
      </w:r>
      <w:r w:rsidR="00AF4859" w:rsidRPr="00C34A76">
        <w:rPr>
          <w:rFonts w:ascii="Times New Roman" w:hAnsi="Times New Roman" w:cs="Times New Roman"/>
          <w:sz w:val="24"/>
          <w:szCs w:val="24"/>
        </w:rPr>
        <w:t xml:space="preserve"> муниципальном дорожном фонде</w:t>
      </w:r>
    </w:p>
    <w:p w:rsidR="0037553C" w:rsidRPr="00C34A76" w:rsidRDefault="00AF4859" w:rsidP="005E0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AF4859" w:rsidRPr="00C34A76" w:rsidRDefault="00AF4859" w:rsidP="005E0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4B" w:rsidRPr="00C34A76" w:rsidRDefault="00AF4859" w:rsidP="005E0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76">
        <w:rPr>
          <w:rFonts w:ascii="Times New Roman" w:hAnsi="Times New Roman" w:cs="Times New Roman"/>
          <w:b/>
          <w:sz w:val="24"/>
          <w:szCs w:val="24"/>
        </w:rPr>
        <w:t>1.Общее положение</w:t>
      </w:r>
    </w:p>
    <w:p w:rsidR="00920435" w:rsidRPr="00C34A76" w:rsidRDefault="00920435" w:rsidP="005A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 xml:space="preserve">1.1 </w:t>
      </w:r>
      <w:r w:rsidR="00AF4859" w:rsidRPr="00C34A76">
        <w:rPr>
          <w:rFonts w:ascii="Times New Roman" w:hAnsi="Times New Roman" w:cs="Times New Roman"/>
          <w:sz w:val="24"/>
          <w:szCs w:val="24"/>
        </w:rPr>
        <w:t>Настоящее Положение о муниципальном дорожном фонде муниципального образования</w:t>
      </w:r>
      <w:r w:rsidR="00926C70" w:rsidRPr="00C34A76">
        <w:rPr>
          <w:rFonts w:ascii="Times New Roman" w:hAnsi="Times New Roman" w:cs="Times New Roman"/>
          <w:sz w:val="24"/>
          <w:szCs w:val="24"/>
        </w:rPr>
        <w:t xml:space="preserve"> -</w:t>
      </w:r>
      <w:r w:rsidR="00AF4859" w:rsidRPr="00C34A76">
        <w:rPr>
          <w:rFonts w:ascii="Times New Roman" w:hAnsi="Times New Roman" w:cs="Times New Roman"/>
          <w:sz w:val="24"/>
          <w:szCs w:val="24"/>
        </w:rPr>
        <w:t xml:space="preserve"> </w:t>
      </w:r>
      <w:r w:rsidR="005A5C7C" w:rsidRPr="00C34A76">
        <w:rPr>
          <w:rFonts w:ascii="Times New Roman" w:hAnsi="Times New Roman" w:cs="Times New Roman"/>
          <w:sz w:val="24"/>
          <w:szCs w:val="24"/>
        </w:rPr>
        <w:t xml:space="preserve">Агаповский муниципальный район </w:t>
      </w:r>
      <w:r w:rsidR="00AF4859" w:rsidRPr="00C34A76">
        <w:rPr>
          <w:rFonts w:ascii="Times New Roman" w:hAnsi="Times New Roman" w:cs="Times New Roman"/>
          <w:sz w:val="24"/>
          <w:szCs w:val="24"/>
        </w:rPr>
        <w:t>(дале</w:t>
      </w:r>
      <w:r w:rsidR="005A5C7C" w:rsidRPr="00C34A76">
        <w:rPr>
          <w:rFonts w:ascii="Times New Roman" w:hAnsi="Times New Roman" w:cs="Times New Roman"/>
          <w:sz w:val="24"/>
          <w:szCs w:val="24"/>
        </w:rPr>
        <w:t>е - Положение) разработано в со</w:t>
      </w:r>
      <w:r w:rsidR="00AF4859" w:rsidRPr="00C34A76">
        <w:rPr>
          <w:rFonts w:ascii="Times New Roman" w:hAnsi="Times New Roman" w:cs="Times New Roman"/>
          <w:sz w:val="24"/>
          <w:szCs w:val="24"/>
        </w:rPr>
        <w:t>ответствии со статьей 179.4 Бюджетного кодекса Российской Федерации и определяет порядок формирования и использования муници</w:t>
      </w:r>
      <w:r w:rsidR="005A5C7C" w:rsidRPr="00C34A76">
        <w:rPr>
          <w:rFonts w:ascii="Times New Roman" w:hAnsi="Times New Roman" w:cs="Times New Roman"/>
          <w:sz w:val="24"/>
          <w:szCs w:val="24"/>
        </w:rPr>
        <w:t>пального дорожного фонда муници</w:t>
      </w:r>
      <w:r w:rsidR="00AF4859" w:rsidRPr="00C34A76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680994" w:rsidRPr="00C34A76" w:rsidRDefault="00920435" w:rsidP="005A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 xml:space="preserve">1.2 </w:t>
      </w:r>
      <w:r w:rsidR="00AF4859" w:rsidRPr="00C34A76">
        <w:rPr>
          <w:rFonts w:ascii="Times New Roman" w:hAnsi="Times New Roman" w:cs="Times New Roman"/>
          <w:sz w:val="24"/>
          <w:szCs w:val="24"/>
        </w:rPr>
        <w:t>Муниципальный дорожный фонд (далее - дорожный фонд) - часть средств район</w:t>
      </w:r>
      <w:r w:rsidR="005A5C7C" w:rsidRPr="00C34A76">
        <w:rPr>
          <w:rFonts w:ascii="Times New Roman" w:hAnsi="Times New Roman" w:cs="Times New Roman"/>
          <w:sz w:val="24"/>
          <w:szCs w:val="24"/>
        </w:rPr>
        <w:t>ного бюджета, подлежащая исполь</w:t>
      </w:r>
      <w:r w:rsidR="00AF4859" w:rsidRPr="00C34A76">
        <w:rPr>
          <w:rFonts w:ascii="Times New Roman" w:hAnsi="Times New Roman" w:cs="Times New Roman"/>
          <w:sz w:val="24"/>
          <w:szCs w:val="24"/>
        </w:rPr>
        <w:t>зованию в целях финансового обеспечения дорожной деятельности в отношении автомо</w:t>
      </w:r>
      <w:r w:rsidR="00AF4859" w:rsidRPr="00C34A76">
        <w:rPr>
          <w:rFonts w:ascii="Times New Roman" w:hAnsi="Times New Roman" w:cs="Times New Roman"/>
          <w:sz w:val="24"/>
          <w:szCs w:val="24"/>
        </w:rPr>
        <w:softHyphen/>
        <w:t>бильных дорог общего пользования местного значения в границах Агаповского муниципального района.</w:t>
      </w:r>
    </w:p>
    <w:p w:rsidR="00AF4859" w:rsidRPr="00C34A76" w:rsidRDefault="00680994" w:rsidP="005A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sz w:val="24"/>
          <w:szCs w:val="24"/>
        </w:rPr>
        <w:t xml:space="preserve">1.3 </w:t>
      </w:r>
      <w:r w:rsidR="00AF4859" w:rsidRPr="00C34A76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AF4859" w:rsidRPr="00C34A76" w:rsidRDefault="00AF4859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</w:p>
    <w:p w:rsidR="00AF4859" w:rsidRPr="00C34A76" w:rsidRDefault="00AF4859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>2</w:t>
      </w:r>
      <w:r w:rsidRPr="00C34A76">
        <w:rPr>
          <w:b/>
          <w:sz w:val="24"/>
          <w:szCs w:val="24"/>
        </w:rPr>
        <w:t xml:space="preserve">.Порядок формирования  дорожного фонда </w:t>
      </w:r>
    </w:p>
    <w:p w:rsidR="00AF4859" w:rsidRPr="00C34A76" w:rsidRDefault="00680994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2.1 </w:t>
      </w:r>
      <w:r w:rsidR="008712EA" w:rsidRPr="00C34A76">
        <w:rPr>
          <w:sz w:val="24"/>
          <w:szCs w:val="24"/>
        </w:rPr>
        <w:t>Д</w:t>
      </w:r>
      <w:r w:rsidR="005A5C7C" w:rsidRPr="00C34A76">
        <w:rPr>
          <w:sz w:val="24"/>
          <w:szCs w:val="24"/>
        </w:rPr>
        <w:t>орожный фонд создается решением</w:t>
      </w:r>
      <w:r w:rsidR="00AF4859" w:rsidRPr="00C34A76">
        <w:rPr>
          <w:sz w:val="24"/>
          <w:szCs w:val="24"/>
        </w:rPr>
        <w:t xml:space="preserve"> Собрания депутатов Агаповского муниципального района Челябинской области.</w:t>
      </w:r>
    </w:p>
    <w:p w:rsidR="00AF4859" w:rsidRPr="00C34A76" w:rsidRDefault="00AF4859" w:rsidP="005A5C7C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>Объем бюджетных ассигнов</w:t>
      </w:r>
      <w:r w:rsidR="005A5C7C" w:rsidRPr="00C34A76">
        <w:rPr>
          <w:sz w:val="24"/>
          <w:szCs w:val="24"/>
        </w:rPr>
        <w:t>аний дорожного фонда утверждает</w:t>
      </w:r>
      <w:r w:rsidRPr="00C34A76">
        <w:rPr>
          <w:sz w:val="24"/>
          <w:szCs w:val="24"/>
        </w:rPr>
        <w:t>ся решением о местном бюджете на очередной финанс</w:t>
      </w:r>
      <w:r w:rsidR="005A5C7C" w:rsidRPr="00C34A76">
        <w:rPr>
          <w:sz w:val="24"/>
          <w:szCs w:val="24"/>
        </w:rPr>
        <w:t>овый год в размере не менее про</w:t>
      </w:r>
      <w:r w:rsidRPr="00C34A76">
        <w:rPr>
          <w:sz w:val="24"/>
          <w:szCs w:val="24"/>
        </w:rPr>
        <w:t xml:space="preserve">гнозируемого объема доходов бюджета муниципального образования </w:t>
      </w:r>
      <w:r w:rsidR="001C14CD" w:rsidRPr="00C34A76">
        <w:rPr>
          <w:sz w:val="24"/>
          <w:szCs w:val="24"/>
        </w:rPr>
        <w:t>Агаповского муниципального района</w:t>
      </w:r>
      <w:r w:rsidRPr="00C34A76">
        <w:rPr>
          <w:sz w:val="24"/>
          <w:szCs w:val="24"/>
        </w:rPr>
        <w:t xml:space="preserve"> установленных решением представительного органа муниципального образования </w:t>
      </w:r>
      <w:r w:rsidR="001C14CD" w:rsidRPr="00C34A76">
        <w:rPr>
          <w:sz w:val="24"/>
          <w:szCs w:val="24"/>
        </w:rPr>
        <w:t>Агаповский муниципальный район:</w:t>
      </w:r>
    </w:p>
    <w:p w:rsidR="00AF4859" w:rsidRPr="00C34A76" w:rsidRDefault="00680994" w:rsidP="0076663C">
      <w:pPr>
        <w:pStyle w:val="20"/>
        <w:shd w:val="clear" w:color="auto" w:fill="auto"/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AF4859" w:rsidRPr="00C34A76">
        <w:rPr>
          <w:sz w:val="24"/>
          <w:szCs w:val="24"/>
        </w:rPr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AF4859" w:rsidRPr="00C34A76">
        <w:rPr>
          <w:sz w:val="24"/>
          <w:szCs w:val="24"/>
        </w:rPr>
        <w:t>инжекторных</w:t>
      </w:r>
      <w:proofErr w:type="spellEnd"/>
      <w:r w:rsidR="00AF4859" w:rsidRPr="00C34A76">
        <w:rPr>
          <w:sz w:val="24"/>
          <w:szCs w:val="24"/>
        </w:rPr>
        <w:t>) двигателей, про</w:t>
      </w:r>
      <w:r w:rsidR="00AF4859" w:rsidRPr="00C34A76">
        <w:rPr>
          <w:sz w:val="24"/>
          <w:szCs w:val="24"/>
        </w:rPr>
        <w:softHyphen/>
        <w:t>изводимые на территории Российской Федерации, подлежащих зачислению в местный бюджет;</w:t>
      </w:r>
    </w:p>
    <w:p w:rsidR="00680994" w:rsidRPr="00C34A76" w:rsidRDefault="00680994" w:rsidP="0076663C">
      <w:pPr>
        <w:pStyle w:val="20"/>
        <w:shd w:val="clear" w:color="auto" w:fill="auto"/>
        <w:tabs>
          <w:tab w:val="left" w:pos="990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AF4859" w:rsidRPr="00C34A76">
        <w:rPr>
          <w:sz w:val="24"/>
          <w:szCs w:val="24"/>
        </w:rPr>
        <w:t>от иных поступлений в местный бюджет, в том числе:</w:t>
      </w:r>
    </w:p>
    <w:p w:rsidR="00680994" w:rsidRPr="00C34A76" w:rsidRDefault="00680994" w:rsidP="005A5C7C">
      <w:pPr>
        <w:pStyle w:val="20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1) </w:t>
      </w:r>
      <w:r w:rsidR="00AF4859" w:rsidRPr="00C34A76">
        <w:rPr>
          <w:sz w:val="24"/>
          <w:szCs w:val="24"/>
        </w:rPr>
        <w:t>остатка средств дорожного фонда на 01 января очередного финансового года (за исключением года создания дорожного фонда);</w:t>
      </w:r>
    </w:p>
    <w:p w:rsidR="00680994" w:rsidRPr="00C34A76" w:rsidRDefault="006D5C35" w:rsidP="005A5C7C">
      <w:pPr>
        <w:pStyle w:val="20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2) </w:t>
      </w:r>
      <w:r w:rsidR="00AF4859" w:rsidRPr="00C34A76">
        <w:rPr>
          <w:sz w:val="24"/>
          <w:szCs w:val="24"/>
        </w:rPr>
        <w:t xml:space="preserve">поступлений в виде субсидий из бюджетов бюджетной системы Российской Федерации на финансовое обеспечение дорожной </w:t>
      </w:r>
      <w:r w:rsidR="0076663C" w:rsidRPr="00C34A76">
        <w:rPr>
          <w:sz w:val="24"/>
          <w:szCs w:val="24"/>
        </w:rPr>
        <w:t>деятельности в отношении автомо</w:t>
      </w:r>
      <w:r w:rsidR="00AF4859" w:rsidRPr="00C34A76">
        <w:rPr>
          <w:sz w:val="24"/>
          <w:szCs w:val="24"/>
        </w:rPr>
        <w:t>бильных дорог общего пользования местного значения;</w:t>
      </w:r>
    </w:p>
    <w:p w:rsidR="00AF4859" w:rsidRPr="00C34A76" w:rsidRDefault="006D5C35" w:rsidP="005A5C7C">
      <w:pPr>
        <w:pStyle w:val="20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>3</w:t>
      </w:r>
      <w:r w:rsidR="00680994" w:rsidRPr="00C34A76">
        <w:rPr>
          <w:sz w:val="24"/>
          <w:szCs w:val="24"/>
        </w:rPr>
        <w:t xml:space="preserve">) </w:t>
      </w:r>
      <w:r w:rsidR="00AF4859" w:rsidRPr="00C34A76">
        <w:rPr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</w:t>
      </w:r>
      <w:r w:rsidR="005A5C7C" w:rsidRPr="00C34A76">
        <w:rPr>
          <w:sz w:val="24"/>
          <w:szCs w:val="24"/>
        </w:rPr>
        <w:t>ий, в от</w:t>
      </w:r>
      <w:r w:rsidR="00AF4859" w:rsidRPr="00C34A76">
        <w:rPr>
          <w:sz w:val="24"/>
          <w:szCs w:val="24"/>
        </w:rPr>
        <w:t>ношении автомобильных дорог общего пользования местного значения;</w:t>
      </w:r>
    </w:p>
    <w:p w:rsidR="006D5C35" w:rsidRPr="00C34A76" w:rsidRDefault="006D5C35" w:rsidP="005A5C7C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34A76">
        <w:rPr>
          <w:sz w:val="24"/>
          <w:szCs w:val="24"/>
        </w:rPr>
        <w:t>4</w:t>
      </w:r>
      <w:r w:rsidR="00680994" w:rsidRPr="00C34A76">
        <w:rPr>
          <w:sz w:val="24"/>
          <w:szCs w:val="24"/>
        </w:rPr>
        <w:t xml:space="preserve">) </w:t>
      </w:r>
      <w:r w:rsidR="00AF4859" w:rsidRPr="00C34A76">
        <w:rPr>
          <w:sz w:val="24"/>
          <w:szCs w:val="24"/>
        </w:rPr>
        <w:t>денежных средств, поступающих в местный бюджет от уплаты неустоек (штрафов, пеней), а также от возмещения убытков му</w:t>
      </w:r>
      <w:r w:rsidR="005A5C7C" w:rsidRPr="00C34A76">
        <w:rPr>
          <w:sz w:val="24"/>
          <w:szCs w:val="24"/>
        </w:rPr>
        <w:t>ниципального заказчика, взыскан</w:t>
      </w:r>
      <w:r w:rsidR="00AF4859" w:rsidRPr="00C34A76">
        <w:rPr>
          <w:sz w:val="24"/>
          <w:szCs w:val="24"/>
        </w:rPr>
        <w:t xml:space="preserve">ных в установленном порядке в связи с нарушением </w:t>
      </w:r>
      <w:r w:rsidR="0076663C" w:rsidRPr="00C34A76">
        <w:rPr>
          <w:sz w:val="24"/>
          <w:szCs w:val="24"/>
        </w:rPr>
        <w:t>исполнителем (подрядчиком) усло</w:t>
      </w:r>
      <w:r w:rsidR="00AF4859" w:rsidRPr="00C34A76">
        <w:rPr>
          <w:sz w:val="24"/>
          <w:szCs w:val="24"/>
        </w:rPr>
        <w:t>вий муниципального контракта или иных договоров, финансируемых за счет средств дорожного фонда, или в связи с уклонением от заклю</w:t>
      </w:r>
      <w:r w:rsidR="005A5C7C" w:rsidRPr="00C34A76">
        <w:rPr>
          <w:sz w:val="24"/>
          <w:szCs w:val="24"/>
        </w:rPr>
        <w:t>чения таких контрактов, иных до</w:t>
      </w:r>
      <w:r w:rsidR="00AF4859" w:rsidRPr="00C34A76">
        <w:rPr>
          <w:sz w:val="24"/>
          <w:szCs w:val="24"/>
        </w:rPr>
        <w:t>говоров;</w:t>
      </w:r>
      <w:proofErr w:type="gramEnd"/>
    </w:p>
    <w:p w:rsidR="00680994" w:rsidRPr="00C34A76" w:rsidRDefault="006D5C35" w:rsidP="005A5C7C">
      <w:pPr>
        <w:pStyle w:val="20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5) </w:t>
      </w:r>
      <w:r w:rsidR="00AF4859" w:rsidRPr="00C34A76">
        <w:rPr>
          <w:sz w:val="24"/>
          <w:szCs w:val="24"/>
        </w:rPr>
        <w:t>бюджетных кредитов на финансовое об</w:t>
      </w:r>
      <w:r w:rsidR="00C53275" w:rsidRPr="00C34A76">
        <w:rPr>
          <w:sz w:val="24"/>
          <w:szCs w:val="24"/>
        </w:rPr>
        <w:t>еспечение дорожной деятельности;</w:t>
      </w:r>
    </w:p>
    <w:p w:rsidR="00AF4859" w:rsidRPr="00C34A76" w:rsidRDefault="00680994" w:rsidP="005A5C7C">
      <w:pPr>
        <w:pStyle w:val="20"/>
        <w:shd w:val="clear" w:color="auto" w:fill="auto"/>
        <w:tabs>
          <w:tab w:val="left" w:pos="567"/>
          <w:tab w:val="left" w:pos="1097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2.2 </w:t>
      </w:r>
      <w:r w:rsidR="00AF4859" w:rsidRPr="00C34A76">
        <w:rPr>
          <w:sz w:val="24"/>
          <w:szCs w:val="24"/>
        </w:rPr>
        <w:t xml:space="preserve">Объем бюджетных ассигнований дорожного фонда может корректироваться с учетом исполнения бюджета муниципального района </w:t>
      </w:r>
      <w:r w:rsidR="00C53275" w:rsidRPr="00C34A76">
        <w:rPr>
          <w:sz w:val="24"/>
          <w:szCs w:val="24"/>
        </w:rPr>
        <w:t xml:space="preserve">по налоговым и не налоговым доходам </w:t>
      </w:r>
      <w:r w:rsidR="00AF4859" w:rsidRPr="00C34A76">
        <w:rPr>
          <w:sz w:val="24"/>
          <w:szCs w:val="24"/>
        </w:rPr>
        <w:t>за текущий год</w:t>
      </w:r>
      <w:r w:rsidR="008712EA" w:rsidRPr="00C34A76">
        <w:rPr>
          <w:sz w:val="24"/>
          <w:szCs w:val="24"/>
        </w:rPr>
        <w:t xml:space="preserve"> (дополнительно поступивших в течени</w:t>
      </w:r>
      <w:r w:rsidR="005A5C7C" w:rsidRPr="00C34A76">
        <w:rPr>
          <w:sz w:val="24"/>
          <w:szCs w:val="24"/>
        </w:rPr>
        <w:t>е</w:t>
      </w:r>
      <w:r w:rsidR="008712EA" w:rsidRPr="00C34A76">
        <w:rPr>
          <w:sz w:val="24"/>
          <w:szCs w:val="24"/>
        </w:rPr>
        <w:t xml:space="preserve"> года)</w:t>
      </w:r>
      <w:r w:rsidR="00AF4859" w:rsidRPr="00C34A76">
        <w:rPr>
          <w:sz w:val="24"/>
          <w:szCs w:val="24"/>
        </w:rPr>
        <w:t xml:space="preserve"> и потребности в назначениях.</w:t>
      </w:r>
    </w:p>
    <w:p w:rsidR="00AF4859" w:rsidRPr="00C34A76" w:rsidRDefault="00680994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2.3 </w:t>
      </w:r>
      <w:r w:rsidR="00AF4859" w:rsidRPr="00C34A76">
        <w:rPr>
          <w:sz w:val="24"/>
          <w:szCs w:val="24"/>
        </w:rPr>
        <w:t xml:space="preserve">Объем бюджетных ассигнований дорожного фонда может быть увеличен в </w:t>
      </w:r>
      <w:r w:rsidR="00AF4859" w:rsidRPr="00C34A76">
        <w:rPr>
          <w:sz w:val="24"/>
          <w:szCs w:val="24"/>
        </w:rPr>
        <w:lastRenderedPageBreak/>
        <w:t xml:space="preserve">текущем году в случае направления дополнительных </w:t>
      </w:r>
      <w:r w:rsidR="005A5C7C" w:rsidRPr="00C34A76">
        <w:rPr>
          <w:sz w:val="24"/>
          <w:szCs w:val="24"/>
        </w:rPr>
        <w:t>доходов в соответствии с решени</w:t>
      </w:r>
      <w:r w:rsidR="00AF4859" w:rsidRPr="00C34A76">
        <w:rPr>
          <w:sz w:val="24"/>
          <w:szCs w:val="24"/>
        </w:rPr>
        <w:t xml:space="preserve">ем </w:t>
      </w:r>
      <w:r w:rsidR="001C14CD" w:rsidRPr="00C34A76">
        <w:rPr>
          <w:sz w:val="24"/>
          <w:szCs w:val="24"/>
        </w:rPr>
        <w:t>Собрания депутатов Агаповского муниципального района Челябинской области</w:t>
      </w:r>
      <w:r w:rsidR="005A5C7C" w:rsidRPr="00C34A76">
        <w:rPr>
          <w:sz w:val="24"/>
          <w:szCs w:val="24"/>
        </w:rPr>
        <w:t xml:space="preserve"> с учетом потребности в назначе</w:t>
      </w:r>
      <w:r w:rsidR="00AF4859" w:rsidRPr="00C34A76">
        <w:rPr>
          <w:sz w:val="24"/>
          <w:szCs w:val="24"/>
        </w:rPr>
        <w:t xml:space="preserve">ниях в текущем году, в том числе в целях обеспечения </w:t>
      </w:r>
      <w:proofErr w:type="spellStart"/>
      <w:r w:rsidR="005A5C7C" w:rsidRPr="00C34A76">
        <w:rPr>
          <w:sz w:val="24"/>
          <w:szCs w:val="24"/>
        </w:rPr>
        <w:t>со</w:t>
      </w:r>
      <w:r w:rsidR="00A85FFF" w:rsidRPr="00C34A76">
        <w:rPr>
          <w:sz w:val="24"/>
          <w:szCs w:val="24"/>
        </w:rPr>
        <w:t>финансирования</w:t>
      </w:r>
      <w:proofErr w:type="spellEnd"/>
      <w:r w:rsidR="00AF4859" w:rsidRPr="00C34A76">
        <w:rPr>
          <w:sz w:val="24"/>
          <w:szCs w:val="24"/>
        </w:rPr>
        <w:t xml:space="preserve"> расходов с</w:t>
      </w:r>
      <w:r w:rsidR="001C14CD" w:rsidRPr="00C34A76">
        <w:rPr>
          <w:sz w:val="24"/>
          <w:szCs w:val="24"/>
        </w:rPr>
        <w:t xml:space="preserve"> дорожным фондом Агаповского муниципального района</w:t>
      </w:r>
      <w:r w:rsidR="00AF4859" w:rsidRPr="00C34A76">
        <w:rPr>
          <w:sz w:val="24"/>
          <w:szCs w:val="24"/>
        </w:rPr>
        <w:t>.</w:t>
      </w:r>
    </w:p>
    <w:p w:rsidR="001C14CD" w:rsidRPr="00C34A76" w:rsidRDefault="001C14CD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</w:p>
    <w:p w:rsidR="001C14CD" w:rsidRPr="00C34A76" w:rsidRDefault="001C14CD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b/>
          <w:sz w:val="24"/>
          <w:szCs w:val="24"/>
        </w:rPr>
      </w:pPr>
      <w:r w:rsidRPr="00C34A76">
        <w:rPr>
          <w:b/>
          <w:sz w:val="24"/>
          <w:szCs w:val="24"/>
        </w:rPr>
        <w:t xml:space="preserve">3.Порядок использования дорожного фонда </w:t>
      </w:r>
    </w:p>
    <w:p w:rsidR="001C14CD" w:rsidRPr="00C34A76" w:rsidRDefault="00680994" w:rsidP="005A5C7C">
      <w:pPr>
        <w:pStyle w:val="20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3.1 </w:t>
      </w:r>
      <w:r w:rsidR="001C14CD" w:rsidRPr="00C34A76">
        <w:rPr>
          <w:sz w:val="24"/>
          <w:szCs w:val="24"/>
        </w:rPr>
        <w:t xml:space="preserve">Средства дорожного фонда направляются на </w:t>
      </w:r>
      <w:r w:rsidR="00820CF7" w:rsidRPr="00C34A76">
        <w:rPr>
          <w:sz w:val="24"/>
          <w:szCs w:val="24"/>
        </w:rPr>
        <w:t>дорожную деятельность в отно</w:t>
      </w:r>
      <w:r w:rsidR="001C14CD" w:rsidRPr="00C34A76">
        <w:rPr>
          <w:sz w:val="24"/>
          <w:szCs w:val="24"/>
        </w:rPr>
        <w:t>шении автомобильных дорог общего пользования местного значения в границах Агаповского района.</w:t>
      </w:r>
      <w:r w:rsidR="00926C70" w:rsidRPr="00C34A76">
        <w:rPr>
          <w:sz w:val="24"/>
          <w:szCs w:val="24"/>
        </w:rPr>
        <w:t xml:space="preserve"> </w:t>
      </w:r>
      <w:r w:rsidR="00820CF7" w:rsidRPr="00C34A76">
        <w:rPr>
          <w:sz w:val="24"/>
          <w:szCs w:val="24"/>
        </w:rPr>
        <w:t>Выделени</w:t>
      </w:r>
      <w:r w:rsidR="00926C70" w:rsidRPr="00C34A76">
        <w:rPr>
          <w:sz w:val="24"/>
          <w:szCs w:val="24"/>
        </w:rPr>
        <w:t>е</w:t>
      </w:r>
      <w:r w:rsidR="00820CF7" w:rsidRPr="00C34A76">
        <w:rPr>
          <w:sz w:val="24"/>
          <w:szCs w:val="24"/>
        </w:rPr>
        <w:t xml:space="preserve"> денежных средств дорожного фонда сельски</w:t>
      </w:r>
      <w:r w:rsidR="0074609D" w:rsidRPr="00C34A76">
        <w:rPr>
          <w:sz w:val="24"/>
          <w:szCs w:val="24"/>
        </w:rPr>
        <w:t>м</w:t>
      </w:r>
      <w:r w:rsidR="004D71C9" w:rsidRPr="00C34A76">
        <w:rPr>
          <w:sz w:val="24"/>
          <w:szCs w:val="24"/>
        </w:rPr>
        <w:t xml:space="preserve"> поселени</w:t>
      </w:r>
      <w:r w:rsidR="0074609D" w:rsidRPr="00C34A76">
        <w:rPr>
          <w:sz w:val="24"/>
          <w:szCs w:val="24"/>
        </w:rPr>
        <w:t>ям</w:t>
      </w:r>
      <w:r w:rsidR="004D71C9" w:rsidRPr="00C34A76">
        <w:rPr>
          <w:sz w:val="24"/>
          <w:szCs w:val="24"/>
        </w:rPr>
        <w:t xml:space="preserve"> Агаповского муниципального района</w:t>
      </w:r>
      <w:r w:rsidR="00820CF7" w:rsidRPr="00C34A76">
        <w:rPr>
          <w:sz w:val="24"/>
          <w:szCs w:val="24"/>
        </w:rPr>
        <w:t xml:space="preserve"> п</w:t>
      </w:r>
      <w:r w:rsidR="00C868AB" w:rsidRPr="00C34A76">
        <w:rPr>
          <w:sz w:val="24"/>
          <w:szCs w:val="24"/>
        </w:rPr>
        <w:t>роизвод</w:t>
      </w:r>
      <w:r w:rsidR="00926C70" w:rsidRPr="00C34A76">
        <w:rPr>
          <w:sz w:val="24"/>
          <w:szCs w:val="24"/>
        </w:rPr>
        <w:t>и</w:t>
      </w:r>
      <w:r w:rsidR="00C868AB" w:rsidRPr="00C34A76">
        <w:rPr>
          <w:sz w:val="24"/>
          <w:szCs w:val="24"/>
        </w:rPr>
        <w:t>тся</w:t>
      </w:r>
      <w:r w:rsidR="00820CF7" w:rsidRPr="00C34A76">
        <w:rPr>
          <w:sz w:val="24"/>
          <w:szCs w:val="24"/>
        </w:rPr>
        <w:t xml:space="preserve"> по соглашению о передаче</w:t>
      </w:r>
      <w:r w:rsidR="004D71C9" w:rsidRPr="00C34A76">
        <w:rPr>
          <w:sz w:val="24"/>
          <w:szCs w:val="24"/>
        </w:rPr>
        <w:t xml:space="preserve"> </w:t>
      </w:r>
      <w:r w:rsidR="00820CF7" w:rsidRPr="00C34A76">
        <w:rPr>
          <w:sz w:val="24"/>
          <w:szCs w:val="24"/>
        </w:rPr>
        <w:t>полномочий сельским поселениям</w:t>
      </w:r>
      <w:r w:rsidR="00926C70" w:rsidRPr="00C34A76">
        <w:rPr>
          <w:sz w:val="24"/>
          <w:szCs w:val="24"/>
        </w:rPr>
        <w:t xml:space="preserve"> </w:t>
      </w:r>
      <w:r w:rsidR="00820CF7" w:rsidRPr="00C34A76">
        <w:rPr>
          <w:sz w:val="24"/>
          <w:szCs w:val="24"/>
        </w:rPr>
        <w:t>согласно Методике расчетов.</w:t>
      </w:r>
    </w:p>
    <w:p w:rsidR="006D5C35" w:rsidRPr="00C34A76" w:rsidRDefault="005A5C7C" w:rsidP="005A5C7C">
      <w:pPr>
        <w:pStyle w:val="20"/>
        <w:numPr>
          <w:ilvl w:val="1"/>
          <w:numId w:val="6"/>
        </w:numPr>
        <w:shd w:val="clear" w:color="auto" w:fill="auto"/>
        <w:tabs>
          <w:tab w:val="left" w:pos="1255"/>
        </w:tabs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C34A76">
        <w:rPr>
          <w:sz w:val="24"/>
          <w:szCs w:val="24"/>
        </w:rPr>
        <w:t>К</w:t>
      </w:r>
      <w:proofErr w:type="gramEnd"/>
      <w:r w:rsidRPr="00C34A76">
        <w:rPr>
          <w:sz w:val="24"/>
          <w:szCs w:val="24"/>
        </w:rPr>
        <w:t xml:space="preserve"> целевым направлением</w:t>
      </w:r>
      <w:r w:rsidR="001C14CD" w:rsidRPr="00C34A76">
        <w:rPr>
          <w:sz w:val="24"/>
          <w:szCs w:val="24"/>
        </w:rPr>
        <w:t xml:space="preserve"> расходов дорожного фонда относятся:</w:t>
      </w:r>
    </w:p>
    <w:p w:rsidR="006D5C35" w:rsidRPr="00C34A76" w:rsidRDefault="006D5C35" w:rsidP="005A5C7C">
      <w:pPr>
        <w:pStyle w:val="20"/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1) </w:t>
      </w:r>
      <w:r w:rsidR="001C14CD" w:rsidRPr="00C34A76">
        <w:rPr>
          <w:sz w:val="24"/>
          <w:szCs w:val="24"/>
        </w:rPr>
        <w:t>предоставление межбюджетных трансфертов в соответствии с заключенными Соглашениями о передаче отдельных полномочий по решению вопросов местного зна</w:t>
      </w:r>
      <w:r w:rsidR="001C14CD" w:rsidRPr="00C34A76">
        <w:rPr>
          <w:sz w:val="24"/>
          <w:szCs w:val="24"/>
        </w:rPr>
        <w:softHyphen/>
        <w:t xml:space="preserve">чения между органами местного самоуправления Агаповского муниципального района  и органами местного самоуправления сельских поселений Агаповского муниципального района бюджетам сельских поселений </w:t>
      </w:r>
      <w:proofErr w:type="gramStart"/>
      <w:r w:rsidR="001C14CD" w:rsidRPr="00C34A76">
        <w:rPr>
          <w:sz w:val="24"/>
          <w:szCs w:val="24"/>
        </w:rPr>
        <w:t>на</w:t>
      </w:r>
      <w:proofErr w:type="gramEnd"/>
      <w:r w:rsidR="001C14CD" w:rsidRPr="00C34A76">
        <w:rPr>
          <w:sz w:val="24"/>
          <w:szCs w:val="24"/>
        </w:rPr>
        <w:t>: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выполнение работ по капитальному ремонту, ремонту и содержанию автомо</w:t>
      </w:r>
      <w:r w:rsidR="001C14CD" w:rsidRPr="00C34A76">
        <w:rPr>
          <w:sz w:val="24"/>
          <w:szCs w:val="24"/>
        </w:rPr>
        <w:softHyphen/>
        <w:t>бильных дорог общего пользования сельских поселений и искусственных сооружений на них (включая разработку проектной документац</w:t>
      </w:r>
      <w:r w:rsidR="005A5C7C" w:rsidRPr="00C34A76">
        <w:rPr>
          <w:sz w:val="24"/>
          <w:szCs w:val="24"/>
        </w:rPr>
        <w:t>ии и проведение необходимых экс</w:t>
      </w:r>
      <w:r w:rsidR="001C14CD" w:rsidRPr="00C34A76">
        <w:rPr>
          <w:sz w:val="24"/>
          <w:szCs w:val="24"/>
        </w:rPr>
        <w:t>пертиз);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проектирование и строительство (реконструкцию) автомобильных дорог общего пользования местного значения (включая разработку</w:t>
      </w:r>
      <w:r w:rsidR="005A5C7C" w:rsidRPr="00C34A76">
        <w:rPr>
          <w:sz w:val="24"/>
          <w:szCs w:val="24"/>
        </w:rPr>
        <w:t xml:space="preserve"> документации по планировке тер</w:t>
      </w:r>
      <w:r w:rsidR="001C14CD" w:rsidRPr="00C34A76">
        <w:rPr>
          <w:sz w:val="24"/>
          <w:szCs w:val="24"/>
        </w:rPr>
        <w:t>ритории в целях размещения автомобильных дорог, инженерные изыскания, разработку проектной документации, проведение необходимых э</w:t>
      </w:r>
      <w:r w:rsidR="005A5C7C" w:rsidRPr="00C34A76">
        <w:rPr>
          <w:sz w:val="24"/>
          <w:szCs w:val="24"/>
        </w:rPr>
        <w:t>кспертиз, выкуп земельных участ</w:t>
      </w:r>
      <w:r w:rsidR="001C14CD" w:rsidRPr="00C34A76">
        <w:rPr>
          <w:sz w:val="24"/>
          <w:szCs w:val="24"/>
        </w:rPr>
        <w:t>ков и подготовку территории строительства);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содержание действующей сети автомобильны</w:t>
      </w:r>
      <w:r w:rsidR="00820CF7" w:rsidRPr="00C34A76">
        <w:rPr>
          <w:sz w:val="24"/>
          <w:szCs w:val="24"/>
        </w:rPr>
        <w:t>х дорог общего пользования сель</w:t>
      </w:r>
      <w:r w:rsidR="001C14CD" w:rsidRPr="00C34A76">
        <w:rPr>
          <w:sz w:val="24"/>
          <w:szCs w:val="24"/>
        </w:rPr>
        <w:t>ских поселений;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обустройство автомобильных дорог общего пользования местного значения сельских поселений в целях повышения безопасности дорожного движения;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инвентаризацию, паспортизацию, проведение кадастровых работ, регистрацию прав в отношении земельных участков, занимаемых автодорогами местного значения сельских поселений,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погашение задолженности по бюджетным кр</w:t>
      </w:r>
      <w:r w:rsidR="005A5C7C" w:rsidRPr="00C34A76">
        <w:rPr>
          <w:sz w:val="24"/>
          <w:szCs w:val="24"/>
        </w:rPr>
        <w:t>едитам, полученным на строитель</w:t>
      </w:r>
      <w:r w:rsidR="001C14CD" w:rsidRPr="00C34A76">
        <w:rPr>
          <w:sz w:val="24"/>
          <w:szCs w:val="24"/>
        </w:rPr>
        <w:t>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1C14CD" w:rsidRPr="00C34A76" w:rsidRDefault="006D5C35" w:rsidP="0076663C">
      <w:pPr>
        <w:pStyle w:val="20"/>
        <w:shd w:val="clear" w:color="auto" w:fill="auto"/>
        <w:tabs>
          <w:tab w:val="left" w:pos="1255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</w:t>
      </w:r>
    </w:p>
    <w:p w:rsidR="001C14CD" w:rsidRPr="00C34A76" w:rsidRDefault="001C14CD" w:rsidP="0076663C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других чрезвычайных происшествий, проведение </w:t>
      </w:r>
      <w:proofErr w:type="spellStart"/>
      <w:r w:rsidRPr="00C34A76">
        <w:rPr>
          <w:sz w:val="24"/>
          <w:szCs w:val="24"/>
        </w:rPr>
        <w:t>противопаводковых</w:t>
      </w:r>
      <w:proofErr w:type="spellEnd"/>
      <w:r w:rsidRPr="00C34A76">
        <w:rPr>
          <w:sz w:val="24"/>
          <w:szCs w:val="24"/>
        </w:rPr>
        <w:t xml:space="preserve"> мероприятий;</w:t>
      </w:r>
    </w:p>
    <w:p w:rsidR="001C14CD" w:rsidRPr="00C34A76" w:rsidRDefault="001C14CD" w:rsidP="005A5C7C">
      <w:pPr>
        <w:pStyle w:val="20"/>
        <w:numPr>
          <w:ilvl w:val="0"/>
          <w:numId w:val="8"/>
        </w:numPr>
        <w:shd w:val="clear" w:color="auto" w:fill="auto"/>
        <w:tabs>
          <w:tab w:val="left" w:pos="1102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предоставление средств Администрации Агаповского района </w:t>
      </w:r>
      <w:proofErr w:type="gramStart"/>
      <w:r w:rsidRPr="00C34A76">
        <w:rPr>
          <w:sz w:val="24"/>
          <w:szCs w:val="24"/>
        </w:rPr>
        <w:t>на</w:t>
      </w:r>
      <w:proofErr w:type="gramEnd"/>
      <w:r w:rsidRPr="00C34A76">
        <w:rPr>
          <w:sz w:val="24"/>
          <w:szCs w:val="24"/>
        </w:rPr>
        <w:t>:</w:t>
      </w:r>
    </w:p>
    <w:p w:rsidR="006D5C35" w:rsidRPr="00C34A76" w:rsidRDefault="006D5C35" w:rsidP="00C34A76">
      <w:pPr>
        <w:pStyle w:val="20"/>
        <w:shd w:val="clear" w:color="auto" w:fill="auto"/>
        <w:tabs>
          <w:tab w:val="left" w:pos="942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 xml:space="preserve">выполнение работ по капитальному ремонту, ремонту и </w:t>
      </w:r>
      <w:r w:rsidR="0076663C" w:rsidRPr="00C34A76">
        <w:rPr>
          <w:sz w:val="24"/>
          <w:szCs w:val="24"/>
        </w:rPr>
        <w:t>содержанию автомо</w:t>
      </w:r>
      <w:r w:rsidR="001C14CD" w:rsidRPr="00C34A76">
        <w:rPr>
          <w:sz w:val="24"/>
          <w:szCs w:val="24"/>
        </w:rPr>
        <w:t>бильных дорог общего пользования сельских поселений и искусственных сооружений на них (включая разработку проектной документац</w:t>
      </w:r>
      <w:r w:rsidR="005A5C7C" w:rsidRPr="00C34A76">
        <w:rPr>
          <w:sz w:val="24"/>
          <w:szCs w:val="24"/>
        </w:rPr>
        <w:t>ии и проведение необходимых экс</w:t>
      </w:r>
      <w:r w:rsidR="001C14CD" w:rsidRPr="00C34A76">
        <w:rPr>
          <w:sz w:val="24"/>
          <w:szCs w:val="24"/>
        </w:rPr>
        <w:t>пертиз);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936"/>
        </w:tabs>
        <w:spacing w:line="240" w:lineRule="auto"/>
        <w:jc w:val="both"/>
        <w:rPr>
          <w:sz w:val="24"/>
          <w:szCs w:val="24"/>
        </w:rPr>
      </w:pPr>
      <w:proofErr w:type="gramStart"/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 xml:space="preserve">строительство и реконструкцию автомобильных дорог с твердым покрытием общего пользования местного значения и искусственных сооружений на них, включая разработку документации по планировке территории </w:t>
      </w:r>
      <w:r w:rsidR="005A5C7C" w:rsidRPr="00C34A76">
        <w:rPr>
          <w:sz w:val="24"/>
          <w:szCs w:val="24"/>
        </w:rPr>
        <w:t>для размещения автомобильных до</w:t>
      </w:r>
      <w:r w:rsidR="001C14CD" w:rsidRPr="00C34A76">
        <w:rPr>
          <w:sz w:val="24"/>
          <w:szCs w:val="24"/>
        </w:rPr>
        <w:t>рог, инженерные изыскания, разработку проектной до</w:t>
      </w:r>
      <w:r w:rsidR="005A5C7C" w:rsidRPr="00C34A76">
        <w:rPr>
          <w:sz w:val="24"/>
          <w:szCs w:val="24"/>
        </w:rPr>
        <w:t>кументации, проведение необходи</w:t>
      </w:r>
      <w:r w:rsidR="001C14CD" w:rsidRPr="00C34A76">
        <w:rPr>
          <w:sz w:val="24"/>
          <w:szCs w:val="24"/>
        </w:rPr>
        <w:t xml:space="preserve">мых экспертиз, мероприятия по технологическому присоединению </w:t>
      </w:r>
      <w:proofErr w:type="spellStart"/>
      <w:r w:rsidR="001C14CD" w:rsidRPr="00C34A76">
        <w:rPr>
          <w:sz w:val="24"/>
          <w:szCs w:val="24"/>
        </w:rPr>
        <w:t>энергопринимающих</w:t>
      </w:r>
      <w:proofErr w:type="spellEnd"/>
      <w:r w:rsidR="001C14CD" w:rsidRPr="00C34A76">
        <w:rPr>
          <w:sz w:val="24"/>
          <w:szCs w:val="24"/>
        </w:rPr>
        <w:t xml:space="preserve"> </w:t>
      </w:r>
      <w:r w:rsidR="001C14CD" w:rsidRPr="00C34A76">
        <w:rPr>
          <w:sz w:val="24"/>
          <w:szCs w:val="24"/>
        </w:rPr>
        <w:lastRenderedPageBreak/>
        <w:t>устройств потребителей к электрическим сетям Агаповского района, выкуп земельных участков и подготовку территории строительства;</w:t>
      </w:r>
      <w:proofErr w:type="gramEnd"/>
    </w:p>
    <w:p w:rsidR="006D5C35" w:rsidRPr="00C34A76" w:rsidRDefault="006D5C35" w:rsidP="0076663C">
      <w:pPr>
        <w:pStyle w:val="20"/>
        <w:shd w:val="clear" w:color="auto" w:fill="auto"/>
        <w:tabs>
          <w:tab w:val="left" w:pos="936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содержание действующей сети автомобильных дорог общего пол</w:t>
      </w:r>
      <w:r w:rsidR="00820CF7" w:rsidRPr="00C34A76">
        <w:rPr>
          <w:sz w:val="24"/>
          <w:szCs w:val="24"/>
        </w:rPr>
        <w:t>ьзования сель</w:t>
      </w:r>
      <w:r w:rsidR="001C14CD" w:rsidRPr="00C34A76">
        <w:rPr>
          <w:sz w:val="24"/>
          <w:szCs w:val="24"/>
        </w:rPr>
        <w:t>ских поселений;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937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погашение задолженности по бюджетным кр</w:t>
      </w:r>
      <w:r w:rsidR="00820CF7" w:rsidRPr="00C34A76">
        <w:rPr>
          <w:sz w:val="24"/>
          <w:szCs w:val="24"/>
        </w:rPr>
        <w:t>едитам, полученным на строитель</w:t>
      </w:r>
      <w:r w:rsidR="001C14CD" w:rsidRPr="00C34A76">
        <w:rPr>
          <w:sz w:val="24"/>
          <w:szCs w:val="24"/>
        </w:rPr>
        <w:t>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942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>содержание муниципальных учреждений и</w:t>
      </w:r>
      <w:r w:rsidR="0076663C" w:rsidRPr="00C34A76">
        <w:rPr>
          <w:sz w:val="24"/>
          <w:szCs w:val="24"/>
        </w:rPr>
        <w:t xml:space="preserve"> предприятий, осуществляющих до</w:t>
      </w:r>
      <w:r w:rsidR="001C14CD" w:rsidRPr="00C34A76">
        <w:rPr>
          <w:sz w:val="24"/>
          <w:szCs w:val="24"/>
        </w:rPr>
        <w:t>рожную деятельность в отношении автомобильных дорог общего пользования местного значения;</w:t>
      </w:r>
    </w:p>
    <w:p w:rsidR="006D5C35" w:rsidRPr="00C34A76" w:rsidRDefault="006D5C35" w:rsidP="0076663C">
      <w:pPr>
        <w:pStyle w:val="20"/>
        <w:shd w:val="clear" w:color="auto" w:fill="auto"/>
        <w:tabs>
          <w:tab w:val="left" w:pos="936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 xml:space="preserve">развитие материально-технической и производственной базы муниципальных учреждений и предприятий, приобретение дорожно-эксплуатационной техники </w:t>
      </w:r>
      <w:r w:rsidR="00820CF7" w:rsidRPr="00C34A76">
        <w:rPr>
          <w:sz w:val="24"/>
          <w:szCs w:val="24"/>
        </w:rPr>
        <w:t>и друго</w:t>
      </w:r>
      <w:r w:rsidR="001C14CD" w:rsidRPr="00C34A76">
        <w:rPr>
          <w:sz w:val="24"/>
          <w:szCs w:val="24"/>
        </w:rPr>
        <w:t xml:space="preserve">го имущества, необходимого для строительства (реконструкции), капитального ремонта, ремонта и </w:t>
      </w:r>
      <w:proofErr w:type="gramStart"/>
      <w:r w:rsidR="001C14CD" w:rsidRPr="00C34A76">
        <w:rPr>
          <w:sz w:val="24"/>
          <w:szCs w:val="24"/>
        </w:rPr>
        <w:t>содержания</w:t>
      </w:r>
      <w:proofErr w:type="gramEnd"/>
      <w:r w:rsidR="001C14CD" w:rsidRPr="00C34A76">
        <w:rPr>
          <w:sz w:val="24"/>
          <w:szCs w:val="24"/>
        </w:rPr>
        <w:t xml:space="preserve"> автомобильных дорог общего пользования местного значения;</w:t>
      </w:r>
    </w:p>
    <w:p w:rsidR="001C14CD" w:rsidRPr="00C34A76" w:rsidRDefault="006D5C35" w:rsidP="0076663C">
      <w:pPr>
        <w:pStyle w:val="20"/>
        <w:shd w:val="clear" w:color="auto" w:fill="auto"/>
        <w:tabs>
          <w:tab w:val="left" w:pos="936"/>
        </w:tabs>
        <w:spacing w:line="240" w:lineRule="auto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- </w:t>
      </w:r>
      <w:r w:rsidR="001C14CD" w:rsidRPr="00C34A76">
        <w:rPr>
          <w:sz w:val="24"/>
          <w:szCs w:val="24"/>
        </w:rPr>
        <w:t xml:space="preserve">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</w:t>
      </w:r>
      <w:proofErr w:type="spellStart"/>
      <w:r w:rsidR="005E055F" w:rsidRPr="00C34A76">
        <w:rPr>
          <w:sz w:val="24"/>
          <w:szCs w:val="24"/>
        </w:rPr>
        <w:t>противопаводковых</w:t>
      </w:r>
      <w:proofErr w:type="spellEnd"/>
      <w:r w:rsidR="001C14CD" w:rsidRPr="00C34A76">
        <w:rPr>
          <w:sz w:val="24"/>
          <w:szCs w:val="24"/>
        </w:rPr>
        <w:t xml:space="preserve"> мероприятий;</w:t>
      </w:r>
    </w:p>
    <w:p w:rsidR="006D5C35" w:rsidRPr="00C34A76" w:rsidRDefault="006D5C35" w:rsidP="005A5C7C">
      <w:pPr>
        <w:pStyle w:val="20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3) </w:t>
      </w:r>
      <w:r w:rsidR="001C14CD" w:rsidRPr="00C34A76">
        <w:rPr>
          <w:sz w:val="24"/>
          <w:szCs w:val="24"/>
        </w:rPr>
        <w:t>финансирование мероприятий дорожной де</w:t>
      </w:r>
      <w:r w:rsidR="00820CF7" w:rsidRPr="00C34A76">
        <w:rPr>
          <w:sz w:val="24"/>
          <w:szCs w:val="24"/>
        </w:rPr>
        <w:t>ятельности в рамках целевых про</w:t>
      </w:r>
      <w:r w:rsidR="001C14CD" w:rsidRPr="00C34A76">
        <w:rPr>
          <w:sz w:val="24"/>
          <w:szCs w:val="24"/>
        </w:rPr>
        <w:t>грамм, действующих на территории муниципального района.</w:t>
      </w:r>
    </w:p>
    <w:p w:rsidR="001C14CD" w:rsidRPr="00C34A76" w:rsidRDefault="006D5C35" w:rsidP="005A5C7C">
      <w:pPr>
        <w:pStyle w:val="20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3.3 </w:t>
      </w:r>
      <w:r w:rsidR="001C14CD" w:rsidRPr="00C34A76">
        <w:rPr>
          <w:sz w:val="24"/>
          <w:szCs w:val="24"/>
        </w:rPr>
        <w:t>Главным получателем и распорядителем средств дорожного фонда является Администрация Агаповского муниц</w:t>
      </w:r>
      <w:r w:rsidR="005A5C7C" w:rsidRPr="00C34A76">
        <w:rPr>
          <w:sz w:val="24"/>
          <w:szCs w:val="24"/>
        </w:rPr>
        <w:t>ипального района</w:t>
      </w:r>
      <w:r w:rsidR="001C14CD" w:rsidRPr="00C34A76">
        <w:rPr>
          <w:sz w:val="24"/>
          <w:szCs w:val="24"/>
        </w:rPr>
        <w:t xml:space="preserve"> (далее - Администрация района).</w:t>
      </w:r>
    </w:p>
    <w:p w:rsidR="001C14CD" w:rsidRPr="00C34A76" w:rsidRDefault="006D5C35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3.4 </w:t>
      </w:r>
      <w:r w:rsidR="001C14CD" w:rsidRPr="00C34A76">
        <w:rPr>
          <w:sz w:val="24"/>
          <w:szCs w:val="24"/>
        </w:rPr>
        <w:t>Расходование средств дорожного фонда о</w:t>
      </w:r>
      <w:r w:rsidR="00820CF7" w:rsidRPr="00C34A76">
        <w:rPr>
          <w:sz w:val="24"/>
          <w:szCs w:val="24"/>
        </w:rPr>
        <w:t>существляется в пределах бюджет</w:t>
      </w:r>
      <w:r w:rsidR="001C14CD" w:rsidRPr="00C34A76">
        <w:rPr>
          <w:sz w:val="24"/>
          <w:szCs w:val="24"/>
        </w:rPr>
        <w:t xml:space="preserve">ных расходов на основании показателей сводной </w:t>
      </w:r>
      <w:r w:rsidR="00820CF7" w:rsidRPr="00C34A76">
        <w:rPr>
          <w:sz w:val="24"/>
          <w:szCs w:val="24"/>
        </w:rPr>
        <w:t>бюджетной росписи и лимитов бюд</w:t>
      </w:r>
      <w:r w:rsidR="001C14CD" w:rsidRPr="00C34A76">
        <w:rPr>
          <w:sz w:val="24"/>
          <w:szCs w:val="24"/>
        </w:rPr>
        <w:t>жетных обязательств, утвержденных в установленном порядке.</w:t>
      </w:r>
    </w:p>
    <w:p w:rsidR="001C14CD" w:rsidRPr="00C34A76" w:rsidRDefault="006D5C35" w:rsidP="005A5C7C">
      <w:pPr>
        <w:pStyle w:val="20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3.5 </w:t>
      </w:r>
      <w:r w:rsidR="001C14CD" w:rsidRPr="00C34A76">
        <w:rPr>
          <w:sz w:val="24"/>
          <w:szCs w:val="24"/>
        </w:rPr>
        <w:t xml:space="preserve">Направление конкретных видов расходов </w:t>
      </w:r>
      <w:r w:rsidR="00820CF7" w:rsidRPr="00C34A76">
        <w:rPr>
          <w:sz w:val="24"/>
          <w:szCs w:val="24"/>
        </w:rPr>
        <w:t>средств дорожного фонда установ</w:t>
      </w:r>
      <w:r w:rsidR="001C14CD" w:rsidRPr="00C34A76">
        <w:rPr>
          <w:sz w:val="24"/>
          <w:szCs w:val="24"/>
        </w:rPr>
        <w:t>ленных в пункте 3.2 статьи 3 Положения, утверждается постановлением Администрации района.</w:t>
      </w:r>
    </w:p>
    <w:p w:rsidR="001C14CD" w:rsidRPr="00C34A76" w:rsidRDefault="006D5C35" w:rsidP="005A5C7C">
      <w:pPr>
        <w:pStyle w:val="20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 xml:space="preserve">3.6 </w:t>
      </w:r>
      <w:r w:rsidR="001C14CD" w:rsidRPr="00C34A76">
        <w:rPr>
          <w:sz w:val="24"/>
          <w:szCs w:val="24"/>
        </w:rPr>
        <w:t>Администрация района обеспечивает целевое, эффективное и правомерное использование средств дорожного фонда.</w:t>
      </w:r>
    </w:p>
    <w:p w:rsidR="001C14CD" w:rsidRPr="00C34A76" w:rsidRDefault="006D5C35" w:rsidP="005A5C7C">
      <w:pPr>
        <w:pStyle w:val="20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  <w:r w:rsidRPr="00C34A76">
        <w:rPr>
          <w:sz w:val="24"/>
          <w:szCs w:val="24"/>
        </w:rPr>
        <w:t>3.7</w:t>
      </w:r>
      <w:proofErr w:type="gramStart"/>
      <w:r w:rsidR="004D71C9" w:rsidRPr="00C34A76">
        <w:rPr>
          <w:sz w:val="24"/>
          <w:szCs w:val="24"/>
        </w:rPr>
        <w:t xml:space="preserve"> </w:t>
      </w:r>
      <w:r w:rsidR="001C14CD" w:rsidRPr="00C34A76">
        <w:rPr>
          <w:sz w:val="24"/>
          <w:szCs w:val="24"/>
        </w:rPr>
        <w:t>В</w:t>
      </w:r>
      <w:proofErr w:type="gramEnd"/>
      <w:r w:rsidR="001C14CD" w:rsidRPr="00C34A76">
        <w:rPr>
          <w:sz w:val="24"/>
          <w:szCs w:val="24"/>
        </w:rPr>
        <w:t xml:space="preserve"> случае нецелевого использования средс</w:t>
      </w:r>
      <w:r w:rsidR="00820CF7" w:rsidRPr="00C34A76">
        <w:rPr>
          <w:sz w:val="24"/>
          <w:szCs w:val="24"/>
        </w:rPr>
        <w:t>тв дорожного фонда сельскими по</w:t>
      </w:r>
      <w:r w:rsidR="001C14CD" w:rsidRPr="00C34A76">
        <w:rPr>
          <w:sz w:val="24"/>
          <w:szCs w:val="24"/>
        </w:rPr>
        <w:t>селениями муниципального района, Администрация района принимает меры в рамках действующего законодательства РФ.</w:t>
      </w:r>
    </w:p>
    <w:p w:rsidR="006D5C35" w:rsidRPr="00C34A76" w:rsidRDefault="006D5C35" w:rsidP="005A5C7C">
      <w:pPr>
        <w:pStyle w:val="20"/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4"/>
          <w:szCs w:val="24"/>
        </w:rPr>
      </w:pPr>
    </w:p>
    <w:p w:rsidR="006D5C35" w:rsidRPr="00C34A76" w:rsidRDefault="00A905BC" w:rsidP="005A5C7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A76">
        <w:rPr>
          <w:rFonts w:ascii="Times New Roman" w:hAnsi="Times New Roman" w:cs="Times New Roman"/>
          <w:b/>
          <w:spacing w:val="-10"/>
          <w:sz w:val="24"/>
          <w:szCs w:val="24"/>
        </w:rPr>
        <w:t>4.</w:t>
      </w:r>
      <w:r w:rsidR="004D71C9" w:rsidRPr="00C34A7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gramStart"/>
      <w:r w:rsidR="006D5C35" w:rsidRPr="00C34A76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C34A7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34A76">
        <w:rPr>
          <w:rFonts w:ascii="Times New Roman" w:hAnsi="Times New Roman" w:cs="Times New Roman"/>
          <w:b/>
          <w:sz w:val="24"/>
          <w:szCs w:val="24"/>
        </w:rPr>
        <w:t xml:space="preserve"> использованием средств дорожного фонда</w:t>
      </w:r>
    </w:p>
    <w:p w:rsidR="008712EA" w:rsidRPr="00C34A76" w:rsidRDefault="007A13A4" w:rsidP="005A5C7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6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>Ответственность за целевое использование бюджетн</w:t>
      </w:r>
      <w:r w:rsidR="0074609D" w:rsidRPr="00C34A76">
        <w:rPr>
          <w:rFonts w:ascii="Times New Roman" w:eastAsia="Times New Roman" w:hAnsi="Times New Roman" w:cs="Times New Roman"/>
          <w:sz w:val="24"/>
          <w:szCs w:val="24"/>
        </w:rPr>
        <w:t>ых ассигнований муниципального д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>орожного фонда несет главный распорядитель бюджетных средств.</w:t>
      </w:r>
    </w:p>
    <w:p w:rsidR="007A13A4" w:rsidRPr="00C34A76" w:rsidRDefault="007A13A4" w:rsidP="005A5C7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6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proofErr w:type="gramStart"/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>Контроль  за</w:t>
      </w:r>
      <w:proofErr w:type="gramEnd"/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 xml:space="preserve"> расходованием и целевым использованием бюджетных ассиг</w:t>
      </w:r>
      <w:r w:rsidR="0074609D" w:rsidRPr="00C34A76">
        <w:rPr>
          <w:rFonts w:ascii="Times New Roman" w:eastAsia="Times New Roman" w:hAnsi="Times New Roman" w:cs="Times New Roman"/>
          <w:sz w:val="24"/>
          <w:szCs w:val="24"/>
        </w:rPr>
        <w:t>нований средств муниципального д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 xml:space="preserve">орожного фонда осуществляет </w:t>
      </w:r>
      <w:r w:rsidR="00A85FFF" w:rsidRPr="00C34A76">
        <w:rPr>
          <w:rFonts w:ascii="Times New Roman" w:eastAsia="Times New Roman" w:hAnsi="Times New Roman" w:cs="Times New Roman"/>
          <w:sz w:val="24"/>
          <w:szCs w:val="24"/>
        </w:rPr>
        <w:t>комитет по строительству и архитектуре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Агаповского муниципального района  в соответствии с</w:t>
      </w:r>
      <w:r w:rsidRPr="00C34A76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8712EA" w:rsidRPr="00C34A76" w:rsidRDefault="007A13A4" w:rsidP="005A5C7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6"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>Отчет об использовании бюджетн</w:t>
      </w:r>
      <w:r w:rsidR="0074609D" w:rsidRPr="00C34A76">
        <w:rPr>
          <w:rFonts w:ascii="Times New Roman" w:eastAsia="Times New Roman" w:hAnsi="Times New Roman" w:cs="Times New Roman"/>
          <w:sz w:val="24"/>
          <w:szCs w:val="24"/>
        </w:rPr>
        <w:t>ых ассигнований муниципального д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>орожного фонда формируется Управлением финансов Агаповского муниципального района одновременно с годовым отчетом об исполнении бюджета Агаповского муниципального района.</w:t>
      </w:r>
    </w:p>
    <w:p w:rsidR="000D4E16" w:rsidRPr="00C34A76" w:rsidRDefault="007A13A4" w:rsidP="0076663C">
      <w:pPr>
        <w:shd w:val="clear" w:color="auto" w:fill="FFFFFF"/>
        <w:adjustRightInd w:val="0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76"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</w:t>
      </w:r>
      <w:r w:rsidR="0074609D" w:rsidRPr="00C34A7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712EA" w:rsidRPr="00C34A76">
        <w:rPr>
          <w:rFonts w:ascii="Times New Roman" w:eastAsia="Times New Roman" w:hAnsi="Times New Roman" w:cs="Times New Roman"/>
          <w:sz w:val="24"/>
          <w:szCs w:val="24"/>
        </w:rPr>
        <w:t>орожного фонда Агаповского муниципального района подлежат возврату в бюджет Агаповского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законодательством.</w:t>
      </w:r>
    </w:p>
    <w:sectPr w:rsidR="000D4E16" w:rsidRPr="00C34A76" w:rsidSect="00C34A76">
      <w:head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84" w:rsidRDefault="00670F84" w:rsidP="00C34A76">
      <w:pPr>
        <w:spacing w:after="0" w:line="240" w:lineRule="auto"/>
      </w:pPr>
      <w:r>
        <w:separator/>
      </w:r>
    </w:p>
  </w:endnote>
  <w:endnote w:type="continuationSeparator" w:id="0">
    <w:p w:rsidR="00670F84" w:rsidRDefault="00670F84" w:rsidP="00C3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84" w:rsidRDefault="00670F84" w:rsidP="00C34A76">
      <w:pPr>
        <w:spacing w:after="0" w:line="240" w:lineRule="auto"/>
      </w:pPr>
      <w:r>
        <w:separator/>
      </w:r>
    </w:p>
  </w:footnote>
  <w:footnote w:type="continuationSeparator" w:id="0">
    <w:p w:rsidR="00670F84" w:rsidRDefault="00670F84" w:rsidP="00C3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83218"/>
      <w:docPartObj>
        <w:docPartGallery w:val="Page Numbers (Top of Page)"/>
        <w:docPartUnique/>
      </w:docPartObj>
    </w:sdtPr>
    <w:sdtContent>
      <w:p w:rsidR="00C34A76" w:rsidRDefault="00C34A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91">
          <w:rPr>
            <w:noProof/>
          </w:rPr>
          <w:t>2</w:t>
        </w:r>
        <w:r>
          <w:fldChar w:fldCharType="end"/>
        </w:r>
      </w:p>
    </w:sdtContent>
  </w:sdt>
  <w:p w:rsidR="00C34A76" w:rsidRDefault="00C34A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877"/>
    <w:multiLevelType w:val="hybridMultilevel"/>
    <w:tmpl w:val="6A58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5CF"/>
    <w:multiLevelType w:val="hybridMultilevel"/>
    <w:tmpl w:val="05BC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DF4"/>
    <w:multiLevelType w:val="hybridMultilevel"/>
    <w:tmpl w:val="2218516E"/>
    <w:lvl w:ilvl="0" w:tplc="295E401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132E10"/>
    <w:multiLevelType w:val="multilevel"/>
    <w:tmpl w:val="9506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BAA3357"/>
    <w:multiLevelType w:val="multilevel"/>
    <w:tmpl w:val="88DC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10703"/>
    <w:multiLevelType w:val="multilevel"/>
    <w:tmpl w:val="83106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B33E4"/>
    <w:multiLevelType w:val="multilevel"/>
    <w:tmpl w:val="E2161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E955BB"/>
    <w:multiLevelType w:val="multilevel"/>
    <w:tmpl w:val="5874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EE4"/>
    <w:rsid w:val="00023977"/>
    <w:rsid w:val="00024191"/>
    <w:rsid w:val="00084D0A"/>
    <w:rsid w:val="000861E3"/>
    <w:rsid w:val="000B57DC"/>
    <w:rsid w:val="000D4E16"/>
    <w:rsid w:val="00121B8C"/>
    <w:rsid w:val="00123544"/>
    <w:rsid w:val="00145B66"/>
    <w:rsid w:val="0015341C"/>
    <w:rsid w:val="00177EA6"/>
    <w:rsid w:val="001971CB"/>
    <w:rsid w:val="001A4628"/>
    <w:rsid w:val="001A46E7"/>
    <w:rsid w:val="001A4953"/>
    <w:rsid w:val="001C14CD"/>
    <w:rsid w:val="001C649F"/>
    <w:rsid w:val="001E00EA"/>
    <w:rsid w:val="002014F0"/>
    <w:rsid w:val="002067E7"/>
    <w:rsid w:val="002779E3"/>
    <w:rsid w:val="00296F78"/>
    <w:rsid w:val="002B5D6C"/>
    <w:rsid w:val="003038C7"/>
    <w:rsid w:val="0030526D"/>
    <w:rsid w:val="0037553C"/>
    <w:rsid w:val="00375D03"/>
    <w:rsid w:val="003D0819"/>
    <w:rsid w:val="00435596"/>
    <w:rsid w:val="00443911"/>
    <w:rsid w:val="00475222"/>
    <w:rsid w:val="004B38C4"/>
    <w:rsid w:val="004D71C9"/>
    <w:rsid w:val="00502268"/>
    <w:rsid w:val="005128A9"/>
    <w:rsid w:val="00557FD4"/>
    <w:rsid w:val="00566A03"/>
    <w:rsid w:val="005A5C7C"/>
    <w:rsid w:val="005B24FC"/>
    <w:rsid w:val="005C3072"/>
    <w:rsid w:val="005E055F"/>
    <w:rsid w:val="00600D92"/>
    <w:rsid w:val="00616813"/>
    <w:rsid w:val="00634FC9"/>
    <w:rsid w:val="00641D96"/>
    <w:rsid w:val="00650D80"/>
    <w:rsid w:val="00670F84"/>
    <w:rsid w:val="00673059"/>
    <w:rsid w:val="00673232"/>
    <w:rsid w:val="00675367"/>
    <w:rsid w:val="00680994"/>
    <w:rsid w:val="006A224B"/>
    <w:rsid w:val="006D5C35"/>
    <w:rsid w:val="006D73E4"/>
    <w:rsid w:val="006F5EDE"/>
    <w:rsid w:val="00715027"/>
    <w:rsid w:val="00726627"/>
    <w:rsid w:val="0074609D"/>
    <w:rsid w:val="0076663C"/>
    <w:rsid w:val="007A13A4"/>
    <w:rsid w:val="007A1F86"/>
    <w:rsid w:val="007B28EB"/>
    <w:rsid w:val="007E1098"/>
    <w:rsid w:val="007E214D"/>
    <w:rsid w:val="00820CF7"/>
    <w:rsid w:val="00842142"/>
    <w:rsid w:val="00845B84"/>
    <w:rsid w:val="00853E0A"/>
    <w:rsid w:val="008712EA"/>
    <w:rsid w:val="00890AE1"/>
    <w:rsid w:val="00895A9E"/>
    <w:rsid w:val="008C2FDF"/>
    <w:rsid w:val="008D5598"/>
    <w:rsid w:val="00917D78"/>
    <w:rsid w:val="00920435"/>
    <w:rsid w:val="00926C70"/>
    <w:rsid w:val="00931D01"/>
    <w:rsid w:val="00944C96"/>
    <w:rsid w:val="009469B0"/>
    <w:rsid w:val="00963109"/>
    <w:rsid w:val="00991E4E"/>
    <w:rsid w:val="009A19E1"/>
    <w:rsid w:val="009A1CFB"/>
    <w:rsid w:val="009C7217"/>
    <w:rsid w:val="009C7966"/>
    <w:rsid w:val="009D78D1"/>
    <w:rsid w:val="00A109E5"/>
    <w:rsid w:val="00A17D5F"/>
    <w:rsid w:val="00A40D5F"/>
    <w:rsid w:val="00A83E72"/>
    <w:rsid w:val="00A85FFF"/>
    <w:rsid w:val="00A905BC"/>
    <w:rsid w:val="00AA6BD5"/>
    <w:rsid w:val="00AB6666"/>
    <w:rsid w:val="00AC7838"/>
    <w:rsid w:val="00AF4859"/>
    <w:rsid w:val="00B062CF"/>
    <w:rsid w:val="00B14A78"/>
    <w:rsid w:val="00B27EF6"/>
    <w:rsid w:val="00B367BE"/>
    <w:rsid w:val="00B47AC1"/>
    <w:rsid w:val="00B80386"/>
    <w:rsid w:val="00B8257A"/>
    <w:rsid w:val="00BC4EE4"/>
    <w:rsid w:val="00BD7558"/>
    <w:rsid w:val="00C34A76"/>
    <w:rsid w:val="00C53275"/>
    <w:rsid w:val="00C71D3D"/>
    <w:rsid w:val="00C868AB"/>
    <w:rsid w:val="00CE0AF2"/>
    <w:rsid w:val="00D153C0"/>
    <w:rsid w:val="00D54E3F"/>
    <w:rsid w:val="00D779E6"/>
    <w:rsid w:val="00D83236"/>
    <w:rsid w:val="00D87287"/>
    <w:rsid w:val="00DD1DEE"/>
    <w:rsid w:val="00E02888"/>
    <w:rsid w:val="00E0657F"/>
    <w:rsid w:val="00E30098"/>
    <w:rsid w:val="00E50A2F"/>
    <w:rsid w:val="00E9370E"/>
    <w:rsid w:val="00EB2EBC"/>
    <w:rsid w:val="00ED70B2"/>
    <w:rsid w:val="00F37E4F"/>
    <w:rsid w:val="00F420D4"/>
    <w:rsid w:val="00F645A3"/>
    <w:rsid w:val="00F70A08"/>
    <w:rsid w:val="00FC5D35"/>
    <w:rsid w:val="00FE2897"/>
    <w:rsid w:val="00FF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EE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C4E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50D8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536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67536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10">
    <w:name w:val="Текст1"/>
    <w:basedOn w:val="a"/>
    <w:rsid w:val="0067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75367"/>
    <w:pPr>
      <w:ind w:left="720"/>
      <w:contextualSpacing/>
    </w:pPr>
  </w:style>
  <w:style w:type="character" w:customStyle="1" w:styleId="apple-converted-space">
    <w:name w:val="apple-converted-space"/>
    <w:basedOn w:val="a0"/>
    <w:rsid w:val="00B47AC1"/>
  </w:style>
  <w:style w:type="paragraph" w:styleId="a6">
    <w:name w:val="Normal (Web)"/>
    <w:basedOn w:val="a"/>
    <w:uiPriority w:val="99"/>
    <w:unhideWhenUsed/>
    <w:rsid w:val="000D4E1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3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5C3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0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нак1"/>
    <w:basedOn w:val="a"/>
    <w:next w:val="a"/>
    <w:semiHidden/>
    <w:rsid w:val="00A905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4A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4A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8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27C3-97D1-4FA3-A757-FD6800A8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Lenovo</cp:lastModifiedBy>
  <cp:revision>10</cp:revision>
  <cp:lastPrinted>2018-12-06T06:12:00Z</cp:lastPrinted>
  <dcterms:created xsi:type="dcterms:W3CDTF">2018-11-18T07:58:00Z</dcterms:created>
  <dcterms:modified xsi:type="dcterms:W3CDTF">2018-12-06T09:25:00Z</dcterms:modified>
</cp:coreProperties>
</file>