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DD6" w:rsidRDefault="00080DD6" w:rsidP="00080DD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9610" cy="40386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406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DD6" w:rsidRPr="00080DD6" w:rsidRDefault="00080DD6" w:rsidP="00080DD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DD6">
        <w:rPr>
          <w:rFonts w:ascii="Times New Roman" w:hAnsi="Times New Roman" w:cs="Times New Roman"/>
          <w:b/>
          <w:sz w:val="24"/>
          <w:szCs w:val="24"/>
        </w:rPr>
        <w:t>СОБРАНИЕ ДЕПУТАТОВ АГАПОВСКОГО МУНИЦИПАЛЬНОГО РАЙОНА</w:t>
      </w:r>
    </w:p>
    <w:p w:rsidR="00080DD6" w:rsidRPr="00080DD6" w:rsidRDefault="00080DD6" w:rsidP="00080DD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DD6">
        <w:rPr>
          <w:rFonts w:ascii="Times New Roman" w:hAnsi="Times New Roman" w:cs="Times New Roman"/>
          <w:b/>
          <w:bCs/>
          <w:sz w:val="24"/>
          <w:szCs w:val="24"/>
        </w:rPr>
        <w:t>ЧЕЛЯБИНСКОЙ ОБЛАСТИ</w:t>
      </w:r>
    </w:p>
    <w:p w:rsidR="00080DD6" w:rsidRPr="00080DD6" w:rsidRDefault="00080DD6" w:rsidP="00080DD6">
      <w:pPr>
        <w:pStyle w:val="a6"/>
        <w:pBdr>
          <w:bottom w:val="single" w:sz="4" w:space="1" w:color="auto"/>
        </w:pBdr>
        <w:jc w:val="center"/>
        <w:rPr>
          <w:b/>
          <w:bCs/>
        </w:rPr>
      </w:pPr>
      <w:r w:rsidRPr="00080DD6">
        <w:rPr>
          <w:b/>
          <w:bCs/>
        </w:rPr>
        <w:t xml:space="preserve">ЧЕТВЕРТОЕ ЗАСЕДАНИЕ СОБРАНИЯ ДЕПУТАТОВ ШЕСТОГО СОЗЫВА       </w:t>
      </w:r>
    </w:p>
    <w:p w:rsidR="00080DD6" w:rsidRPr="008A011A" w:rsidRDefault="00080DD6" w:rsidP="00080DD6">
      <w:pPr>
        <w:pStyle w:val="a6"/>
        <w:jc w:val="center"/>
        <w:rPr>
          <w:sz w:val="28"/>
          <w:szCs w:val="28"/>
        </w:rPr>
      </w:pPr>
      <w:r w:rsidRPr="008A011A">
        <w:rPr>
          <w:sz w:val="28"/>
          <w:szCs w:val="28"/>
        </w:rPr>
        <w:t>РЕШЕНИЕ</w:t>
      </w:r>
    </w:p>
    <w:p w:rsidR="00080DD6" w:rsidRPr="00080DD6" w:rsidRDefault="00080DD6" w:rsidP="00080DD6">
      <w:pPr>
        <w:rPr>
          <w:rFonts w:ascii="Times New Roman" w:hAnsi="Times New Roman" w:cs="Times New Roman"/>
          <w:bCs/>
          <w:sz w:val="28"/>
          <w:szCs w:val="28"/>
        </w:rPr>
      </w:pPr>
      <w:r w:rsidRPr="00080DD6">
        <w:rPr>
          <w:rFonts w:ascii="Times New Roman" w:hAnsi="Times New Roman" w:cs="Times New Roman"/>
          <w:bCs/>
          <w:sz w:val="28"/>
          <w:szCs w:val="28"/>
        </w:rPr>
        <w:t xml:space="preserve">от 25.11.2020  г.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Pr="00080DD6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31</w:t>
      </w:r>
      <w:r w:rsidRPr="00080DD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</w:p>
    <w:p w:rsidR="00080DD6" w:rsidRPr="00080DD6" w:rsidRDefault="00080DD6" w:rsidP="00080DD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80DD6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080DD6">
        <w:rPr>
          <w:rFonts w:ascii="Times New Roman" w:hAnsi="Times New Roman" w:cs="Times New Roman"/>
          <w:bCs/>
          <w:sz w:val="28"/>
          <w:szCs w:val="28"/>
        </w:rPr>
        <w:t>. Агаповка</w:t>
      </w:r>
    </w:p>
    <w:p w:rsidR="00FB7CE2" w:rsidRPr="00080DD6" w:rsidRDefault="00FB7CE2" w:rsidP="00FB7C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DD6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AD4239" w:rsidRPr="00080DD6">
        <w:rPr>
          <w:rFonts w:ascii="Times New Roman" w:hAnsi="Times New Roman" w:cs="Times New Roman"/>
          <w:sz w:val="28"/>
          <w:szCs w:val="28"/>
        </w:rPr>
        <w:t xml:space="preserve"> </w:t>
      </w:r>
      <w:r w:rsidRPr="00080DD6">
        <w:rPr>
          <w:rFonts w:ascii="Times New Roman" w:hAnsi="Times New Roman" w:cs="Times New Roman"/>
          <w:sz w:val="28"/>
          <w:szCs w:val="28"/>
        </w:rPr>
        <w:t>в решение Собрания депутатов</w:t>
      </w:r>
    </w:p>
    <w:p w:rsidR="00AD4239" w:rsidRPr="00080DD6" w:rsidRDefault="00FB7CE2" w:rsidP="00FB7C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DD6">
        <w:rPr>
          <w:rFonts w:ascii="Times New Roman" w:hAnsi="Times New Roman" w:cs="Times New Roman"/>
          <w:sz w:val="28"/>
          <w:szCs w:val="28"/>
        </w:rPr>
        <w:t>Агаповского муниципального района</w:t>
      </w:r>
      <w:r w:rsidR="00AD4239" w:rsidRPr="00080DD6">
        <w:rPr>
          <w:rFonts w:ascii="Times New Roman" w:hAnsi="Times New Roman" w:cs="Times New Roman"/>
          <w:sz w:val="28"/>
          <w:szCs w:val="28"/>
        </w:rPr>
        <w:t xml:space="preserve"> </w:t>
      </w:r>
      <w:r w:rsidRPr="00080DD6">
        <w:rPr>
          <w:rFonts w:ascii="Times New Roman" w:hAnsi="Times New Roman" w:cs="Times New Roman"/>
          <w:sz w:val="28"/>
          <w:szCs w:val="28"/>
        </w:rPr>
        <w:t xml:space="preserve">от 05.12.2012 №355 </w:t>
      </w:r>
    </w:p>
    <w:p w:rsidR="00AD4239" w:rsidRPr="00080DD6" w:rsidRDefault="00FB7CE2" w:rsidP="00FB7C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DD6">
        <w:rPr>
          <w:rFonts w:ascii="Times New Roman" w:hAnsi="Times New Roman" w:cs="Times New Roman"/>
          <w:sz w:val="28"/>
          <w:szCs w:val="28"/>
        </w:rPr>
        <w:t>«О системе</w:t>
      </w:r>
      <w:r w:rsidR="00AD4239" w:rsidRPr="00080DD6">
        <w:rPr>
          <w:rFonts w:ascii="Times New Roman" w:hAnsi="Times New Roman" w:cs="Times New Roman"/>
          <w:sz w:val="28"/>
          <w:szCs w:val="28"/>
        </w:rPr>
        <w:t xml:space="preserve"> </w:t>
      </w:r>
      <w:r w:rsidRPr="00080DD6">
        <w:rPr>
          <w:rFonts w:ascii="Times New Roman" w:hAnsi="Times New Roman" w:cs="Times New Roman"/>
          <w:sz w:val="28"/>
          <w:szCs w:val="28"/>
        </w:rPr>
        <w:t>налогообложения в виде единого</w:t>
      </w:r>
      <w:r w:rsidR="00AD4239" w:rsidRPr="00080DD6">
        <w:rPr>
          <w:rFonts w:ascii="Times New Roman" w:hAnsi="Times New Roman" w:cs="Times New Roman"/>
          <w:sz w:val="28"/>
          <w:szCs w:val="28"/>
        </w:rPr>
        <w:t xml:space="preserve"> </w:t>
      </w:r>
      <w:r w:rsidRPr="00080DD6">
        <w:rPr>
          <w:rFonts w:ascii="Times New Roman" w:hAnsi="Times New Roman" w:cs="Times New Roman"/>
          <w:sz w:val="28"/>
          <w:szCs w:val="28"/>
        </w:rPr>
        <w:t xml:space="preserve">налога </w:t>
      </w:r>
    </w:p>
    <w:p w:rsidR="00AD4239" w:rsidRPr="00080DD6" w:rsidRDefault="00AD4239" w:rsidP="00FB7C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DD6">
        <w:rPr>
          <w:rFonts w:ascii="Times New Roman" w:hAnsi="Times New Roman" w:cs="Times New Roman"/>
          <w:sz w:val="28"/>
          <w:szCs w:val="28"/>
        </w:rPr>
        <w:t>н</w:t>
      </w:r>
      <w:r w:rsidR="00FB7CE2" w:rsidRPr="00080DD6">
        <w:rPr>
          <w:rFonts w:ascii="Times New Roman" w:hAnsi="Times New Roman" w:cs="Times New Roman"/>
          <w:sz w:val="28"/>
          <w:szCs w:val="28"/>
        </w:rPr>
        <w:t>а</w:t>
      </w:r>
      <w:r w:rsidRPr="00080DD6">
        <w:rPr>
          <w:rFonts w:ascii="Times New Roman" w:hAnsi="Times New Roman" w:cs="Times New Roman"/>
          <w:sz w:val="28"/>
          <w:szCs w:val="28"/>
        </w:rPr>
        <w:t xml:space="preserve"> </w:t>
      </w:r>
      <w:r w:rsidR="00FB7CE2" w:rsidRPr="00080DD6">
        <w:rPr>
          <w:rFonts w:ascii="Times New Roman" w:hAnsi="Times New Roman" w:cs="Times New Roman"/>
          <w:sz w:val="28"/>
          <w:szCs w:val="28"/>
        </w:rPr>
        <w:t>вмененный доход для отдельных</w:t>
      </w:r>
      <w:r w:rsidRPr="00080DD6">
        <w:rPr>
          <w:rFonts w:ascii="Times New Roman" w:hAnsi="Times New Roman" w:cs="Times New Roman"/>
          <w:sz w:val="28"/>
          <w:szCs w:val="28"/>
        </w:rPr>
        <w:t xml:space="preserve"> </w:t>
      </w:r>
      <w:r w:rsidR="00FB7CE2" w:rsidRPr="00080DD6">
        <w:rPr>
          <w:rFonts w:ascii="Times New Roman" w:hAnsi="Times New Roman" w:cs="Times New Roman"/>
          <w:sz w:val="28"/>
          <w:szCs w:val="28"/>
        </w:rPr>
        <w:t xml:space="preserve">видов деятельности </w:t>
      </w:r>
    </w:p>
    <w:p w:rsidR="00FB7CE2" w:rsidRPr="00080DD6" w:rsidRDefault="00FB7CE2" w:rsidP="00FB7C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DD6">
        <w:rPr>
          <w:rFonts w:ascii="Times New Roman" w:hAnsi="Times New Roman" w:cs="Times New Roman"/>
          <w:sz w:val="28"/>
          <w:szCs w:val="28"/>
        </w:rPr>
        <w:t>на</w:t>
      </w:r>
      <w:r w:rsidR="00AD4239" w:rsidRPr="00080DD6">
        <w:rPr>
          <w:rFonts w:ascii="Times New Roman" w:hAnsi="Times New Roman" w:cs="Times New Roman"/>
          <w:sz w:val="28"/>
          <w:szCs w:val="28"/>
        </w:rPr>
        <w:t xml:space="preserve"> </w:t>
      </w:r>
      <w:r w:rsidRPr="00080DD6">
        <w:rPr>
          <w:rFonts w:ascii="Times New Roman" w:hAnsi="Times New Roman" w:cs="Times New Roman"/>
          <w:sz w:val="28"/>
          <w:szCs w:val="28"/>
        </w:rPr>
        <w:t>территории</w:t>
      </w:r>
      <w:r w:rsidR="00AD4239" w:rsidRPr="00080DD6">
        <w:rPr>
          <w:rFonts w:ascii="Times New Roman" w:hAnsi="Times New Roman" w:cs="Times New Roman"/>
          <w:sz w:val="28"/>
          <w:szCs w:val="28"/>
        </w:rPr>
        <w:t xml:space="preserve"> </w:t>
      </w:r>
      <w:r w:rsidRPr="00080DD6">
        <w:rPr>
          <w:rFonts w:ascii="Times New Roman" w:hAnsi="Times New Roman" w:cs="Times New Roman"/>
          <w:sz w:val="28"/>
          <w:szCs w:val="28"/>
        </w:rPr>
        <w:t>Агаповского муниципального района»</w:t>
      </w:r>
    </w:p>
    <w:p w:rsidR="00AD4239" w:rsidRPr="00080DD6" w:rsidRDefault="00AD4239" w:rsidP="00FB7C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80DD6">
        <w:rPr>
          <w:rFonts w:ascii="Times New Roman" w:hAnsi="Times New Roman" w:cs="Times New Roman"/>
          <w:sz w:val="28"/>
          <w:szCs w:val="28"/>
        </w:rPr>
        <w:t>(в редакции Решения Собрания депутатов</w:t>
      </w:r>
      <w:proofErr w:type="gramEnd"/>
    </w:p>
    <w:p w:rsidR="00AD4239" w:rsidRPr="00080DD6" w:rsidRDefault="00AD4239" w:rsidP="00FB7C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DD6">
        <w:rPr>
          <w:rFonts w:ascii="Times New Roman" w:hAnsi="Times New Roman" w:cs="Times New Roman"/>
          <w:sz w:val="28"/>
          <w:szCs w:val="28"/>
        </w:rPr>
        <w:t>Агаповского муниципального района</w:t>
      </w:r>
    </w:p>
    <w:p w:rsidR="00AD4239" w:rsidRPr="00080DD6" w:rsidRDefault="00AD4239" w:rsidP="00FB7C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DD6">
        <w:rPr>
          <w:rFonts w:ascii="Times New Roman" w:hAnsi="Times New Roman" w:cs="Times New Roman"/>
          <w:sz w:val="28"/>
          <w:szCs w:val="28"/>
        </w:rPr>
        <w:t>от 28.04.2017 г. №202)</w:t>
      </w:r>
    </w:p>
    <w:p w:rsidR="00FB7CE2" w:rsidRPr="00080DD6" w:rsidRDefault="00FB7CE2" w:rsidP="00FB7CE2">
      <w:pPr>
        <w:widowControl w:val="0"/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hAnsi="Times New Roman"/>
          <w:sz w:val="28"/>
          <w:szCs w:val="28"/>
        </w:rPr>
      </w:pPr>
    </w:p>
    <w:p w:rsidR="00FB7CE2" w:rsidRPr="00080DD6" w:rsidRDefault="00FB7CE2" w:rsidP="00FB7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0DD6">
        <w:rPr>
          <w:rFonts w:ascii="Times New Roman" w:hAnsi="Times New Roman"/>
          <w:sz w:val="28"/>
          <w:szCs w:val="28"/>
        </w:rPr>
        <w:t>В соответствии с п.</w:t>
      </w:r>
      <w:r w:rsidR="00FD1A44" w:rsidRPr="00080DD6">
        <w:rPr>
          <w:rFonts w:ascii="Times New Roman" w:hAnsi="Times New Roman"/>
          <w:sz w:val="28"/>
          <w:szCs w:val="28"/>
        </w:rPr>
        <w:t xml:space="preserve"> </w:t>
      </w:r>
      <w:r w:rsidRPr="00080DD6">
        <w:rPr>
          <w:rFonts w:ascii="Times New Roman" w:hAnsi="Times New Roman"/>
          <w:sz w:val="28"/>
          <w:szCs w:val="28"/>
        </w:rPr>
        <w:t>8 статьи 5 Федерального закона от 29 июня 2012 года №97-ФЗ «О внесении изменений в часть первую и часть вторую Налогового кодекса Российской Федерации и стать</w:t>
      </w:r>
      <w:r w:rsidR="00FD1A44" w:rsidRPr="00080DD6">
        <w:rPr>
          <w:rFonts w:ascii="Times New Roman" w:hAnsi="Times New Roman"/>
          <w:sz w:val="28"/>
          <w:szCs w:val="28"/>
        </w:rPr>
        <w:t>и</w:t>
      </w:r>
      <w:r w:rsidRPr="00080DD6">
        <w:rPr>
          <w:rFonts w:ascii="Times New Roman" w:hAnsi="Times New Roman"/>
          <w:sz w:val="28"/>
          <w:szCs w:val="28"/>
        </w:rPr>
        <w:t xml:space="preserve"> 26 Федерального закона «О банках и банковской деятельности», положения главы 26.3 части второй Налогового кодекса Российской Федерации,</w:t>
      </w:r>
      <w:r w:rsidR="00FD1A44" w:rsidRPr="00080DD6">
        <w:rPr>
          <w:rFonts w:ascii="Times New Roman" w:hAnsi="Times New Roman"/>
          <w:sz w:val="28"/>
          <w:szCs w:val="28"/>
        </w:rPr>
        <w:t xml:space="preserve"> </w:t>
      </w:r>
      <w:r w:rsidRPr="00080DD6">
        <w:rPr>
          <w:rFonts w:ascii="Times New Roman" w:hAnsi="Times New Roman"/>
          <w:sz w:val="28"/>
          <w:szCs w:val="28"/>
        </w:rPr>
        <w:t>Уставом Агаповского муниципального района, Собрание депутатов Агаповского муниципального района РЕШАЕТ:</w:t>
      </w:r>
      <w:proofErr w:type="gramEnd"/>
    </w:p>
    <w:p w:rsidR="00FB7CE2" w:rsidRPr="00080DD6" w:rsidRDefault="00FB7CE2" w:rsidP="00FB7CE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DD6">
        <w:rPr>
          <w:rFonts w:ascii="Times New Roman" w:hAnsi="Times New Roman" w:cs="Times New Roman"/>
          <w:sz w:val="28"/>
          <w:szCs w:val="28"/>
        </w:rPr>
        <w:t>Внести в решение Собрания депутатов Агаповского муниципального района от 05.12.2012</w:t>
      </w:r>
      <w:r w:rsidR="00B761AA" w:rsidRPr="00080DD6">
        <w:rPr>
          <w:rFonts w:ascii="Times New Roman" w:hAnsi="Times New Roman" w:cs="Times New Roman"/>
          <w:sz w:val="28"/>
          <w:szCs w:val="28"/>
        </w:rPr>
        <w:t xml:space="preserve"> </w:t>
      </w:r>
      <w:r w:rsidRPr="00080DD6">
        <w:rPr>
          <w:rFonts w:ascii="Times New Roman" w:hAnsi="Times New Roman" w:cs="Times New Roman"/>
          <w:sz w:val="28"/>
          <w:szCs w:val="28"/>
        </w:rPr>
        <w:t xml:space="preserve">года №355 «О системе налогообложения в виде единого налога на вмененный доход для отдельных видов деятельности на территории Агаповского муниципального района» </w:t>
      </w:r>
      <w:r w:rsidR="00AD4239" w:rsidRPr="00080DD6">
        <w:rPr>
          <w:rFonts w:ascii="Times New Roman" w:hAnsi="Times New Roman" w:cs="Times New Roman"/>
          <w:sz w:val="28"/>
          <w:szCs w:val="28"/>
        </w:rPr>
        <w:t xml:space="preserve">(в редакции Решения Собрания депутатов Агаповского муниципального района от 28.04.2017 г. №202) </w:t>
      </w:r>
      <w:r w:rsidRPr="00080DD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62C62" w:rsidRPr="00080DD6" w:rsidRDefault="00FB7CE2" w:rsidP="00FB7CE2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080DD6">
        <w:rPr>
          <w:rFonts w:ascii="Times New Roman" w:hAnsi="Times New Roman" w:cs="Times New Roman"/>
          <w:sz w:val="28"/>
          <w:szCs w:val="28"/>
        </w:rPr>
        <w:t>- добавить п.</w:t>
      </w:r>
      <w:r w:rsidR="00FD1A44" w:rsidRPr="00080DD6">
        <w:rPr>
          <w:rFonts w:ascii="Times New Roman" w:hAnsi="Times New Roman" w:cs="Times New Roman"/>
          <w:sz w:val="28"/>
          <w:szCs w:val="28"/>
        </w:rPr>
        <w:t xml:space="preserve"> </w:t>
      </w:r>
      <w:r w:rsidRPr="00080DD6">
        <w:rPr>
          <w:rFonts w:ascii="Times New Roman" w:hAnsi="Times New Roman" w:cs="Times New Roman"/>
          <w:sz w:val="28"/>
          <w:szCs w:val="28"/>
        </w:rPr>
        <w:t>5 следующего содержания</w:t>
      </w:r>
      <w:r w:rsidR="00C62C62" w:rsidRPr="00080DD6">
        <w:rPr>
          <w:rFonts w:ascii="Times New Roman" w:hAnsi="Times New Roman" w:cs="Times New Roman"/>
          <w:sz w:val="28"/>
          <w:szCs w:val="28"/>
        </w:rPr>
        <w:t>:</w:t>
      </w:r>
    </w:p>
    <w:p w:rsidR="00FB7CE2" w:rsidRPr="00080DD6" w:rsidRDefault="00C62C62" w:rsidP="00FB7CE2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080DD6">
        <w:rPr>
          <w:rFonts w:ascii="Times New Roman" w:hAnsi="Times New Roman" w:cs="Times New Roman"/>
          <w:sz w:val="28"/>
          <w:szCs w:val="28"/>
        </w:rPr>
        <w:t xml:space="preserve">«5. </w:t>
      </w:r>
      <w:bookmarkStart w:id="0" w:name="_GoBack"/>
      <w:bookmarkEnd w:id="0"/>
      <w:r w:rsidRPr="00080DD6">
        <w:rPr>
          <w:rFonts w:ascii="Times New Roman" w:hAnsi="Times New Roman" w:cs="Times New Roman"/>
          <w:sz w:val="28"/>
          <w:szCs w:val="28"/>
        </w:rPr>
        <w:t>Настоящее решение действует до 1 января 2021 года».</w:t>
      </w:r>
    </w:p>
    <w:p w:rsidR="00C62C62" w:rsidRPr="00080DD6" w:rsidRDefault="00C62C62" w:rsidP="00C62C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DD6">
        <w:rPr>
          <w:rFonts w:ascii="Times New Roman" w:hAnsi="Times New Roman" w:cs="Times New Roman"/>
          <w:sz w:val="28"/>
          <w:szCs w:val="28"/>
        </w:rPr>
        <w:t>2.</w:t>
      </w:r>
      <w:r w:rsidR="00FD1A44" w:rsidRPr="00080DD6">
        <w:rPr>
          <w:rFonts w:ascii="Times New Roman" w:hAnsi="Times New Roman" w:cs="Times New Roman"/>
          <w:sz w:val="28"/>
          <w:szCs w:val="28"/>
        </w:rPr>
        <w:t xml:space="preserve"> </w:t>
      </w:r>
      <w:r w:rsidR="00080DD6" w:rsidRPr="008A011A">
        <w:rPr>
          <w:rFonts w:ascii="Times New Roman" w:hAnsi="Times New Roman"/>
          <w:sz w:val="28"/>
          <w:szCs w:val="28"/>
        </w:rPr>
        <w:t>Настоящее решение опубликовать в газете «Агаповский вестник» и разместить на официальном сайте Агаповского муниципального района</w:t>
      </w:r>
      <w:r w:rsidRPr="00080DD6">
        <w:rPr>
          <w:rFonts w:ascii="Times New Roman" w:hAnsi="Times New Roman" w:cs="Times New Roman"/>
          <w:sz w:val="28"/>
          <w:szCs w:val="28"/>
        </w:rPr>
        <w:t>.</w:t>
      </w:r>
    </w:p>
    <w:p w:rsidR="00080DD6" w:rsidRPr="008A011A" w:rsidRDefault="00080DD6" w:rsidP="00080DD6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62C62" w:rsidRPr="00080DD6">
        <w:rPr>
          <w:rFonts w:ascii="Times New Roman" w:hAnsi="Times New Roman" w:cs="Times New Roman"/>
          <w:sz w:val="28"/>
          <w:szCs w:val="28"/>
        </w:rPr>
        <w:t>3</w:t>
      </w:r>
      <w:r w:rsidR="00FB7CE2" w:rsidRPr="00080DD6">
        <w:rPr>
          <w:rFonts w:ascii="Times New Roman" w:hAnsi="Times New Roman" w:cs="Times New Roman"/>
          <w:sz w:val="28"/>
          <w:szCs w:val="28"/>
        </w:rPr>
        <w:t xml:space="preserve">. </w:t>
      </w:r>
      <w:r w:rsidRPr="008A01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Организацию выполнения настоящего решения возложить на комиссию по бюджетно-финансовой, экономической политике и  заместителя главы </w:t>
      </w:r>
      <w:r w:rsidRPr="008A011A">
        <w:rPr>
          <w:rFonts w:ascii="Times New Roman" w:hAnsi="Times New Roman" w:cs="Times New Roman"/>
          <w:sz w:val="28"/>
          <w:szCs w:val="28"/>
        </w:rPr>
        <w:t>Агаповского муниципального района по финансам и экономике -</w:t>
      </w:r>
      <w:r w:rsidRPr="008A011A">
        <w:rPr>
          <w:sz w:val="28"/>
          <w:szCs w:val="28"/>
        </w:rPr>
        <w:t xml:space="preserve"> </w:t>
      </w:r>
      <w:r w:rsidRPr="008A011A">
        <w:rPr>
          <w:rFonts w:ascii="Times New Roman" w:hAnsi="Times New Roman" w:cs="Times New Roman"/>
          <w:sz w:val="28"/>
          <w:szCs w:val="28"/>
        </w:rPr>
        <w:t>начальника Управления финансов Агаповского муниципального района (Гудкова Т.В.).</w:t>
      </w:r>
    </w:p>
    <w:p w:rsidR="00FB7CE2" w:rsidRPr="00431BB4" w:rsidRDefault="00FB7CE2" w:rsidP="00080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ook w:val="0000"/>
      </w:tblPr>
      <w:tblGrid>
        <w:gridCol w:w="6629"/>
        <w:gridCol w:w="283"/>
        <w:gridCol w:w="2694"/>
      </w:tblGrid>
      <w:tr w:rsidR="00FB7CE2" w:rsidRPr="009A7E7B" w:rsidTr="00080DD6">
        <w:trPr>
          <w:trHeight w:val="868"/>
        </w:trPr>
        <w:tc>
          <w:tcPr>
            <w:tcW w:w="6629" w:type="dxa"/>
          </w:tcPr>
          <w:p w:rsidR="00FB7CE2" w:rsidRPr="00080DD6" w:rsidRDefault="00FB7CE2" w:rsidP="00F41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0DD6"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FD1A44" w:rsidRPr="00080D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0DD6">
              <w:rPr>
                <w:rFonts w:ascii="Times New Roman" w:hAnsi="Times New Roman"/>
                <w:sz w:val="28"/>
                <w:szCs w:val="28"/>
              </w:rPr>
              <w:t>Агаповского</w:t>
            </w:r>
            <w:r w:rsidR="00080D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0DD6">
              <w:rPr>
                <w:rFonts w:ascii="Times New Roman" w:hAnsi="Times New Roman"/>
                <w:sz w:val="28"/>
                <w:szCs w:val="28"/>
              </w:rPr>
              <w:t>муниципального  района</w:t>
            </w:r>
          </w:p>
          <w:p w:rsidR="00FB7CE2" w:rsidRPr="00080DD6" w:rsidRDefault="00FB7CE2" w:rsidP="00F41C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B7CE2" w:rsidRPr="00080DD6" w:rsidRDefault="00FB7CE2" w:rsidP="00F41C61">
            <w:pPr>
              <w:rPr>
                <w:rFonts w:ascii="Times New Roman" w:hAnsi="Times New Roman"/>
                <w:sz w:val="28"/>
                <w:szCs w:val="28"/>
              </w:rPr>
            </w:pPr>
            <w:r w:rsidRPr="00080DD6">
              <w:rPr>
                <w:rFonts w:ascii="Times New Roman" w:hAnsi="Times New Roman"/>
                <w:sz w:val="28"/>
                <w:szCs w:val="28"/>
              </w:rPr>
              <w:t>Председатель Собрания депутатов Агаповского муниципального района</w:t>
            </w:r>
          </w:p>
        </w:tc>
        <w:tc>
          <w:tcPr>
            <w:tcW w:w="283" w:type="dxa"/>
            <w:vAlign w:val="center"/>
          </w:tcPr>
          <w:p w:rsidR="00FB7CE2" w:rsidRPr="009A7E7B" w:rsidRDefault="00FB7CE2" w:rsidP="00F41C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B7CE2" w:rsidRDefault="00FB7CE2" w:rsidP="00F41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CE2" w:rsidRPr="00080DD6" w:rsidRDefault="00FB7CE2" w:rsidP="00F41C6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0DD6">
              <w:rPr>
                <w:rFonts w:ascii="Times New Roman" w:hAnsi="Times New Roman"/>
                <w:sz w:val="28"/>
                <w:szCs w:val="28"/>
              </w:rPr>
              <w:t>Б.Н.</w:t>
            </w:r>
            <w:r w:rsidR="00FD1A44" w:rsidRPr="00080D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0DD6">
              <w:rPr>
                <w:rFonts w:ascii="Times New Roman" w:hAnsi="Times New Roman"/>
                <w:sz w:val="28"/>
                <w:szCs w:val="28"/>
              </w:rPr>
              <w:t>Тайбергенов</w:t>
            </w:r>
          </w:p>
          <w:p w:rsidR="00080DD6" w:rsidRDefault="00080DD6" w:rsidP="00F41C6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B7CE2" w:rsidRPr="00173CEC" w:rsidRDefault="00080DD6" w:rsidP="00080DD6">
            <w:pPr>
              <w:tabs>
                <w:tab w:val="left" w:pos="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B7CE2" w:rsidRPr="00080DD6">
              <w:rPr>
                <w:rFonts w:ascii="Times New Roman" w:hAnsi="Times New Roman"/>
                <w:sz w:val="28"/>
                <w:szCs w:val="28"/>
              </w:rPr>
              <w:t>С.А.</w:t>
            </w:r>
            <w:r w:rsidR="00FD1A44" w:rsidRPr="00080D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7CE2" w:rsidRPr="00080DD6">
              <w:rPr>
                <w:rFonts w:ascii="Times New Roman" w:hAnsi="Times New Roman"/>
                <w:sz w:val="28"/>
                <w:szCs w:val="28"/>
              </w:rPr>
              <w:t>Ульянцев</w:t>
            </w:r>
          </w:p>
        </w:tc>
      </w:tr>
    </w:tbl>
    <w:p w:rsidR="00FB7CE2" w:rsidRPr="009A7E7B" w:rsidRDefault="00FB7CE2" w:rsidP="00FB7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2EF8" w:rsidRDefault="009E36BF"/>
    <w:sectPr w:rsidR="00142EF8" w:rsidSect="00413802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06FBE"/>
    <w:multiLevelType w:val="hybridMultilevel"/>
    <w:tmpl w:val="ACEA1DEC"/>
    <w:lvl w:ilvl="0" w:tplc="2C88D9B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CE2"/>
    <w:rsid w:val="000066EF"/>
    <w:rsid w:val="00080DD6"/>
    <w:rsid w:val="0017597B"/>
    <w:rsid w:val="006965D5"/>
    <w:rsid w:val="009E36BF"/>
    <w:rsid w:val="00AD4239"/>
    <w:rsid w:val="00B27AA6"/>
    <w:rsid w:val="00B761AA"/>
    <w:rsid w:val="00C62C62"/>
    <w:rsid w:val="00CB0DD4"/>
    <w:rsid w:val="00FB7CE2"/>
    <w:rsid w:val="00FD1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E2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C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239"/>
    <w:rPr>
      <w:rFonts w:ascii="Tahoma" w:eastAsia="Times New Roman" w:hAnsi="Tahoma" w:cs="Tahoma"/>
      <w:sz w:val="16"/>
      <w:szCs w:val="16"/>
    </w:rPr>
  </w:style>
  <w:style w:type="paragraph" w:styleId="a6">
    <w:name w:val="Body Text Indent"/>
    <w:basedOn w:val="a"/>
    <w:link w:val="a7"/>
    <w:rsid w:val="00080DD6"/>
    <w:pPr>
      <w:spacing w:after="0" w:line="240" w:lineRule="auto"/>
      <w:ind w:firstLine="48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80D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080DD6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080DD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80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Собрание Деп</cp:lastModifiedBy>
  <cp:revision>4</cp:revision>
  <cp:lastPrinted>2020-11-29T07:24:00Z</cp:lastPrinted>
  <dcterms:created xsi:type="dcterms:W3CDTF">2020-11-19T09:14:00Z</dcterms:created>
  <dcterms:modified xsi:type="dcterms:W3CDTF">2020-11-29T07:24:00Z</dcterms:modified>
</cp:coreProperties>
</file>